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08531" w14:textId="77777777" w:rsidR="00BB2F71" w:rsidRPr="00BB2F71" w:rsidRDefault="00BB2F71" w:rsidP="00BB2F71">
      <w:pPr>
        <w:ind w:firstLine="0"/>
        <w:jc w:val="center"/>
        <w:rPr>
          <w:rFonts w:ascii="Arial" w:eastAsia="Arial" w:hAnsi="Arial" w:cs="Arial"/>
          <w:b/>
          <w:sz w:val="24"/>
          <w:szCs w:val="24"/>
        </w:rPr>
      </w:pPr>
      <w:r w:rsidRPr="00BB2F71">
        <w:rPr>
          <w:rFonts w:ascii="Arial" w:eastAsia="Arial" w:hAnsi="Arial" w:cs="Arial"/>
          <w:b/>
          <w:sz w:val="24"/>
          <w:szCs w:val="24"/>
        </w:rPr>
        <w:t>BLOX - SISTEMA GAMIFICADO DE EDUCACAO POR COMPETENCIA LTDA.</w:t>
      </w:r>
    </w:p>
    <w:p w14:paraId="0CEFAFFD" w14:textId="266274EF" w:rsidR="008D11C0" w:rsidRDefault="00BB2F71" w:rsidP="00BB2F71">
      <w:pPr>
        <w:ind w:firstLine="0"/>
        <w:jc w:val="center"/>
        <w:rPr>
          <w:rFonts w:ascii="Arial" w:eastAsia="Arial" w:hAnsi="Arial" w:cs="Arial"/>
          <w:b/>
          <w:sz w:val="28"/>
          <w:szCs w:val="28"/>
        </w:rPr>
      </w:pPr>
      <w:r w:rsidRPr="00BB2F71">
        <w:rPr>
          <w:rFonts w:ascii="Arial" w:eastAsia="Arial" w:hAnsi="Arial" w:cs="Arial"/>
          <w:b/>
          <w:sz w:val="24"/>
          <w:szCs w:val="24"/>
        </w:rPr>
        <w:t>FACULDADE OPEN EDUCAÇÃO</w:t>
      </w:r>
    </w:p>
    <w:p w14:paraId="623F2E96" w14:textId="77777777" w:rsidR="008D11C0" w:rsidRDefault="008D11C0" w:rsidP="008D11C0">
      <w:pPr>
        <w:ind w:firstLine="0"/>
        <w:jc w:val="center"/>
        <w:rPr>
          <w:rFonts w:ascii="Arial" w:eastAsia="Arial" w:hAnsi="Arial" w:cs="Arial"/>
          <w:b/>
          <w:sz w:val="24"/>
          <w:szCs w:val="24"/>
        </w:rPr>
      </w:pPr>
    </w:p>
    <w:p w14:paraId="2CEB1ABE" w14:textId="77777777" w:rsidR="008D11C0" w:rsidRDefault="008D11C0" w:rsidP="008D11C0">
      <w:pPr>
        <w:ind w:firstLine="0"/>
        <w:jc w:val="center"/>
        <w:rPr>
          <w:rFonts w:ascii="Arial" w:eastAsia="Arial" w:hAnsi="Arial" w:cs="Arial"/>
          <w:b/>
          <w:sz w:val="24"/>
          <w:szCs w:val="24"/>
        </w:rPr>
      </w:pPr>
    </w:p>
    <w:p w14:paraId="526DB43A" w14:textId="77777777" w:rsidR="008D11C0" w:rsidRDefault="008D11C0" w:rsidP="008D11C0">
      <w:pPr>
        <w:ind w:firstLine="0"/>
        <w:jc w:val="center"/>
        <w:rPr>
          <w:rFonts w:ascii="Arial" w:eastAsia="Arial" w:hAnsi="Arial" w:cs="Arial"/>
          <w:b/>
          <w:sz w:val="24"/>
          <w:szCs w:val="24"/>
        </w:rPr>
      </w:pPr>
    </w:p>
    <w:p w14:paraId="55A800AB" w14:textId="77777777" w:rsidR="008D11C0" w:rsidRDefault="008D11C0" w:rsidP="008D11C0">
      <w:pPr>
        <w:ind w:firstLine="0"/>
        <w:jc w:val="center"/>
        <w:rPr>
          <w:rFonts w:ascii="Arial" w:eastAsia="Arial" w:hAnsi="Arial" w:cs="Arial"/>
          <w:b/>
          <w:sz w:val="24"/>
          <w:szCs w:val="24"/>
        </w:rPr>
      </w:pPr>
    </w:p>
    <w:p w14:paraId="292E73AB" w14:textId="77777777" w:rsidR="008D11C0" w:rsidRDefault="008D11C0" w:rsidP="008D11C0">
      <w:pPr>
        <w:ind w:firstLine="0"/>
        <w:jc w:val="center"/>
        <w:rPr>
          <w:rFonts w:ascii="Arial" w:eastAsia="Arial" w:hAnsi="Arial" w:cs="Arial"/>
          <w:b/>
          <w:sz w:val="24"/>
          <w:szCs w:val="24"/>
        </w:rPr>
      </w:pPr>
    </w:p>
    <w:p w14:paraId="76182EE6" w14:textId="77777777" w:rsidR="008D11C0" w:rsidRDefault="008D11C0" w:rsidP="008D11C0">
      <w:pPr>
        <w:ind w:firstLine="0"/>
        <w:jc w:val="center"/>
        <w:rPr>
          <w:rFonts w:ascii="Arial" w:eastAsia="Arial" w:hAnsi="Arial" w:cs="Arial"/>
          <w:b/>
          <w:sz w:val="24"/>
          <w:szCs w:val="24"/>
        </w:rPr>
      </w:pPr>
    </w:p>
    <w:p w14:paraId="18CC2E36" w14:textId="77777777" w:rsidR="008D11C0" w:rsidRDefault="008D11C0" w:rsidP="008D11C0">
      <w:pPr>
        <w:ind w:firstLine="0"/>
        <w:jc w:val="center"/>
        <w:rPr>
          <w:rFonts w:ascii="Arial" w:eastAsia="Arial" w:hAnsi="Arial" w:cs="Arial"/>
          <w:b/>
          <w:sz w:val="24"/>
          <w:szCs w:val="24"/>
        </w:rPr>
      </w:pPr>
    </w:p>
    <w:p w14:paraId="6C157C72" w14:textId="77777777" w:rsidR="008D11C0" w:rsidRDefault="008D11C0" w:rsidP="008D11C0">
      <w:pPr>
        <w:ind w:firstLine="0"/>
        <w:jc w:val="center"/>
        <w:rPr>
          <w:rFonts w:ascii="Arial" w:eastAsia="Arial" w:hAnsi="Arial" w:cs="Arial"/>
          <w:b/>
          <w:sz w:val="24"/>
          <w:szCs w:val="24"/>
        </w:rPr>
      </w:pPr>
    </w:p>
    <w:p w14:paraId="0F540F69" w14:textId="77777777" w:rsidR="008D11C0" w:rsidRDefault="008D11C0" w:rsidP="008D11C0">
      <w:pPr>
        <w:ind w:firstLine="0"/>
        <w:jc w:val="center"/>
        <w:rPr>
          <w:rFonts w:ascii="Arial" w:eastAsia="Arial" w:hAnsi="Arial" w:cs="Arial"/>
          <w:b/>
          <w:sz w:val="24"/>
          <w:szCs w:val="24"/>
        </w:rPr>
      </w:pPr>
    </w:p>
    <w:p w14:paraId="26DFFB80" w14:textId="77777777" w:rsidR="008D11C0" w:rsidRDefault="008D11C0" w:rsidP="008D11C0">
      <w:pPr>
        <w:ind w:firstLine="0"/>
        <w:jc w:val="center"/>
        <w:rPr>
          <w:rFonts w:ascii="Arial" w:eastAsia="Arial" w:hAnsi="Arial" w:cs="Arial"/>
          <w:b/>
          <w:sz w:val="24"/>
          <w:szCs w:val="24"/>
        </w:rPr>
      </w:pPr>
    </w:p>
    <w:p w14:paraId="79C0147F" w14:textId="77777777" w:rsidR="008D11C0" w:rsidRPr="00BB2F71" w:rsidRDefault="008D11C0" w:rsidP="008D11C0">
      <w:pPr>
        <w:ind w:firstLine="0"/>
        <w:jc w:val="center"/>
        <w:rPr>
          <w:rFonts w:ascii="Arial" w:eastAsia="Arial" w:hAnsi="Arial" w:cs="Arial"/>
          <w:b/>
          <w:sz w:val="52"/>
          <w:szCs w:val="52"/>
        </w:rPr>
      </w:pPr>
      <w:r w:rsidRPr="00BB2F71">
        <w:rPr>
          <w:rFonts w:ascii="Arial" w:eastAsia="Arial" w:hAnsi="Arial" w:cs="Arial"/>
          <w:b/>
          <w:sz w:val="52"/>
          <w:szCs w:val="52"/>
        </w:rPr>
        <w:t>REGIMENTO INTERNO</w:t>
      </w:r>
    </w:p>
    <w:p w14:paraId="58DF326A" w14:textId="77777777" w:rsidR="008D11C0" w:rsidRDefault="008D11C0" w:rsidP="008D11C0">
      <w:pPr>
        <w:ind w:firstLine="0"/>
        <w:jc w:val="center"/>
        <w:rPr>
          <w:rFonts w:ascii="Arial" w:eastAsia="Arial" w:hAnsi="Arial" w:cs="Arial"/>
          <w:b/>
          <w:sz w:val="24"/>
          <w:szCs w:val="24"/>
        </w:rPr>
      </w:pPr>
    </w:p>
    <w:p w14:paraId="059DE41A" w14:textId="77777777" w:rsidR="008D11C0" w:rsidRDefault="008D11C0" w:rsidP="008D11C0">
      <w:pPr>
        <w:ind w:firstLine="0"/>
        <w:jc w:val="center"/>
        <w:rPr>
          <w:rFonts w:ascii="Arial" w:eastAsia="Arial" w:hAnsi="Arial" w:cs="Arial"/>
          <w:b/>
          <w:sz w:val="24"/>
          <w:szCs w:val="24"/>
        </w:rPr>
      </w:pPr>
    </w:p>
    <w:p w14:paraId="154479E3" w14:textId="77777777" w:rsidR="008D11C0" w:rsidRDefault="008D11C0" w:rsidP="008D11C0">
      <w:pPr>
        <w:ind w:firstLine="0"/>
        <w:jc w:val="center"/>
        <w:rPr>
          <w:rFonts w:ascii="Arial" w:eastAsia="Arial" w:hAnsi="Arial" w:cs="Arial"/>
          <w:b/>
          <w:sz w:val="24"/>
          <w:szCs w:val="24"/>
        </w:rPr>
      </w:pPr>
    </w:p>
    <w:p w14:paraId="7F04B508" w14:textId="77777777" w:rsidR="008D11C0" w:rsidRDefault="008D11C0" w:rsidP="008D11C0">
      <w:pPr>
        <w:ind w:firstLine="0"/>
        <w:jc w:val="center"/>
        <w:rPr>
          <w:rFonts w:ascii="Arial" w:eastAsia="Arial" w:hAnsi="Arial" w:cs="Arial"/>
          <w:b/>
          <w:sz w:val="24"/>
          <w:szCs w:val="24"/>
        </w:rPr>
      </w:pPr>
    </w:p>
    <w:p w14:paraId="72A1DD41" w14:textId="77777777" w:rsidR="008D11C0" w:rsidRDefault="008D11C0" w:rsidP="008D11C0">
      <w:pPr>
        <w:ind w:firstLine="0"/>
        <w:jc w:val="center"/>
        <w:rPr>
          <w:rFonts w:ascii="Arial" w:eastAsia="Arial" w:hAnsi="Arial" w:cs="Arial"/>
          <w:b/>
          <w:sz w:val="24"/>
          <w:szCs w:val="24"/>
        </w:rPr>
      </w:pPr>
    </w:p>
    <w:p w14:paraId="46B1EF70" w14:textId="77777777" w:rsidR="008D11C0" w:rsidRDefault="008D11C0" w:rsidP="008D11C0">
      <w:pPr>
        <w:ind w:firstLine="0"/>
        <w:jc w:val="center"/>
        <w:rPr>
          <w:rFonts w:ascii="Arial" w:eastAsia="Arial" w:hAnsi="Arial" w:cs="Arial"/>
          <w:b/>
          <w:sz w:val="24"/>
          <w:szCs w:val="24"/>
        </w:rPr>
      </w:pPr>
    </w:p>
    <w:p w14:paraId="333B7A06" w14:textId="77777777" w:rsidR="008D11C0" w:rsidRDefault="008D11C0" w:rsidP="008D11C0">
      <w:pPr>
        <w:ind w:firstLine="0"/>
        <w:jc w:val="center"/>
        <w:rPr>
          <w:rFonts w:ascii="Arial" w:eastAsia="Arial" w:hAnsi="Arial" w:cs="Arial"/>
          <w:b/>
          <w:sz w:val="24"/>
          <w:szCs w:val="24"/>
        </w:rPr>
      </w:pPr>
    </w:p>
    <w:p w14:paraId="0BC505F5" w14:textId="77777777" w:rsidR="008D11C0" w:rsidRDefault="008D11C0" w:rsidP="008D11C0">
      <w:pPr>
        <w:ind w:firstLine="0"/>
        <w:jc w:val="center"/>
        <w:rPr>
          <w:rFonts w:ascii="Arial" w:eastAsia="Arial" w:hAnsi="Arial" w:cs="Arial"/>
          <w:b/>
          <w:sz w:val="24"/>
          <w:szCs w:val="24"/>
        </w:rPr>
      </w:pPr>
    </w:p>
    <w:p w14:paraId="20825050" w14:textId="77777777" w:rsidR="008D11C0" w:rsidRDefault="008D11C0" w:rsidP="008D11C0">
      <w:pPr>
        <w:ind w:firstLine="0"/>
        <w:jc w:val="center"/>
        <w:rPr>
          <w:rFonts w:ascii="Arial" w:eastAsia="Arial" w:hAnsi="Arial" w:cs="Arial"/>
          <w:b/>
          <w:sz w:val="24"/>
          <w:szCs w:val="24"/>
        </w:rPr>
      </w:pPr>
    </w:p>
    <w:p w14:paraId="424FCB67" w14:textId="77777777" w:rsidR="008D11C0" w:rsidRDefault="008D11C0" w:rsidP="008D11C0">
      <w:pPr>
        <w:ind w:firstLine="0"/>
        <w:jc w:val="center"/>
        <w:rPr>
          <w:rFonts w:ascii="Arial" w:eastAsia="Arial" w:hAnsi="Arial" w:cs="Arial"/>
          <w:b/>
          <w:sz w:val="24"/>
          <w:szCs w:val="24"/>
        </w:rPr>
      </w:pPr>
    </w:p>
    <w:p w14:paraId="0A3B0D0E" w14:textId="77777777" w:rsidR="008D11C0" w:rsidRDefault="008D11C0" w:rsidP="008D11C0">
      <w:pPr>
        <w:ind w:firstLine="0"/>
        <w:jc w:val="center"/>
        <w:rPr>
          <w:rFonts w:ascii="Arial" w:eastAsia="Arial" w:hAnsi="Arial" w:cs="Arial"/>
          <w:b/>
          <w:sz w:val="24"/>
          <w:szCs w:val="24"/>
        </w:rPr>
      </w:pPr>
    </w:p>
    <w:p w14:paraId="16709560" w14:textId="77777777" w:rsidR="008D11C0" w:rsidRDefault="008D11C0" w:rsidP="008D11C0">
      <w:pPr>
        <w:ind w:firstLine="0"/>
        <w:jc w:val="center"/>
        <w:rPr>
          <w:rFonts w:ascii="Arial" w:eastAsia="Arial" w:hAnsi="Arial" w:cs="Arial"/>
          <w:b/>
          <w:sz w:val="24"/>
          <w:szCs w:val="24"/>
        </w:rPr>
      </w:pPr>
    </w:p>
    <w:p w14:paraId="781F3BB2" w14:textId="77777777" w:rsidR="008D11C0" w:rsidRDefault="008D11C0" w:rsidP="008D11C0">
      <w:pPr>
        <w:ind w:firstLine="0"/>
        <w:jc w:val="center"/>
        <w:rPr>
          <w:rFonts w:ascii="Arial" w:eastAsia="Arial" w:hAnsi="Arial" w:cs="Arial"/>
          <w:b/>
          <w:sz w:val="24"/>
          <w:szCs w:val="24"/>
        </w:rPr>
      </w:pPr>
    </w:p>
    <w:p w14:paraId="614201DD" w14:textId="77777777" w:rsidR="008D11C0" w:rsidRDefault="008D11C0" w:rsidP="008D11C0">
      <w:pPr>
        <w:ind w:firstLine="0"/>
        <w:jc w:val="center"/>
        <w:rPr>
          <w:rFonts w:ascii="Arial" w:eastAsia="Arial" w:hAnsi="Arial" w:cs="Arial"/>
          <w:b/>
          <w:sz w:val="24"/>
          <w:szCs w:val="24"/>
        </w:rPr>
      </w:pPr>
    </w:p>
    <w:p w14:paraId="287FCC1F" w14:textId="77777777" w:rsidR="008D11C0" w:rsidRDefault="008D11C0" w:rsidP="00BB2F71">
      <w:pPr>
        <w:ind w:firstLine="0"/>
        <w:rPr>
          <w:rFonts w:ascii="Arial" w:eastAsia="Arial" w:hAnsi="Arial" w:cs="Arial"/>
          <w:b/>
          <w:sz w:val="24"/>
          <w:szCs w:val="24"/>
        </w:rPr>
      </w:pPr>
    </w:p>
    <w:p w14:paraId="49C68093" w14:textId="77777777" w:rsidR="008D11C0" w:rsidRDefault="008D11C0" w:rsidP="008D11C0">
      <w:pPr>
        <w:ind w:firstLine="0"/>
        <w:jc w:val="center"/>
        <w:rPr>
          <w:rFonts w:ascii="Arial" w:eastAsia="Arial" w:hAnsi="Arial" w:cs="Arial"/>
          <w:b/>
          <w:sz w:val="24"/>
          <w:szCs w:val="24"/>
        </w:rPr>
      </w:pPr>
    </w:p>
    <w:p w14:paraId="5F3F73E6" w14:textId="77777777" w:rsidR="008D11C0" w:rsidRDefault="008D11C0" w:rsidP="00BB2F71">
      <w:pPr>
        <w:ind w:firstLine="0"/>
        <w:rPr>
          <w:rFonts w:ascii="Arial" w:eastAsia="Arial" w:hAnsi="Arial" w:cs="Arial"/>
          <w:b/>
          <w:sz w:val="24"/>
          <w:szCs w:val="24"/>
        </w:rPr>
      </w:pPr>
    </w:p>
    <w:p w14:paraId="204E18FF" w14:textId="655101CC" w:rsidR="008D11C0" w:rsidRDefault="00BB2F71" w:rsidP="008D11C0">
      <w:pPr>
        <w:ind w:firstLine="0"/>
        <w:jc w:val="center"/>
        <w:rPr>
          <w:rFonts w:ascii="Arial" w:eastAsia="Arial" w:hAnsi="Arial" w:cs="Arial"/>
          <w:b/>
          <w:sz w:val="24"/>
          <w:szCs w:val="24"/>
        </w:rPr>
      </w:pPr>
      <w:r>
        <w:rPr>
          <w:rFonts w:ascii="Arial" w:eastAsia="Arial" w:hAnsi="Arial" w:cs="Arial"/>
          <w:b/>
          <w:sz w:val="24"/>
          <w:szCs w:val="24"/>
        </w:rPr>
        <w:t>SÃO PAULO</w:t>
      </w:r>
      <w:r w:rsidR="008D11C0">
        <w:rPr>
          <w:rFonts w:ascii="Arial" w:eastAsia="Arial" w:hAnsi="Arial" w:cs="Arial"/>
          <w:b/>
          <w:sz w:val="24"/>
          <w:szCs w:val="24"/>
        </w:rPr>
        <w:t>, SP</w:t>
      </w:r>
    </w:p>
    <w:p w14:paraId="57C83434" w14:textId="04FEE185" w:rsidR="001F54C4" w:rsidRPr="001F54C4" w:rsidRDefault="008D11C0" w:rsidP="008D11C0">
      <w:pPr>
        <w:ind w:firstLine="0"/>
        <w:jc w:val="center"/>
        <w:rPr>
          <w:rFonts w:ascii="Arial" w:hAnsi="Arial" w:cs="Arial"/>
          <w:b/>
          <w:sz w:val="24"/>
        </w:rPr>
        <w:sectPr w:rsidR="001F54C4" w:rsidRPr="001F54C4" w:rsidSect="008D11C0">
          <w:headerReference w:type="default" r:id="rId8"/>
          <w:pgSz w:w="11906" w:h="16838"/>
          <w:pgMar w:top="1701" w:right="1134" w:bottom="1134" w:left="1701" w:header="568" w:footer="709" w:gutter="0"/>
          <w:cols w:space="708"/>
          <w:docGrid w:linePitch="360"/>
        </w:sectPr>
      </w:pPr>
      <w:r>
        <w:rPr>
          <w:rFonts w:ascii="Arial" w:eastAsia="Arial" w:hAnsi="Arial" w:cs="Arial"/>
          <w:b/>
          <w:sz w:val="24"/>
          <w:szCs w:val="24"/>
        </w:rPr>
        <w:t>2021</w:t>
      </w:r>
    </w:p>
    <w:p w14:paraId="3687898E" w14:textId="69BBF1DA" w:rsidR="001F54C4" w:rsidRDefault="001F54C4" w:rsidP="000F65CD">
      <w:pPr>
        <w:ind w:firstLine="0"/>
        <w:jc w:val="center"/>
        <w:rPr>
          <w:rFonts w:ascii="Arial" w:hAnsi="Arial" w:cs="Arial"/>
          <w:b/>
          <w:sz w:val="24"/>
        </w:rPr>
      </w:pPr>
      <w:r w:rsidRPr="001F54C4">
        <w:rPr>
          <w:rFonts w:ascii="Arial" w:hAnsi="Arial" w:cs="Arial"/>
          <w:b/>
          <w:sz w:val="24"/>
        </w:rPr>
        <w:lastRenderedPageBreak/>
        <w:t>SUMÁRIO</w:t>
      </w:r>
    </w:p>
    <w:p w14:paraId="260C2CC9" w14:textId="77777777" w:rsidR="005B1671" w:rsidRDefault="005B1671" w:rsidP="001F54C4">
      <w:pPr>
        <w:ind w:firstLine="0"/>
        <w:jc w:val="center"/>
        <w:rPr>
          <w:rFonts w:ascii="Arial" w:hAnsi="Arial" w:cs="Arial"/>
          <w:b/>
          <w:sz w:val="24"/>
        </w:rPr>
      </w:pPr>
    </w:p>
    <w:p w14:paraId="08B4DE30" w14:textId="77777777" w:rsidR="001F54C4" w:rsidRDefault="001F54C4" w:rsidP="001F54C4">
      <w:pPr>
        <w:ind w:firstLine="0"/>
        <w:jc w:val="center"/>
        <w:rPr>
          <w:rFonts w:ascii="Arial" w:hAnsi="Arial" w:cs="Arial"/>
          <w:b/>
          <w:sz w:val="24"/>
        </w:rPr>
      </w:pPr>
    </w:p>
    <w:p w14:paraId="70013F82" w14:textId="622F499F" w:rsidR="00E721B8" w:rsidRDefault="00356BEF">
      <w:pPr>
        <w:pStyle w:val="Sumrio1"/>
        <w:rPr>
          <w:rFonts w:asciiTheme="minorHAnsi" w:eastAsiaTheme="minorEastAsia" w:hAnsiTheme="minorHAnsi"/>
          <w:b w:val="0"/>
          <w:bCs w:val="0"/>
          <w:caps w:val="0"/>
          <w:noProof/>
          <w:szCs w:val="22"/>
          <w:lang w:eastAsia="pt-BR"/>
        </w:rPr>
      </w:pPr>
      <w:r>
        <w:rPr>
          <w:rFonts w:cs="Arial"/>
          <w:b w:val="0"/>
          <w:bCs w:val="0"/>
          <w:caps w:val="0"/>
          <w:sz w:val="24"/>
        </w:rPr>
        <w:fldChar w:fldCharType="begin"/>
      </w:r>
      <w:r>
        <w:rPr>
          <w:rFonts w:cs="Arial"/>
          <w:b w:val="0"/>
          <w:bCs w:val="0"/>
          <w:caps w:val="0"/>
          <w:sz w:val="24"/>
        </w:rPr>
        <w:instrText xml:space="preserve"> TOC \o "1-5" \h \z \u </w:instrText>
      </w:r>
      <w:r>
        <w:rPr>
          <w:rFonts w:cs="Arial"/>
          <w:b w:val="0"/>
          <w:bCs w:val="0"/>
          <w:caps w:val="0"/>
          <w:sz w:val="24"/>
        </w:rPr>
        <w:fldChar w:fldCharType="separate"/>
      </w:r>
      <w:hyperlink w:anchor="_Toc66200376" w:history="1">
        <w:r w:rsidR="00E721B8" w:rsidRPr="003024A9">
          <w:rPr>
            <w:rStyle w:val="Hyperlink"/>
            <w:rFonts w:cs="Arial"/>
            <w:noProof/>
          </w:rPr>
          <w:t>TÍTULO I - DAS DISPOSIÇÕES PRELIMINARES</w:t>
        </w:r>
        <w:r w:rsidR="00E721B8">
          <w:rPr>
            <w:noProof/>
            <w:webHidden/>
          </w:rPr>
          <w:tab/>
        </w:r>
        <w:r w:rsidR="00E721B8">
          <w:rPr>
            <w:noProof/>
            <w:webHidden/>
          </w:rPr>
          <w:fldChar w:fldCharType="begin"/>
        </w:r>
        <w:r w:rsidR="00E721B8">
          <w:rPr>
            <w:noProof/>
            <w:webHidden/>
          </w:rPr>
          <w:instrText xml:space="preserve"> PAGEREF _Toc66200376 \h </w:instrText>
        </w:r>
        <w:r w:rsidR="00E721B8">
          <w:rPr>
            <w:noProof/>
            <w:webHidden/>
          </w:rPr>
        </w:r>
        <w:r w:rsidR="00E721B8">
          <w:rPr>
            <w:noProof/>
            <w:webHidden/>
          </w:rPr>
          <w:fldChar w:fldCharType="separate"/>
        </w:r>
        <w:r w:rsidR="00E721B8">
          <w:rPr>
            <w:noProof/>
            <w:webHidden/>
          </w:rPr>
          <w:t>5</w:t>
        </w:r>
        <w:r w:rsidR="00E721B8">
          <w:rPr>
            <w:noProof/>
            <w:webHidden/>
          </w:rPr>
          <w:fldChar w:fldCharType="end"/>
        </w:r>
      </w:hyperlink>
    </w:p>
    <w:p w14:paraId="7AEE58F5" w14:textId="1C7CDF42" w:rsidR="00E721B8" w:rsidRDefault="0059797C">
      <w:pPr>
        <w:pStyle w:val="Sumrio2"/>
        <w:rPr>
          <w:rFonts w:asciiTheme="minorHAnsi" w:eastAsiaTheme="minorEastAsia" w:hAnsiTheme="minorHAnsi"/>
          <w:smallCaps w:val="0"/>
          <w:noProof/>
          <w:szCs w:val="22"/>
          <w:lang w:eastAsia="pt-BR"/>
        </w:rPr>
      </w:pPr>
      <w:hyperlink w:anchor="_Toc66200377" w:history="1">
        <w:r w:rsidR="00E721B8" w:rsidRPr="003024A9">
          <w:rPr>
            <w:rStyle w:val="Hyperlink"/>
            <w:rFonts w:cs="Arial"/>
            <w:b/>
            <w:noProof/>
          </w:rPr>
          <w:t>CAPÍTULO I - DA IDENTIFICAÇÃO</w:t>
        </w:r>
        <w:r w:rsidR="00E721B8">
          <w:rPr>
            <w:noProof/>
            <w:webHidden/>
          </w:rPr>
          <w:tab/>
        </w:r>
        <w:r w:rsidR="00E721B8">
          <w:rPr>
            <w:noProof/>
            <w:webHidden/>
          </w:rPr>
          <w:fldChar w:fldCharType="begin"/>
        </w:r>
        <w:r w:rsidR="00E721B8">
          <w:rPr>
            <w:noProof/>
            <w:webHidden/>
          </w:rPr>
          <w:instrText xml:space="preserve"> PAGEREF _Toc66200377 \h </w:instrText>
        </w:r>
        <w:r w:rsidR="00E721B8">
          <w:rPr>
            <w:noProof/>
            <w:webHidden/>
          </w:rPr>
        </w:r>
        <w:r w:rsidR="00E721B8">
          <w:rPr>
            <w:noProof/>
            <w:webHidden/>
          </w:rPr>
          <w:fldChar w:fldCharType="separate"/>
        </w:r>
        <w:r w:rsidR="00E721B8">
          <w:rPr>
            <w:noProof/>
            <w:webHidden/>
          </w:rPr>
          <w:t>5</w:t>
        </w:r>
        <w:r w:rsidR="00E721B8">
          <w:rPr>
            <w:noProof/>
            <w:webHidden/>
          </w:rPr>
          <w:fldChar w:fldCharType="end"/>
        </w:r>
      </w:hyperlink>
    </w:p>
    <w:p w14:paraId="24D79D3A" w14:textId="3C79852B" w:rsidR="00E721B8" w:rsidRDefault="0059797C">
      <w:pPr>
        <w:pStyle w:val="Sumrio1"/>
        <w:rPr>
          <w:rFonts w:asciiTheme="minorHAnsi" w:eastAsiaTheme="minorEastAsia" w:hAnsiTheme="minorHAnsi"/>
          <w:b w:val="0"/>
          <w:bCs w:val="0"/>
          <w:caps w:val="0"/>
          <w:noProof/>
          <w:szCs w:val="22"/>
          <w:lang w:eastAsia="pt-BR"/>
        </w:rPr>
      </w:pPr>
      <w:hyperlink w:anchor="_Toc66200378" w:history="1">
        <w:r w:rsidR="00E721B8" w:rsidRPr="003024A9">
          <w:rPr>
            <w:rStyle w:val="Hyperlink"/>
            <w:rFonts w:cs="Arial"/>
            <w:noProof/>
          </w:rPr>
          <w:t>TÍTULO II - DA INSTITUIÇÃO DE ENSINO</w:t>
        </w:r>
        <w:r w:rsidR="00E721B8">
          <w:rPr>
            <w:noProof/>
            <w:webHidden/>
          </w:rPr>
          <w:tab/>
        </w:r>
        <w:r w:rsidR="00E721B8">
          <w:rPr>
            <w:noProof/>
            <w:webHidden/>
          </w:rPr>
          <w:fldChar w:fldCharType="begin"/>
        </w:r>
        <w:r w:rsidR="00E721B8">
          <w:rPr>
            <w:noProof/>
            <w:webHidden/>
          </w:rPr>
          <w:instrText xml:space="preserve"> PAGEREF _Toc66200378 \h </w:instrText>
        </w:r>
        <w:r w:rsidR="00E721B8">
          <w:rPr>
            <w:noProof/>
            <w:webHidden/>
          </w:rPr>
        </w:r>
        <w:r w:rsidR="00E721B8">
          <w:rPr>
            <w:noProof/>
            <w:webHidden/>
          </w:rPr>
          <w:fldChar w:fldCharType="separate"/>
        </w:r>
        <w:r w:rsidR="00E721B8">
          <w:rPr>
            <w:noProof/>
            <w:webHidden/>
          </w:rPr>
          <w:t>6</w:t>
        </w:r>
        <w:r w:rsidR="00E721B8">
          <w:rPr>
            <w:noProof/>
            <w:webHidden/>
          </w:rPr>
          <w:fldChar w:fldCharType="end"/>
        </w:r>
      </w:hyperlink>
    </w:p>
    <w:p w14:paraId="7EB77509" w14:textId="38B850C0" w:rsidR="00E721B8" w:rsidRDefault="0059797C">
      <w:pPr>
        <w:pStyle w:val="Sumrio2"/>
        <w:rPr>
          <w:rFonts w:asciiTheme="minorHAnsi" w:eastAsiaTheme="minorEastAsia" w:hAnsiTheme="minorHAnsi"/>
          <w:smallCaps w:val="0"/>
          <w:noProof/>
          <w:szCs w:val="22"/>
          <w:lang w:eastAsia="pt-BR"/>
        </w:rPr>
      </w:pPr>
      <w:hyperlink w:anchor="_Toc66200379" w:history="1">
        <w:r w:rsidR="00E721B8" w:rsidRPr="003024A9">
          <w:rPr>
            <w:rStyle w:val="Hyperlink"/>
            <w:rFonts w:cs="Arial"/>
            <w:b/>
            <w:noProof/>
          </w:rPr>
          <w:t>CAPÍTULO I - DA MISSÃO</w:t>
        </w:r>
        <w:r w:rsidR="00E721B8">
          <w:rPr>
            <w:noProof/>
            <w:webHidden/>
          </w:rPr>
          <w:tab/>
        </w:r>
        <w:r w:rsidR="00E721B8">
          <w:rPr>
            <w:noProof/>
            <w:webHidden/>
          </w:rPr>
          <w:fldChar w:fldCharType="begin"/>
        </w:r>
        <w:r w:rsidR="00E721B8">
          <w:rPr>
            <w:noProof/>
            <w:webHidden/>
          </w:rPr>
          <w:instrText xml:space="preserve"> PAGEREF _Toc66200379 \h </w:instrText>
        </w:r>
        <w:r w:rsidR="00E721B8">
          <w:rPr>
            <w:noProof/>
            <w:webHidden/>
          </w:rPr>
        </w:r>
        <w:r w:rsidR="00E721B8">
          <w:rPr>
            <w:noProof/>
            <w:webHidden/>
          </w:rPr>
          <w:fldChar w:fldCharType="separate"/>
        </w:r>
        <w:r w:rsidR="00E721B8">
          <w:rPr>
            <w:noProof/>
            <w:webHidden/>
          </w:rPr>
          <w:t>6</w:t>
        </w:r>
        <w:r w:rsidR="00E721B8">
          <w:rPr>
            <w:noProof/>
            <w:webHidden/>
          </w:rPr>
          <w:fldChar w:fldCharType="end"/>
        </w:r>
      </w:hyperlink>
    </w:p>
    <w:p w14:paraId="5F11D899" w14:textId="7304C121" w:rsidR="00E721B8" w:rsidRDefault="0059797C">
      <w:pPr>
        <w:pStyle w:val="Sumrio2"/>
        <w:rPr>
          <w:rFonts w:asciiTheme="minorHAnsi" w:eastAsiaTheme="minorEastAsia" w:hAnsiTheme="minorHAnsi"/>
          <w:smallCaps w:val="0"/>
          <w:noProof/>
          <w:szCs w:val="22"/>
          <w:lang w:eastAsia="pt-BR"/>
        </w:rPr>
      </w:pPr>
      <w:hyperlink w:anchor="_Toc66200380" w:history="1">
        <w:r w:rsidR="00E721B8" w:rsidRPr="003024A9">
          <w:rPr>
            <w:rStyle w:val="Hyperlink"/>
            <w:rFonts w:cs="Arial"/>
            <w:b/>
            <w:noProof/>
          </w:rPr>
          <w:t>CAPÍTULO II - DOS PRINCÍPIOS</w:t>
        </w:r>
        <w:r w:rsidR="00E721B8">
          <w:rPr>
            <w:noProof/>
            <w:webHidden/>
          </w:rPr>
          <w:tab/>
        </w:r>
        <w:r w:rsidR="00E721B8">
          <w:rPr>
            <w:noProof/>
            <w:webHidden/>
          </w:rPr>
          <w:fldChar w:fldCharType="begin"/>
        </w:r>
        <w:r w:rsidR="00E721B8">
          <w:rPr>
            <w:noProof/>
            <w:webHidden/>
          </w:rPr>
          <w:instrText xml:space="preserve"> PAGEREF _Toc66200380 \h </w:instrText>
        </w:r>
        <w:r w:rsidR="00E721B8">
          <w:rPr>
            <w:noProof/>
            <w:webHidden/>
          </w:rPr>
        </w:r>
        <w:r w:rsidR="00E721B8">
          <w:rPr>
            <w:noProof/>
            <w:webHidden/>
          </w:rPr>
          <w:fldChar w:fldCharType="separate"/>
        </w:r>
        <w:r w:rsidR="00E721B8">
          <w:rPr>
            <w:noProof/>
            <w:webHidden/>
          </w:rPr>
          <w:t>6</w:t>
        </w:r>
        <w:r w:rsidR="00E721B8">
          <w:rPr>
            <w:noProof/>
            <w:webHidden/>
          </w:rPr>
          <w:fldChar w:fldCharType="end"/>
        </w:r>
      </w:hyperlink>
    </w:p>
    <w:p w14:paraId="4AAF4903" w14:textId="66EC4884" w:rsidR="00E721B8" w:rsidRDefault="0059797C">
      <w:pPr>
        <w:pStyle w:val="Sumrio2"/>
        <w:rPr>
          <w:rFonts w:asciiTheme="minorHAnsi" w:eastAsiaTheme="minorEastAsia" w:hAnsiTheme="minorHAnsi"/>
          <w:smallCaps w:val="0"/>
          <w:noProof/>
          <w:szCs w:val="22"/>
          <w:lang w:eastAsia="pt-BR"/>
        </w:rPr>
      </w:pPr>
      <w:hyperlink w:anchor="_Toc66200381" w:history="1">
        <w:r w:rsidR="00E721B8" w:rsidRPr="003024A9">
          <w:rPr>
            <w:rStyle w:val="Hyperlink"/>
            <w:rFonts w:cs="Arial"/>
            <w:b/>
            <w:noProof/>
          </w:rPr>
          <w:t>CAPÍTULO III - DO COMPROMISSO</w:t>
        </w:r>
        <w:r w:rsidR="00E721B8">
          <w:rPr>
            <w:noProof/>
            <w:webHidden/>
          </w:rPr>
          <w:tab/>
        </w:r>
        <w:r w:rsidR="00E721B8">
          <w:rPr>
            <w:noProof/>
            <w:webHidden/>
          </w:rPr>
          <w:fldChar w:fldCharType="begin"/>
        </w:r>
        <w:r w:rsidR="00E721B8">
          <w:rPr>
            <w:noProof/>
            <w:webHidden/>
          </w:rPr>
          <w:instrText xml:space="preserve"> PAGEREF _Toc66200381 \h </w:instrText>
        </w:r>
        <w:r w:rsidR="00E721B8">
          <w:rPr>
            <w:noProof/>
            <w:webHidden/>
          </w:rPr>
        </w:r>
        <w:r w:rsidR="00E721B8">
          <w:rPr>
            <w:noProof/>
            <w:webHidden/>
          </w:rPr>
          <w:fldChar w:fldCharType="separate"/>
        </w:r>
        <w:r w:rsidR="00E721B8">
          <w:rPr>
            <w:noProof/>
            <w:webHidden/>
          </w:rPr>
          <w:t>7</w:t>
        </w:r>
        <w:r w:rsidR="00E721B8">
          <w:rPr>
            <w:noProof/>
            <w:webHidden/>
          </w:rPr>
          <w:fldChar w:fldCharType="end"/>
        </w:r>
      </w:hyperlink>
    </w:p>
    <w:p w14:paraId="4190D35A" w14:textId="4A94B482" w:rsidR="00E721B8" w:rsidRDefault="0059797C">
      <w:pPr>
        <w:pStyle w:val="Sumrio2"/>
        <w:rPr>
          <w:rFonts w:asciiTheme="minorHAnsi" w:eastAsiaTheme="minorEastAsia" w:hAnsiTheme="minorHAnsi"/>
          <w:smallCaps w:val="0"/>
          <w:noProof/>
          <w:szCs w:val="22"/>
          <w:lang w:eastAsia="pt-BR"/>
        </w:rPr>
      </w:pPr>
      <w:hyperlink w:anchor="_Toc66200382" w:history="1">
        <w:r w:rsidR="00E721B8" w:rsidRPr="003024A9">
          <w:rPr>
            <w:rStyle w:val="Hyperlink"/>
            <w:rFonts w:cs="Arial"/>
            <w:b/>
            <w:noProof/>
          </w:rPr>
          <w:t>CAPÍTULO IV - DOS OBJETIVOS E FINALIDADES</w:t>
        </w:r>
        <w:r w:rsidR="00E721B8">
          <w:rPr>
            <w:noProof/>
            <w:webHidden/>
          </w:rPr>
          <w:tab/>
        </w:r>
        <w:r w:rsidR="00E721B8">
          <w:rPr>
            <w:noProof/>
            <w:webHidden/>
          </w:rPr>
          <w:fldChar w:fldCharType="begin"/>
        </w:r>
        <w:r w:rsidR="00E721B8">
          <w:rPr>
            <w:noProof/>
            <w:webHidden/>
          </w:rPr>
          <w:instrText xml:space="preserve"> PAGEREF _Toc66200382 \h </w:instrText>
        </w:r>
        <w:r w:rsidR="00E721B8">
          <w:rPr>
            <w:noProof/>
            <w:webHidden/>
          </w:rPr>
        </w:r>
        <w:r w:rsidR="00E721B8">
          <w:rPr>
            <w:noProof/>
            <w:webHidden/>
          </w:rPr>
          <w:fldChar w:fldCharType="separate"/>
        </w:r>
        <w:r w:rsidR="00E721B8">
          <w:rPr>
            <w:noProof/>
            <w:webHidden/>
          </w:rPr>
          <w:t>7</w:t>
        </w:r>
        <w:r w:rsidR="00E721B8">
          <w:rPr>
            <w:noProof/>
            <w:webHidden/>
          </w:rPr>
          <w:fldChar w:fldCharType="end"/>
        </w:r>
      </w:hyperlink>
    </w:p>
    <w:p w14:paraId="6C0906AC" w14:textId="6539FC8C" w:rsidR="00E721B8" w:rsidRDefault="0059797C">
      <w:pPr>
        <w:pStyle w:val="Sumrio2"/>
        <w:rPr>
          <w:rFonts w:asciiTheme="minorHAnsi" w:eastAsiaTheme="minorEastAsia" w:hAnsiTheme="minorHAnsi"/>
          <w:smallCaps w:val="0"/>
          <w:noProof/>
          <w:szCs w:val="22"/>
          <w:lang w:eastAsia="pt-BR"/>
        </w:rPr>
      </w:pPr>
      <w:hyperlink w:anchor="_Toc66200383" w:history="1">
        <w:r w:rsidR="00E721B8" w:rsidRPr="003024A9">
          <w:rPr>
            <w:rStyle w:val="Hyperlink"/>
            <w:rFonts w:cs="Arial"/>
            <w:b/>
            <w:noProof/>
          </w:rPr>
          <w:t>CAPÍTULO V - DAS RELAÇÕES COM A MANTENEDORA</w:t>
        </w:r>
        <w:r w:rsidR="00E721B8">
          <w:rPr>
            <w:noProof/>
            <w:webHidden/>
          </w:rPr>
          <w:tab/>
        </w:r>
        <w:r w:rsidR="00E721B8">
          <w:rPr>
            <w:noProof/>
            <w:webHidden/>
          </w:rPr>
          <w:fldChar w:fldCharType="begin"/>
        </w:r>
        <w:r w:rsidR="00E721B8">
          <w:rPr>
            <w:noProof/>
            <w:webHidden/>
          </w:rPr>
          <w:instrText xml:space="preserve"> PAGEREF _Toc66200383 \h </w:instrText>
        </w:r>
        <w:r w:rsidR="00E721B8">
          <w:rPr>
            <w:noProof/>
            <w:webHidden/>
          </w:rPr>
        </w:r>
        <w:r w:rsidR="00E721B8">
          <w:rPr>
            <w:noProof/>
            <w:webHidden/>
          </w:rPr>
          <w:fldChar w:fldCharType="separate"/>
        </w:r>
        <w:r w:rsidR="00E721B8">
          <w:rPr>
            <w:noProof/>
            <w:webHidden/>
          </w:rPr>
          <w:t>8</w:t>
        </w:r>
        <w:r w:rsidR="00E721B8">
          <w:rPr>
            <w:noProof/>
            <w:webHidden/>
          </w:rPr>
          <w:fldChar w:fldCharType="end"/>
        </w:r>
      </w:hyperlink>
    </w:p>
    <w:p w14:paraId="3151F2AA" w14:textId="49BEA1B9" w:rsidR="00E721B8" w:rsidRDefault="0059797C">
      <w:pPr>
        <w:pStyle w:val="Sumrio1"/>
        <w:rPr>
          <w:rFonts w:asciiTheme="minorHAnsi" w:eastAsiaTheme="minorEastAsia" w:hAnsiTheme="minorHAnsi"/>
          <w:b w:val="0"/>
          <w:bCs w:val="0"/>
          <w:caps w:val="0"/>
          <w:noProof/>
          <w:szCs w:val="22"/>
          <w:lang w:eastAsia="pt-BR"/>
        </w:rPr>
      </w:pPr>
      <w:hyperlink w:anchor="_Toc66200384" w:history="1">
        <w:r w:rsidR="00E721B8" w:rsidRPr="003024A9">
          <w:rPr>
            <w:rStyle w:val="Hyperlink"/>
            <w:rFonts w:cs="Arial"/>
            <w:noProof/>
          </w:rPr>
          <w:t>TÍTULO III - DA ESTRUTURA ORGANIZACIONAL</w:t>
        </w:r>
        <w:r w:rsidR="00E721B8">
          <w:rPr>
            <w:noProof/>
            <w:webHidden/>
          </w:rPr>
          <w:tab/>
        </w:r>
        <w:r w:rsidR="00E721B8">
          <w:rPr>
            <w:noProof/>
            <w:webHidden/>
          </w:rPr>
          <w:fldChar w:fldCharType="begin"/>
        </w:r>
        <w:r w:rsidR="00E721B8">
          <w:rPr>
            <w:noProof/>
            <w:webHidden/>
          </w:rPr>
          <w:instrText xml:space="preserve"> PAGEREF _Toc66200384 \h </w:instrText>
        </w:r>
        <w:r w:rsidR="00E721B8">
          <w:rPr>
            <w:noProof/>
            <w:webHidden/>
          </w:rPr>
        </w:r>
        <w:r w:rsidR="00E721B8">
          <w:rPr>
            <w:noProof/>
            <w:webHidden/>
          </w:rPr>
          <w:fldChar w:fldCharType="separate"/>
        </w:r>
        <w:r w:rsidR="00E721B8">
          <w:rPr>
            <w:noProof/>
            <w:webHidden/>
          </w:rPr>
          <w:t>8</w:t>
        </w:r>
        <w:r w:rsidR="00E721B8">
          <w:rPr>
            <w:noProof/>
            <w:webHidden/>
          </w:rPr>
          <w:fldChar w:fldCharType="end"/>
        </w:r>
      </w:hyperlink>
    </w:p>
    <w:p w14:paraId="2FD7391A" w14:textId="69EC7ADB" w:rsidR="00E721B8" w:rsidRDefault="0059797C">
      <w:pPr>
        <w:pStyle w:val="Sumrio2"/>
        <w:rPr>
          <w:rFonts w:asciiTheme="minorHAnsi" w:eastAsiaTheme="minorEastAsia" w:hAnsiTheme="minorHAnsi"/>
          <w:smallCaps w:val="0"/>
          <w:noProof/>
          <w:szCs w:val="22"/>
          <w:lang w:eastAsia="pt-BR"/>
        </w:rPr>
      </w:pPr>
      <w:hyperlink w:anchor="_Toc66200385" w:history="1">
        <w:r w:rsidR="00E721B8" w:rsidRPr="003024A9">
          <w:rPr>
            <w:rStyle w:val="Hyperlink"/>
            <w:rFonts w:cs="Arial"/>
            <w:b/>
            <w:noProof/>
          </w:rPr>
          <w:t xml:space="preserve">CAPÍTULO I - DOS ÓRGÃOS DA </w:t>
        </w:r>
        <w:r w:rsidR="008D11C0">
          <w:rPr>
            <w:rStyle w:val="Hyperlink"/>
            <w:rFonts w:cs="Arial"/>
            <w:b/>
            <w:noProof/>
          </w:rPr>
          <w:t>FIO</w:t>
        </w:r>
        <w:r w:rsidR="00E721B8">
          <w:rPr>
            <w:noProof/>
            <w:webHidden/>
          </w:rPr>
          <w:tab/>
        </w:r>
        <w:r w:rsidR="00E721B8">
          <w:rPr>
            <w:noProof/>
            <w:webHidden/>
          </w:rPr>
          <w:fldChar w:fldCharType="begin"/>
        </w:r>
        <w:r w:rsidR="00E721B8">
          <w:rPr>
            <w:noProof/>
            <w:webHidden/>
          </w:rPr>
          <w:instrText xml:space="preserve"> PAGEREF _Toc66200385 \h </w:instrText>
        </w:r>
        <w:r w:rsidR="00E721B8">
          <w:rPr>
            <w:noProof/>
            <w:webHidden/>
          </w:rPr>
        </w:r>
        <w:r w:rsidR="00E721B8">
          <w:rPr>
            <w:noProof/>
            <w:webHidden/>
          </w:rPr>
          <w:fldChar w:fldCharType="separate"/>
        </w:r>
        <w:r w:rsidR="00E721B8">
          <w:rPr>
            <w:noProof/>
            <w:webHidden/>
          </w:rPr>
          <w:t>8</w:t>
        </w:r>
        <w:r w:rsidR="00E721B8">
          <w:rPr>
            <w:noProof/>
            <w:webHidden/>
          </w:rPr>
          <w:fldChar w:fldCharType="end"/>
        </w:r>
      </w:hyperlink>
    </w:p>
    <w:p w14:paraId="6EB67003" w14:textId="487141C5" w:rsidR="00E721B8" w:rsidRDefault="0059797C">
      <w:pPr>
        <w:pStyle w:val="Sumrio3"/>
        <w:rPr>
          <w:rFonts w:asciiTheme="minorHAnsi" w:eastAsiaTheme="minorEastAsia" w:hAnsiTheme="minorHAnsi"/>
          <w:iCs w:val="0"/>
          <w:noProof/>
          <w:szCs w:val="22"/>
          <w:lang w:eastAsia="pt-BR"/>
        </w:rPr>
      </w:pPr>
      <w:hyperlink w:anchor="_Toc66200386" w:history="1">
        <w:r w:rsidR="00E721B8" w:rsidRPr="003024A9">
          <w:rPr>
            <w:rStyle w:val="Hyperlink"/>
            <w:rFonts w:cs="Arial"/>
            <w:noProof/>
          </w:rPr>
          <w:t>Seção I - Da Mantenedora</w:t>
        </w:r>
        <w:r w:rsidR="00E721B8">
          <w:rPr>
            <w:noProof/>
            <w:webHidden/>
          </w:rPr>
          <w:tab/>
        </w:r>
        <w:r w:rsidR="00E721B8">
          <w:rPr>
            <w:noProof/>
            <w:webHidden/>
          </w:rPr>
          <w:fldChar w:fldCharType="begin"/>
        </w:r>
        <w:r w:rsidR="00E721B8">
          <w:rPr>
            <w:noProof/>
            <w:webHidden/>
          </w:rPr>
          <w:instrText xml:space="preserve"> PAGEREF _Toc66200386 \h </w:instrText>
        </w:r>
        <w:r w:rsidR="00E721B8">
          <w:rPr>
            <w:noProof/>
            <w:webHidden/>
          </w:rPr>
        </w:r>
        <w:r w:rsidR="00E721B8">
          <w:rPr>
            <w:noProof/>
            <w:webHidden/>
          </w:rPr>
          <w:fldChar w:fldCharType="separate"/>
        </w:r>
        <w:r w:rsidR="00E721B8">
          <w:rPr>
            <w:noProof/>
            <w:webHidden/>
          </w:rPr>
          <w:t>9</w:t>
        </w:r>
        <w:r w:rsidR="00E721B8">
          <w:rPr>
            <w:noProof/>
            <w:webHidden/>
          </w:rPr>
          <w:fldChar w:fldCharType="end"/>
        </w:r>
      </w:hyperlink>
    </w:p>
    <w:p w14:paraId="67F40D90" w14:textId="41C0253A" w:rsidR="00E721B8" w:rsidRDefault="0059797C">
      <w:pPr>
        <w:pStyle w:val="Sumrio3"/>
        <w:rPr>
          <w:rFonts w:asciiTheme="minorHAnsi" w:eastAsiaTheme="minorEastAsia" w:hAnsiTheme="minorHAnsi"/>
          <w:iCs w:val="0"/>
          <w:noProof/>
          <w:szCs w:val="22"/>
          <w:lang w:eastAsia="pt-BR"/>
        </w:rPr>
      </w:pPr>
      <w:hyperlink w:anchor="_Toc66200387" w:history="1">
        <w:r w:rsidR="00E721B8" w:rsidRPr="003024A9">
          <w:rPr>
            <w:rStyle w:val="Hyperlink"/>
            <w:rFonts w:cs="Arial"/>
            <w:noProof/>
          </w:rPr>
          <w:t>Seção II - Do Conselho Superior</w:t>
        </w:r>
        <w:r w:rsidR="00E721B8">
          <w:rPr>
            <w:noProof/>
            <w:webHidden/>
          </w:rPr>
          <w:tab/>
        </w:r>
        <w:r w:rsidR="00E721B8">
          <w:rPr>
            <w:noProof/>
            <w:webHidden/>
          </w:rPr>
          <w:fldChar w:fldCharType="begin"/>
        </w:r>
        <w:r w:rsidR="00E721B8">
          <w:rPr>
            <w:noProof/>
            <w:webHidden/>
          </w:rPr>
          <w:instrText xml:space="preserve"> PAGEREF _Toc66200387 \h </w:instrText>
        </w:r>
        <w:r w:rsidR="00E721B8">
          <w:rPr>
            <w:noProof/>
            <w:webHidden/>
          </w:rPr>
        </w:r>
        <w:r w:rsidR="00E721B8">
          <w:rPr>
            <w:noProof/>
            <w:webHidden/>
          </w:rPr>
          <w:fldChar w:fldCharType="separate"/>
        </w:r>
        <w:r w:rsidR="00E721B8">
          <w:rPr>
            <w:noProof/>
            <w:webHidden/>
          </w:rPr>
          <w:t>10</w:t>
        </w:r>
        <w:r w:rsidR="00E721B8">
          <w:rPr>
            <w:noProof/>
            <w:webHidden/>
          </w:rPr>
          <w:fldChar w:fldCharType="end"/>
        </w:r>
      </w:hyperlink>
    </w:p>
    <w:p w14:paraId="18B92B80" w14:textId="3BA9DFF0" w:rsidR="00E721B8" w:rsidRDefault="0059797C">
      <w:pPr>
        <w:pStyle w:val="Sumrio3"/>
        <w:rPr>
          <w:rFonts w:asciiTheme="minorHAnsi" w:eastAsiaTheme="minorEastAsia" w:hAnsiTheme="minorHAnsi"/>
          <w:iCs w:val="0"/>
          <w:noProof/>
          <w:szCs w:val="22"/>
          <w:lang w:eastAsia="pt-BR"/>
        </w:rPr>
      </w:pPr>
      <w:hyperlink w:anchor="_Toc66200388" w:history="1">
        <w:r w:rsidR="00E721B8" w:rsidRPr="003024A9">
          <w:rPr>
            <w:rStyle w:val="Hyperlink"/>
            <w:rFonts w:cs="Arial"/>
            <w:noProof/>
          </w:rPr>
          <w:t>Seção III - Da Diretoria</w:t>
        </w:r>
        <w:r w:rsidR="00E721B8">
          <w:rPr>
            <w:noProof/>
            <w:webHidden/>
          </w:rPr>
          <w:tab/>
        </w:r>
        <w:r w:rsidR="00E721B8">
          <w:rPr>
            <w:noProof/>
            <w:webHidden/>
          </w:rPr>
          <w:fldChar w:fldCharType="begin"/>
        </w:r>
        <w:r w:rsidR="00E721B8">
          <w:rPr>
            <w:noProof/>
            <w:webHidden/>
          </w:rPr>
          <w:instrText xml:space="preserve"> PAGEREF _Toc66200388 \h </w:instrText>
        </w:r>
        <w:r w:rsidR="00E721B8">
          <w:rPr>
            <w:noProof/>
            <w:webHidden/>
          </w:rPr>
        </w:r>
        <w:r w:rsidR="00E721B8">
          <w:rPr>
            <w:noProof/>
            <w:webHidden/>
          </w:rPr>
          <w:fldChar w:fldCharType="separate"/>
        </w:r>
        <w:r w:rsidR="00E721B8">
          <w:rPr>
            <w:noProof/>
            <w:webHidden/>
          </w:rPr>
          <w:t>12</w:t>
        </w:r>
        <w:r w:rsidR="00E721B8">
          <w:rPr>
            <w:noProof/>
            <w:webHidden/>
          </w:rPr>
          <w:fldChar w:fldCharType="end"/>
        </w:r>
      </w:hyperlink>
    </w:p>
    <w:p w14:paraId="12C68D58" w14:textId="5B26C0FE" w:rsidR="00E721B8" w:rsidRDefault="0059797C">
      <w:pPr>
        <w:pStyle w:val="Sumrio3"/>
        <w:rPr>
          <w:rFonts w:asciiTheme="minorHAnsi" w:eastAsiaTheme="minorEastAsia" w:hAnsiTheme="minorHAnsi"/>
          <w:iCs w:val="0"/>
          <w:noProof/>
          <w:szCs w:val="22"/>
          <w:lang w:eastAsia="pt-BR"/>
        </w:rPr>
      </w:pPr>
      <w:hyperlink w:anchor="_Toc66200389" w:history="1">
        <w:r w:rsidR="00E721B8" w:rsidRPr="003024A9">
          <w:rPr>
            <w:rStyle w:val="Hyperlink"/>
            <w:rFonts w:cs="Arial"/>
            <w:noProof/>
          </w:rPr>
          <w:t>Seção IV - Da Coordenação de Curso</w:t>
        </w:r>
        <w:r w:rsidR="00E721B8">
          <w:rPr>
            <w:noProof/>
            <w:webHidden/>
          </w:rPr>
          <w:tab/>
        </w:r>
        <w:r w:rsidR="00E721B8">
          <w:rPr>
            <w:noProof/>
            <w:webHidden/>
          </w:rPr>
          <w:fldChar w:fldCharType="begin"/>
        </w:r>
        <w:r w:rsidR="00E721B8">
          <w:rPr>
            <w:noProof/>
            <w:webHidden/>
          </w:rPr>
          <w:instrText xml:space="preserve"> PAGEREF _Toc66200389 \h </w:instrText>
        </w:r>
        <w:r w:rsidR="00E721B8">
          <w:rPr>
            <w:noProof/>
            <w:webHidden/>
          </w:rPr>
        </w:r>
        <w:r w:rsidR="00E721B8">
          <w:rPr>
            <w:noProof/>
            <w:webHidden/>
          </w:rPr>
          <w:fldChar w:fldCharType="separate"/>
        </w:r>
        <w:r w:rsidR="00E721B8">
          <w:rPr>
            <w:noProof/>
            <w:webHidden/>
          </w:rPr>
          <w:t>16</w:t>
        </w:r>
        <w:r w:rsidR="00E721B8">
          <w:rPr>
            <w:noProof/>
            <w:webHidden/>
          </w:rPr>
          <w:fldChar w:fldCharType="end"/>
        </w:r>
      </w:hyperlink>
    </w:p>
    <w:p w14:paraId="66291327" w14:textId="7BA9477A" w:rsidR="00E721B8" w:rsidRDefault="0059797C">
      <w:pPr>
        <w:pStyle w:val="Sumrio3"/>
        <w:rPr>
          <w:rFonts w:asciiTheme="minorHAnsi" w:eastAsiaTheme="minorEastAsia" w:hAnsiTheme="minorHAnsi"/>
          <w:iCs w:val="0"/>
          <w:noProof/>
          <w:szCs w:val="22"/>
          <w:lang w:eastAsia="pt-BR"/>
        </w:rPr>
      </w:pPr>
      <w:hyperlink w:anchor="_Toc66200390" w:history="1">
        <w:r w:rsidR="00E721B8" w:rsidRPr="003024A9">
          <w:rPr>
            <w:rStyle w:val="Hyperlink"/>
            <w:rFonts w:cs="Arial"/>
            <w:noProof/>
          </w:rPr>
          <w:t>Seção V - Dos Colegiados de Cursos</w:t>
        </w:r>
        <w:r w:rsidR="00E721B8">
          <w:rPr>
            <w:noProof/>
            <w:webHidden/>
          </w:rPr>
          <w:tab/>
        </w:r>
        <w:r w:rsidR="00E721B8">
          <w:rPr>
            <w:noProof/>
            <w:webHidden/>
          </w:rPr>
          <w:fldChar w:fldCharType="begin"/>
        </w:r>
        <w:r w:rsidR="00E721B8">
          <w:rPr>
            <w:noProof/>
            <w:webHidden/>
          </w:rPr>
          <w:instrText xml:space="preserve"> PAGEREF _Toc66200390 \h </w:instrText>
        </w:r>
        <w:r w:rsidR="00E721B8">
          <w:rPr>
            <w:noProof/>
            <w:webHidden/>
          </w:rPr>
        </w:r>
        <w:r w:rsidR="00E721B8">
          <w:rPr>
            <w:noProof/>
            <w:webHidden/>
          </w:rPr>
          <w:fldChar w:fldCharType="separate"/>
        </w:r>
        <w:r w:rsidR="00E721B8">
          <w:rPr>
            <w:noProof/>
            <w:webHidden/>
          </w:rPr>
          <w:t>18</w:t>
        </w:r>
        <w:r w:rsidR="00E721B8">
          <w:rPr>
            <w:noProof/>
            <w:webHidden/>
          </w:rPr>
          <w:fldChar w:fldCharType="end"/>
        </w:r>
      </w:hyperlink>
    </w:p>
    <w:p w14:paraId="50D0A31F" w14:textId="218AEF92" w:rsidR="00E721B8" w:rsidRDefault="0059797C">
      <w:pPr>
        <w:pStyle w:val="Sumrio3"/>
        <w:rPr>
          <w:rFonts w:asciiTheme="minorHAnsi" w:eastAsiaTheme="minorEastAsia" w:hAnsiTheme="minorHAnsi"/>
          <w:iCs w:val="0"/>
          <w:noProof/>
          <w:szCs w:val="22"/>
          <w:lang w:eastAsia="pt-BR"/>
        </w:rPr>
      </w:pPr>
      <w:hyperlink w:anchor="_Toc66200391" w:history="1">
        <w:r w:rsidR="00E721B8" w:rsidRPr="003024A9">
          <w:rPr>
            <w:rStyle w:val="Hyperlink"/>
            <w:rFonts w:cs="Arial"/>
            <w:noProof/>
          </w:rPr>
          <w:t>Seção VI - Do Núcleo Docente Estruturante - NDE</w:t>
        </w:r>
        <w:r w:rsidR="00E721B8">
          <w:rPr>
            <w:noProof/>
            <w:webHidden/>
          </w:rPr>
          <w:tab/>
        </w:r>
        <w:r w:rsidR="00E721B8">
          <w:rPr>
            <w:noProof/>
            <w:webHidden/>
          </w:rPr>
          <w:fldChar w:fldCharType="begin"/>
        </w:r>
        <w:r w:rsidR="00E721B8">
          <w:rPr>
            <w:noProof/>
            <w:webHidden/>
          </w:rPr>
          <w:instrText xml:space="preserve"> PAGEREF _Toc66200391 \h </w:instrText>
        </w:r>
        <w:r w:rsidR="00E721B8">
          <w:rPr>
            <w:noProof/>
            <w:webHidden/>
          </w:rPr>
        </w:r>
        <w:r w:rsidR="00E721B8">
          <w:rPr>
            <w:noProof/>
            <w:webHidden/>
          </w:rPr>
          <w:fldChar w:fldCharType="separate"/>
        </w:r>
        <w:r w:rsidR="00E721B8">
          <w:rPr>
            <w:noProof/>
            <w:webHidden/>
          </w:rPr>
          <w:t>19</w:t>
        </w:r>
        <w:r w:rsidR="00E721B8">
          <w:rPr>
            <w:noProof/>
            <w:webHidden/>
          </w:rPr>
          <w:fldChar w:fldCharType="end"/>
        </w:r>
      </w:hyperlink>
    </w:p>
    <w:p w14:paraId="6F0EC1F0" w14:textId="553C0194" w:rsidR="00E721B8" w:rsidRDefault="0059797C">
      <w:pPr>
        <w:pStyle w:val="Sumrio3"/>
        <w:rPr>
          <w:rFonts w:asciiTheme="minorHAnsi" w:eastAsiaTheme="minorEastAsia" w:hAnsiTheme="minorHAnsi"/>
          <w:iCs w:val="0"/>
          <w:noProof/>
          <w:szCs w:val="22"/>
          <w:lang w:eastAsia="pt-BR"/>
        </w:rPr>
      </w:pPr>
      <w:hyperlink w:anchor="_Toc66200392" w:history="1">
        <w:r w:rsidR="00E721B8" w:rsidRPr="003024A9">
          <w:rPr>
            <w:rStyle w:val="Hyperlink"/>
            <w:rFonts w:cs="Arial"/>
            <w:noProof/>
          </w:rPr>
          <w:t>Seção VII - Do Instituto Superior de Educação</w:t>
        </w:r>
        <w:r w:rsidR="00E721B8">
          <w:rPr>
            <w:noProof/>
            <w:webHidden/>
          </w:rPr>
          <w:tab/>
        </w:r>
        <w:r w:rsidR="00E721B8">
          <w:rPr>
            <w:noProof/>
            <w:webHidden/>
          </w:rPr>
          <w:fldChar w:fldCharType="begin"/>
        </w:r>
        <w:r w:rsidR="00E721B8">
          <w:rPr>
            <w:noProof/>
            <w:webHidden/>
          </w:rPr>
          <w:instrText xml:space="preserve"> PAGEREF _Toc66200392 \h </w:instrText>
        </w:r>
        <w:r w:rsidR="00E721B8">
          <w:rPr>
            <w:noProof/>
            <w:webHidden/>
          </w:rPr>
        </w:r>
        <w:r w:rsidR="00E721B8">
          <w:rPr>
            <w:noProof/>
            <w:webHidden/>
          </w:rPr>
          <w:fldChar w:fldCharType="separate"/>
        </w:r>
        <w:r w:rsidR="00E721B8">
          <w:rPr>
            <w:noProof/>
            <w:webHidden/>
          </w:rPr>
          <w:t>20</w:t>
        </w:r>
        <w:r w:rsidR="00E721B8">
          <w:rPr>
            <w:noProof/>
            <w:webHidden/>
          </w:rPr>
          <w:fldChar w:fldCharType="end"/>
        </w:r>
      </w:hyperlink>
    </w:p>
    <w:p w14:paraId="243300B0" w14:textId="210C4821" w:rsidR="00E721B8" w:rsidRDefault="0059797C">
      <w:pPr>
        <w:pStyle w:val="Sumrio3"/>
        <w:rPr>
          <w:rFonts w:asciiTheme="minorHAnsi" w:eastAsiaTheme="minorEastAsia" w:hAnsiTheme="minorHAnsi"/>
          <w:iCs w:val="0"/>
          <w:noProof/>
          <w:szCs w:val="22"/>
          <w:lang w:eastAsia="pt-BR"/>
        </w:rPr>
      </w:pPr>
      <w:hyperlink w:anchor="_Toc66200393" w:history="1">
        <w:r w:rsidR="00E721B8" w:rsidRPr="003024A9">
          <w:rPr>
            <w:rStyle w:val="Hyperlink"/>
            <w:rFonts w:cs="Arial"/>
            <w:noProof/>
          </w:rPr>
          <w:t>Seção VIII - Da Coordenadoria de Pós-Graduação</w:t>
        </w:r>
        <w:r w:rsidR="00E721B8">
          <w:rPr>
            <w:noProof/>
            <w:webHidden/>
          </w:rPr>
          <w:tab/>
        </w:r>
        <w:r w:rsidR="00E721B8">
          <w:rPr>
            <w:noProof/>
            <w:webHidden/>
          </w:rPr>
          <w:fldChar w:fldCharType="begin"/>
        </w:r>
        <w:r w:rsidR="00E721B8">
          <w:rPr>
            <w:noProof/>
            <w:webHidden/>
          </w:rPr>
          <w:instrText xml:space="preserve"> PAGEREF _Toc66200393 \h </w:instrText>
        </w:r>
        <w:r w:rsidR="00E721B8">
          <w:rPr>
            <w:noProof/>
            <w:webHidden/>
          </w:rPr>
        </w:r>
        <w:r w:rsidR="00E721B8">
          <w:rPr>
            <w:noProof/>
            <w:webHidden/>
          </w:rPr>
          <w:fldChar w:fldCharType="separate"/>
        </w:r>
        <w:r w:rsidR="00E721B8">
          <w:rPr>
            <w:noProof/>
            <w:webHidden/>
          </w:rPr>
          <w:t>23</w:t>
        </w:r>
        <w:r w:rsidR="00E721B8">
          <w:rPr>
            <w:noProof/>
            <w:webHidden/>
          </w:rPr>
          <w:fldChar w:fldCharType="end"/>
        </w:r>
      </w:hyperlink>
    </w:p>
    <w:p w14:paraId="53AE1403" w14:textId="4F2D6DB9" w:rsidR="00E721B8" w:rsidRDefault="0059797C">
      <w:pPr>
        <w:pStyle w:val="Sumrio3"/>
        <w:rPr>
          <w:rFonts w:asciiTheme="minorHAnsi" w:eastAsiaTheme="minorEastAsia" w:hAnsiTheme="minorHAnsi"/>
          <w:iCs w:val="0"/>
          <w:noProof/>
          <w:szCs w:val="22"/>
          <w:lang w:eastAsia="pt-BR"/>
        </w:rPr>
      </w:pPr>
      <w:hyperlink w:anchor="_Toc66200394" w:history="1">
        <w:r w:rsidR="00E721B8" w:rsidRPr="003024A9">
          <w:rPr>
            <w:rStyle w:val="Hyperlink"/>
            <w:rFonts w:cs="Arial"/>
            <w:noProof/>
          </w:rPr>
          <w:t>Seção IX - Da Coordenação de Planejamento, Iniciação Científica e Extensão - CPEX</w:t>
        </w:r>
        <w:r w:rsidR="00E721B8">
          <w:rPr>
            <w:noProof/>
            <w:webHidden/>
          </w:rPr>
          <w:tab/>
        </w:r>
        <w:r w:rsidR="00E721B8">
          <w:rPr>
            <w:noProof/>
            <w:webHidden/>
          </w:rPr>
          <w:fldChar w:fldCharType="begin"/>
        </w:r>
        <w:r w:rsidR="00E721B8">
          <w:rPr>
            <w:noProof/>
            <w:webHidden/>
          </w:rPr>
          <w:instrText xml:space="preserve"> PAGEREF _Toc66200394 \h </w:instrText>
        </w:r>
        <w:r w:rsidR="00E721B8">
          <w:rPr>
            <w:noProof/>
            <w:webHidden/>
          </w:rPr>
        </w:r>
        <w:r w:rsidR="00E721B8">
          <w:rPr>
            <w:noProof/>
            <w:webHidden/>
          </w:rPr>
          <w:fldChar w:fldCharType="separate"/>
        </w:r>
        <w:r w:rsidR="00E721B8">
          <w:rPr>
            <w:noProof/>
            <w:webHidden/>
          </w:rPr>
          <w:t>24</w:t>
        </w:r>
        <w:r w:rsidR="00E721B8">
          <w:rPr>
            <w:noProof/>
            <w:webHidden/>
          </w:rPr>
          <w:fldChar w:fldCharType="end"/>
        </w:r>
      </w:hyperlink>
    </w:p>
    <w:p w14:paraId="58429A25" w14:textId="078D8558" w:rsidR="00E721B8" w:rsidRDefault="0059797C">
      <w:pPr>
        <w:pStyle w:val="Sumrio3"/>
        <w:rPr>
          <w:rFonts w:asciiTheme="minorHAnsi" w:eastAsiaTheme="minorEastAsia" w:hAnsiTheme="minorHAnsi"/>
          <w:iCs w:val="0"/>
          <w:noProof/>
          <w:szCs w:val="22"/>
          <w:lang w:eastAsia="pt-BR"/>
        </w:rPr>
      </w:pPr>
      <w:hyperlink w:anchor="_Toc66200395" w:history="1">
        <w:r w:rsidR="00E721B8" w:rsidRPr="003024A9">
          <w:rPr>
            <w:rStyle w:val="Hyperlink"/>
            <w:rFonts w:cs="Arial"/>
            <w:noProof/>
          </w:rPr>
          <w:t>Seção X - Da Secretaria Geral</w:t>
        </w:r>
        <w:r w:rsidR="00E721B8">
          <w:rPr>
            <w:noProof/>
            <w:webHidden/>
          </w:rPr>
          <w:tab/>
        </w:r>
        <w:r w:rsidR="00E721B8">
          <w:rPr>
            <w:noProof/>
            <w:webHidden/>
          </w:rPr>
          <w:fldChar w:fldCharType="begin"/>
        </w:r>
        <w:r w:rsidR="00E721B8">
          <w:rPr>
            <w:noProof/>
            <w:webHidden/>
          </w:rPr>
          <w:instrText xml:space="preserve"> PAGEREF _Toc66200395 \h </w:instrText>
        </w:r>
        <w:r w:rsidR="00E721B8">
          <w:rPr>
            <w:noProof/>
            <w:webHidden/>
          </w:rPr>
        </w:r>
        <w:r w:rsidR="00E721B8">
          <w:rPr>
            <w:noProof/>
            <w:webHidden/>
          </w:rPr>
          <w:fldChar w:fldCharType="separate"/>
        </w:r>
        <w:r w:rsidR="00E721B8">
          <w:rPr>
            <w:noProof/>
            <w:webHidden/>
          </w:rPr>
          <w:t>25</w:t>
        </w:r>
        <w:r w:rsidR="00E721B8">
          <w:rPr>
            <w:noProof/>
            <w:webHidden/>
          </w:rPr>
          <w:fldChar w:fldCharType="end"/>
        </w:r>
      </w:hyperlink>
    </w:p>
    <w:p w14:paraId="0E205C3B" w14:textId="6E609846" w:rsidR="00E721B8" w:rsidRDefault="0059797C">
      <w:pPr>
        <w:pStyle w:val="Sumrio3"/>
        <w:rPr>
          <w:rFonts w:asciiTheme="minorHAnsi" w:eastAsiaTheme="minorEastAsia" w:hAnsiTheme="minorHAnsi"/>
          <w:iCs w:val="0"/>
          <w:noProof/>
          <w:szCs w:val="22"/>
          <w:lang w:eastAsia="pt-BR"/>
        </w:rPr>
      </w:pPr>
      <w:hyperlink w:anchor="_Toc66200396" w:history="1">
        <w:r w:rsidR="00E721B8" w:rsidRPr="003024A9">
          <w:rPr>
            <w:rStyle w:val="Hyperlink"/>
            <w:rFonts w:cs="Arial"/>
            <w:noProof/>
          </w:rPr>
          <w:t>Seção XI - Da Biblioteca</w:t>
        </w:r>
        <w:r w:rsidR="00E721B8">
          <w:rPr>
            <w:noProof/>
            <w:webHidden/>
          </w:rPr>
          <w:tab/>
        </w:r>
        <w:r w:rsidR="00E721B8">
          <w:rPr>
            <w:noProof/>
            <w:webHidden/>
          </w:rPr>
          <w:fldChar w:fldCharType="begin"/>
        </w:r>
        <w:r w:rsidR="00E721B8">
          <w:rPr>
            <w:noProof/>
            <w:webHidden/>
          </w:rPr>
          <w:instrText xml:space="preserve"> PAGEREF _Toc66200396 \h </w:instrText>
        </w:r>
        <w:r w:rsidR="00E721B8">
          <w:rPr>
            <w:noProof/>
            <w:webHidden/>
          </w:rPr>
        </w:r>
        <w:r w:rsidR="00E721B8">
          <w:rPr>
            <w:noProof/>
            <w:webHidden/>
          </w:rPr>
          <w:fldChar w:fldCharType="separate"/>
        </w:r>
        <w:r w:rsidR="00E721B8">
          <w:rPr>
            <w:noProof/>
            <w:webHidden/>
          </w:rPr>
          <w:t>27</w:t>
        </w:r>
        <w:r w:rsidR="00E721B8">
          <w:rPr>
            <w:noProof/>
            <w:webHidden/>
          </w:rPr>
          <w:fldChar w:fldCharType="end"/>
        </w:r>
      </w:hyperlink>
    </w:p>
    <w:p w14:paraId="0A7EEE4C" w14:textId="50FA5D38" w:rsidR="00E721B8" w:rsidRDefault="0059797C">
      <w:pPr>
        <w:pStyle w:val="Sumrio3"/>
        <w:rPr>
          <w:rFonts w:asciiTheme="minorHAnsi" w:eastAsiaTheme="minorEastAsia" w:hAnsiTheme="minorHAnsi"/>
          <w:iCs w:val="0"/>
          <w:noProof/>
          <w:szCs w:val="22"/>
          <w:lang w:eastAsia="pt-BR"/>
        </w:rPr>
      </w:pPr>
      <w:hyperlink w:anchor="_Toc66200397" w:history="1">
        <w:r w:rsidR="00E721B8" w:rsidRPr="003024A9">
          <w:rPr>
            <w:rStyle w:val="Hyperlink"/>
            <w:rFonts w:cs="Arial"/>
            <w:noProof/>
          </w:rPr>
          <w:t>Seção XII - Da Tesouraria</w:t>
        </w:r>
        <w:r w:rsidR="00E721B8">
          <w:rPr>
            <w:noProof/>
            <w:webHidden/>
          </w:rPr>
          <w:tab/>
        </w:r>
        <w:r w:rsidR="00E721B8">
          <w:rPr>
            <w:noProof/>
            <w:webHidden/>
          </w:rPr>
          <w:fldChar w:fldCharType="begin"/>
        </w:r>
        <w:r w:rsidR="00E721B8">
          <w:rPr>
            <w:noProof/>
            <w:webHidden/>
          </w:rPr>
          <w:instrText xml:space="preserve"> PAGEREF _Toc66200397 \h </w:instrText>
        </w:r>
        <w:r w:rsidR="00E721B8">
          <w:rPr>
            <w:noProof/>
            <w:webHidden/>
          </w:rPr>
        </w:r>
        <w:r w:rsidR="00E721B8">
          <w:rPr>
            <w:noProof/>
            <w:webHidden/>
          </w:rPr>
          <w:fldChar w:fldCharType="separate"/>
        </w:r>
        <w:r w:rsidR="00E721B8">
          <w:rPr>
            <w:noProof/>
            <w:webHidden/>
          </w:rPr>
          <w:t>29</w:t>
        </w:r>
        <w:r w:rsidR="00E721B8">
          <w:rPr>
            <w:noProof/>
            <w:webHidden/>
          </w:rPr>
          <w:fldChar w:fldCharType="end"/>
        </w:r>
      </w:hyperlink>
    </w:p>
    <w:p w14:paraId="42888930" w14:textId="6840FBFA" w:rsidR="00E721B8" w:rsidRDefault="0059797C">
      <w:pPr>
        <w:pStyle w:val="Sumrio3"/>
        <w:rPr>
          <w:rFonts w:asciiTheme="minorHAnsi" w:eastAsiaTheme="minorEastAsia" w:hAnsiTheme="minorHAnsi"/>
          <w:iCs w:val="0"/>
          <w:noProof/>
          <w:szCs w:val="22"/>
          <w:lang w:eastAsia="pt-BR"/>
        </w:rPr>
      </w:pPr>
      <w:hyperlink w:anchor="_Toc66200398" w:history="1">
        <w:r w:rsidR="00E721B8" w:rsidRPr="003024A9">
          <w:rPr>
            <w:rStyle w:val="Hyperlink"/>
            <w:rFonts w:cs="Arial"/>
            <w:noProof/>
          </w:rPr>
          <w:t>Seção XIII - Da Coordenação de Estágio</w:t>
        </w:r>
        <w:r w:rsidR="00E721B8">
          <w:rPr>
            <w:noProof/>
            <w:webHidden/>
          </w:rPr>
          <w:tab/>
        </w:r>
        <w:r w:rsidR="00E721B8">
          <w:rPr>
            <w:noProof/>
            <w:webHidden/>
          </w:rPr>
          <w:fldChar w:fldCharType="begin"/>
        </w:r>
        <w:r w:rsidR="00E721B8">
          <w:rPr>
            <w:noProof/>
            <w:webHidden/>
          </w:rPr>
          <w:instrText xml:space="preserve"> PAGEREF _Toc66200398 \h </w:instrText>
        </w:r>
        <w:r w:rsidR="00E721B8">
          <w:rPr>
            <w:noProof/>
            <w:webHidden/>
          </w:rPr>
        </w:r>
        <w:r w:rsidR="00E721B8">
          <w:rPr>
            <w:noProof/>
            <w:webHidden/>
          </w:rPr>
          <w:fldChar w:fldCharType="separate"/>
        </w:r>
        <w:r w:rsidR="00E721B8">
          <w:rPr>
            <w:noProof/>
            <w:webHidden/>
          </w:rPr>
          <w:t>29</w:t>
        </w:r>
        <w:r w:rsidR="00E721B8">
          <w:rPr>
            <w:noProof/>
            <w:webHidden/>
          </w:rPr>
          <w:fldChar w:fldCharType="end"/>
        </w:r>
      </w:hyperlink>
    </w:p>
    <w:p w14:paraId="0B03DD64" w14:textId="0EDA99F9" w:rsidR="00E721B8" w:rsidRDefault="0059797C">
      <w:pPr>
        <w:pStyle w:val="Sumrio3"/>
        <w:rPr>
          <w:rFonts w:asciiTheme="minorHAnsi" w:eastAsiaTheme="minorEastAsia" w:hAnsiTheme="minorHAnsi"/>
          <w:iCs w:val="0"/>
          <w:noProof/>
          <w:szCs w:val="22"/>
          <w:lang w:eastAsia="pt-BR"/>
        </w:rPr>
      </w:pPr>
      <w:hyperlink w:anchor="_Toc66200399" w:history="1">
        <w:r w:rsidR="00E721B8" w:rsidRPr="003024A9">
          <w:rPr>
            <w:rStyle w:val="Hyperlink"/>
            <w:rFonts w:cs="Arial"/>
            <w:noProof/>
          </w:rPr>
          <w:t>Seção XIV - Do Núcleo de Educação à Distância - NEAD</w:t>
        </w:r>
        <w:r w:rsidR="00E721B8">
          <w:rPr>
            <w:noProof/>
            <w:webHidden/>
          </w:rPr>
          <w:tab/>
        </w:r>
        <w:r w:rsidR="00E721B8">
          <w:rPr>
            <w:noProof/>
            <w:webHidden/>
          </w:rPr>
          <w:fldChar w:fldCharType="begin"/>
        </w:r>
        <w:r w:rsidR="00E721B8">
          <w:rPr>
            <w:noProof/>
            <w:webHidden/>
          </w:rPr>
          <w:instrText xml:space="preserve"> PAGEREF _Toc66200399 \h </w:instrText>
        </w:r>
        <w:r w:rsidR="00E721B8">
          <w:rPr>
            <w:noProof/>
            <w:webHidden/>
          </w:rPr>
        </w:r>
        <w:r w:rsidR="00E721B8">
          <w:rPr>
            <w:noProof/>
            <w:webHidden/>
          </w:rPr>
          <w:fldChar w:fldCharType="separate"/>
        </w:r>
        <w:r w:rsidR="00E721B8">
          <w:rPr>
            <w:noProof/>
            <w:webHidden/>
          </w:rPr>
          <w:t>31</w:t>
        </w:r>
        <w:r w:rsidR="00E721B8">
          <w:rPr>
            <w:noProof/>
            <w:webHidden/>
          </w:rPr>
          <w:fldChar w:fldCharType="end"/>
        </w:r>
      </w:hyperlink>
    </w:p>
    <w:p w14:paraId="2E510ED6" w14:textId="1DFFE801" w:rsidR="00E721B8" w:rsidRDefault="0059797C">
      <w:pPr>
        <w:pStyle w:val="Sumrio3"/>
        <w:rPr>
          <w:rFonts w:asciiTheme="minorHAnsi" w:eastAsiaTheme="minorEastAsia" w:hAnsiTheme="minorHAnsi"/>
          <w:iCs w:val="0"/>
          <w:noProof/>
          <w:szCs w:val="22"/>
          <w:lang w:eastAsia="pt-BR"/>
        </w:rPr>
      </w:pPr>
      <w:hyperlink w:anchor="_Toc66200400" w:history="1">
        <w:r w:rsidR="00E721B8" w:rsidRPr="003024A9">
          <w:rPr>
            <w:rStyle w:val="Hyperlink"/>
            <w:rFonts w:cs="Arial"/>
            <w:noProof/>
          </w:rPr>
          <w:t>Seção XV - Do Núcleo de Apoio Psicopedagógico - NAP</w:t>
        </w:r>
        <w:r w:rsidR="00E721B8">
          <w:rPr>
            <w:noProof/>
            <w:webHidden/>
          </w:rPr>
          <w:tab/>
        </w:r>
        <w:r w:rsidR="00E721B8">
          <w:rPr>
            <w:noProof/>
            <w:webHidden/>
          </w:rPr>
          <w:fldChar w:fldCharType="begin"/>
        </w:r>
        <w:r w:rsidR="00E721B8">
          <w:rPr>
            <w:noProof/>
            <w:webHidden/>
          </w:rPr>
          <w:instrText xml:space="preserve"> PAGEREF _Toc66200400 \h </w:instrText>
        </w:r>
        <w:r w:rsidR="00E721B8">
          <w:rPr>
            <w:noProof/>
            <w:webHidden/>
          </w:rPr>
        </w:r>
        <w:r w:rsidR="00E721B8">
          <w:rPr>
            <w:noProof/>
            <w:webHidden/>
          </w:rPr>
          <w:fldChar w:fldCharType="separate"/>
        </w:r>
        <w:r w:rsidR="00E721B8">
          <w:rPr>
            <w:noProof/>
            <w:webHidden/>
          </w:rPr>
          <w:t>32</w:t>
        </w:r>
        <w:r w:rsidR="00E721B8">
          <w:rPr>
            <w:noProof/>
            <w:webHidden/>
          </w:rPr>
          <w:fldChar w:fldCharType="end"/>
        </w:r>
      </w:hyperlink>
    </w:p>
    <w:p w14:paraId="76B2E27C" w14:textId="6EE09D22" w:rsidR="00E721B8" w:rsidRDefault="0059797C">
      <w:pPr>
        <w:pStyle w:val="Sumrio3"/>
        <w:rPr>
          <w:rFonts w:asciiTheme="minorHAnsi" w:eastAsiaTheme="minorEastAsia" w:hAnsiTheme="minorHAnsi"/>
          <w:iCs w:val="0"/>
          <w:noProof/>
          <w:szCs w:val="22"/>
          <w:lang w:eastAsia="pt-BR"/>
        </w:rPr>
      </w:pPr>
      <w:hyperlink w:anchor="_Toc66200401" w:history="1">
        <w:r w:rsidR="00E721B8" w:rsidRPr="003024A9">
          <w:rPr>
            <w:rStyle w:val="Hyperlink"/>
            <w:rFonts w:cs="Arial"/>
            <w:noProof/>
          </w:rPr>
          <w:t>Seção XVI - Do Núcleo de Acessibilidade e Inclusão - NACI</w:t>
        </w:r>
        <w:r w:rsidR="00E721B8">
          <w:rPr>
            <w:noProof/>
            <w:webHidden/>
          </w:rPr>
          <w:tab/>
        </w:r>
        <w:r w:rsidR="00E721B8">
          <w:rPr>
            <w:noProof/>
            <w:webHidden/>
          </w:rPr>
          <w:fldChar w:fldCharType="begin"/>
        </w:r>
        <w:r w:rsidR="00E721B8">
          <w:rPr>
            <w:noProof/>
            <w:webHidden/>
          </w:rPr>
          <w:instrText xml:space="preserve"> PAGEREF _Toc66200401 \h </w:instrText>
        </w:r>
        <w:r w:rsidR="00E721B8">
          <w:rPr>
            <w:noProof/>
            <w:webHidden/>
          </w:rPr>
        </w:r>
        <w:r w:rsidR="00E721B8">
          <w:rPr>
            <w:noProof/>
            <w:webHidden/>
          </w:rPr>
          <w:fldChar w:fldCharType="separate"/>
        </w:r>
        <w:r w:rsidR="00E721B8">
          <w:rPr>
            <w:noProof/>
            <w:webHidden/>
          </w:rPr>
          <w:t>33</w:t>
        </w:r>
        <w:r w:rsidR="00E721B8">
          <w:rPr>
            <w:noProof/>
            <w:webHidden/>
          </w:rPr>
          <w:fldChar w:fldCharType="end"/>
        </w:r>
      </w:hyperlink>
    </w:p>
    <w:p w14:paraId="47A79879" w14:textId="2213BE2B" w:rsidR="00E721B8" w:rsidRDefault="0059797C">
      <w:pPr>
        <w:pStyle w:val="Sumrio3"/>
        <w:rPr>
          <w:rFonts w:asciiTheme="minorHAnsi" w:eastAsiaTheme="minorEastAsia" w:hAnsiTheme="minorHAnsi"/>
          <w:iCs w:val="0"/>
          <w:noProof/>
          <w:szCs w:val="22"/>
          <w:lang w:eastAsia="pt-BR"/>
        </w:rPr>
      </w:pPr>
      <w:hyperlink w:anchor="_Toc66200402" w:history="1">
        <w:r w:rsidR="00E721B8" w:rsidRPr="003024A9">
          <w:rPr>
            <w:rStyle w:val="Hyperlink"/>
            <w:rFonts w:cs="Arial"/>
            <w:noProof/>
          </w:rPr>
          <w:t>Seção XVII - Da Comissão Própria de Avaliação - CPA</w:t>
        </w:r>
        <w:r w:rsidR="00E721B8">
          <w:rPr>
            <w:noProof/>
            <w:webHidden/>
          </w:rPr>
          <w:tab/>
        </w:r>
        <w:r w:rsidR="00E721B8">
          <w:rPr>
            <w:noProof/>
            <w:webHidden/>
          </w:rPr>
          <w:fldChar w:fldCharType="begin"/>
        </w:r>
        <w:r w:rsidR="00E721B8">
          <w:rPr>
            <w:noProof/>
            <w:webHidden/>
          </w:rPr>
          <w:instrText xml:space="preserve"> PAGEREF _Toc66200402 \h </w:instrText>
        </w:r>
        <w:r w:rsidR="00E721B8">
          <w:rPr>
            <w:noProof/>
            <w:webHidden/>
          </w:rPr>
        </w:r>
        <w:r w:rsidR="00E721B8">
          <w:rPr>
            <w:noProof/>
            <w:webHidden/>
          </w:rPr>
          <w:fldChar w:fldCharType="separate"/>
        </w:r>
        <w:r w:rsidR="00E721B8">
          <w:rPr>
            <w:noProof/>
            <w:webHidden/>
          </w:rPr>
          <w:t>34</w:t>
        </w:r>
        <w:r w:rsidR="00E721B8">
          <w:rPr>
            <w:noProof/>
            <w:webHidden/>
          </w:rPr>
          <w:fldChar w:fldCharType="end"/>
        </w:r>
      </w:hyperlink>
    </w:p>
    <w:p w14:paraId="03912351" w14:textId="60C1BECF" w:rsidR="00E721B8" w:rsidRDefault="0059797C">
      <w:pPr>
        <w:pStyle w:val="Sumrio3"/>
        <w:rPr>
          <w:rFonts w:asciiTheme="minorHAnsi" w:eastAsiaTheme="minorEastAsia" w:hAnsiTheme="minorHAnsi"/>
          <w:iCs w:val="0"/>
          <w:noProof/>
          <w:szCs w:val="22"/>
          <w:lang w:eastAsia="pt-BR"/>
        </w:rPr>
      </w:pPr>
      <w:hyperlink w:anchor="_Toc66200403" w:history="1">
        <w:r w:rsidR="00E721B8" w:rsidRPr="003024A9">
          <w:rPr>
            <w:rStyle w:val="Hyperlink"/>
            <w:rFonts w:cs="Arial"/>
            <w:noProof/>
          </w:rPr>
          <w:t>Seção XVIII - Da Ouvidoria</w:t>
        </w:r>
        <w:r w:rsidR="00E721B8">
          <w:rPr>
            <w:noProof/>
            <w:webHidden/>
          </w:rPr>
          <w:tab/>
        </w:r>
        <w:r w:rsidR="00E721B8">
          <w:rPr>
            <w:noProof/>
            <w:webHidden/>
          </w:rPr>
          <w:fldChar w:fldCharType="begin"/>
        </w:r>
        <w:r w:rsidR="00E721B8">
          <w:rPr>
            <w:noProof/>
            <w:webHidden/>
          </w:rPr>
          <w:instrText xml:space="preserve"> PAGEREF _Toc66200403 \h </w:instrText>
        </w:r>
        <w:r w:rsidR="00E721B8">
          <w:rPr>
            <w:noProof/>
            <w:webHidden/>
          </w:rPr>
        </w:r>
        <w:r w:rsidR="00E721B8">
          <w:rPr>
            <w:noProof/>
            <w:webHidden/>
          </w:rPr>
          <w:fldChar w:fldCharType="separate"/>
        </w:r>
        <w:r w:rsidR="00E721B8">
          <w:rPr>
            <w:noProof/>
            <w:webHidden/>
          </w:rPr>
          <w:t>35</w:t>
        </w:r>
        <w:r w:rsidR="00E721B8">
          <w:rPr>
            <w:noProof/>
            <w:webHidden/>
          </w:rPr>
          <w:fldChar w:fldCharType="end"/>
        </w:r>
      </w:hyperlink>
    </w:p>
    <w:p w14:paraId="7204873B" w14:textId="45C0A5A7" w:rsidR="00E721B8" w:rsidRDefault="0059797C">
      <w:pPr>
        <w:pStyle w:val="Sumrio3"/>
        <w:rPr>
          <w:rFonts w:asciiTheme="minorHAnsi" w:eastAsiaTheme="minorEastAsia" w:hAnsiTheme="minorHAnsi"/>
          <w:iCs w:val="0"/>
          <w:noProof/>
          <w:szCs w:val="22"/>
          <w:lang w:eastAsia="pt-BR"/>
        </w:rPr>
      </w:pPr>
      <w:hyperlink w:anchor="_Toc66200404" w:history="1">
        <w:r w:rsidR="00E721B8" w:rsidRPr="003024A9">
          <w:rPr>
            <w:rStyle w:val="Hyperlink"/>
            <w:rFonts w:cs="Arial"/>
            <w:noProof/>
          </w:rPr>
          <w:t>Seção XIX - Dos Laboratórios</w:t>
        </w:r>
        <w:r w:rsidR="00E721B8">
          <w:rPr>
            <w:noProof/>
            <w:webHidden/>
          </w:rPr>
          <w:tab/>
        </w:r>
        <w:r w:rsidR="00E721B8">
          <w:rPr>
            <w:noProof/>
            <w:webHidden/>
          </w:rPr>
          <w:fldChar w:fldCharType="begin"/>
        </w:r>
        <w:r w:rsidR="00E721B8">
          <w:rPr>
            <w:noProof/>
            <w:webHidden/>
          </w:rPr>
          <w:instrText xml:space="preserve"> PAGEREF _Toc66200404 \h </w:instrText>
        </w:r>
        <w:r w:rsidR="00E721B8">
          <w:rPr>
            <w:noProof/>
            <w:webHidden/>
          </w:rPr>
        </w:r>
        <w:r w:rsidR="00E721B8">
          <w:rPr>
            <w:noProof/>
            <w:webHidden/>
          </w:rPr>
          <w:fldChar w:fldCharType="separate"/>
        </w:r>
        <w:r w:rsidR="00E721B8">
          <w:rPr>
            <w:noProof/>
            <w:webHidden/>
          </w:rPr>
          <w:t>36</w:t>
        </w:r>
        <w:r w:rsidR="00E721B8">
          <w:rPr>
            <w:noProof/>
            <w:webHidden/>
          </w:rPr>
          <w:fldChar w:fldCharType="end"/>
        </w:r>
      </w:hyperlink>
    </w:p>
    <w:p w14:paraId="32C4D41A" w14:textId="2DF373E5" w:rsidR="00E721B8" w:rsidRDefault="0059797C">
      <w:pPr>
        <w:pStyle w:val="Sumrio1"/>
        <w:rPr>
          <w:rFonts w:asciiTheme="minorHAnsi" w:eastAsiaTheme="minorEastAsia" w:hAnsiTheme="minorHAnsi"/>
          <w:b w:val="0"/>
          <w:bCs w:val="0"/>
          <w:caps w:val="0"/>
          <w:noProof/>
          <w:szCs w:val="22"/>
          <w:lang w:eastAsia="pt-BR"/>
        </w:rPr>
      </w:pPr>
      <w:hyperlink w:anchor="_Toc66200405" w:history="1">
        <w:r w:rsidR="00E721B8" w:rsidRPr="003024A9">
          <w:rPr>
            <w:rStyle w:val="Hyperlink"/>
            <w:rFonts w:cs="Arial"/>
            <w:noProof/>
          </w:rPr>
          <w:t>TÍTULO IV - DAS ATIVIDADES ACADÊMICAS</w:t>
        </w:r>
        <w:r w:rsidR="00E721B8">
          <w:rPr>
            <w:noProof/>
            <w:webHidden/>
          </w:rPr>
          <w:tab/>
        </w:r>
        <w:r w:rsidR="00E721B8">
          <w:rPr>
            <w:noProof/>
            <w:webHidden/>
          </w:rPr>
          <w:fldChar w:fldCharType="begin"/>
        </w:r>
        <w:r w:rsidR="00E721B8">
          <w:rPr>
            <w:noProof/>
            <w:webHidden/>
          </w:rPr>
          <w:instrText xml:space="preserve"> PAGEREF _Toc66200405 \h </w:instrText>
        </w:r>
        <w:r w:rsidR="00E721B8">
          <w:rPr>
            <w:noProof/>
            <w:webHidden/>
          </w:rPr>
        </w:r>
        <w:r w:rsidR="00E721B8">
          <w:rPr>
            <w:noProof/>
            <w:webHidden/>
          </w:rPr>
          <w:fldChar w:fldCharType="separate"/>
        </w:r>
        <w:r w:rsidR="00E721B8">
          <w:rPr>
            <w:noProof/>
            <w:webHidden/>
          </w:rPr>
          <w:t>37</w:t>
        </w:r>
        <w:r w:rsidR="00E721B8">
          <w:rPr>
            <w:noProof/>
            <w:webHidden/>
          </w:rPr>
          <w:fldChar w:fldCharType="end"/>
        </w:r>
      </w:hyperlink>
    </w:p>
    <w:p w14:paraId="4409B20D" w14:textId="1634EA63" w:rsidR="00E721B8" w:rsidRDefault="0059797C">
      <w:pPr>
        <w:pStyle w:val="Sumrio2"/>
        <w:rPr>
          <w:rFonts w:asciiTheme="minorHAnsi" w:eastAsiaTheme="minorEastAsia" w:hAnsiTheme="minorHAnsi"/>
          <w:smallCaps w:val="0"/>
          <w:noProof/>
          <w:szCs w:val="22"/>
          <w:lang w:eastAsia="pt-BR"/>
        </w:rPr>
      </w:pPr>
      <w:hyperlink w:anchor="_Toc66200406" w:history="1">
        <w:r w:rsidR="00E721B8" w:rsidRPr="003024A9">
          <w:rPr>
            <w:rStyle w:val="Hyperlink"/>
            <w:rFonts w:cs="Arial"/>
            <w:b/>
            <w:noProof/>
          </w:rPr>
          <w:t>CAPÍTULO I - DO ENSINO</w:t>
        </w:r>
        <w:r w:rsidR="00E721B8">
          <w:rPr>
            <w:noProof/>
            <w:webHidden/>
          </w:rPr>
          <w:tab/>
        </w:r>
        <w:r w:rsidR="00E721B8">
          <w:rPr>
            <w:noProof/>
            <w:webHidden/>
          </w:rPr>
          <w:fldChar w:fldCharType="begin"/>
        </w:r>
        <w:r w:rsidR="00E721B8">
          <w:rPr>
            <w:noProof/>
            <w:webHidden/>
          </w:rPr>
          <w:instrText xml:space="preserve"> PAGEREF _Toc66200406 \h </w:instrText>
        </w:r>
        <w:r w:rsidR="00E721B8">
          <w:rPr>
            <w:noProof/>
            <w:webHidden/>
          </w:rPr>
        </w:r>
        <w:r w:rsidR="00E721B8">
          <w:rPr>
            <w:noProof/>
            <w:webHidden/>
          </w:rPr>
          <w:fldChar w:fldCharType="separate"/>
        </w:r>
        <w:r w:rsidR="00E721B8">
          <w:rPr>
            <w:noProof/>
            <w:webHidden/>
          </w:rPr>
          <w:t>37</w:t>
        </w:r>
        <w:r w:rsidR="00E721B8">
          <w:rPr>
            <w:noProof/>
            <w:webHidden/>
          </w:rPr>
          <w:fldChar w:fldCharType="end"/>
        </w:r>
      </w:hyperlink>
    </w:p>
    <w:p w14:paraId="430076F0" w14:textId="2140BA09" w:rsidR="00E721B8" w:rsidRDefault="0059797C">
      <w:pPr>
        <w:pStyle w:val="Sumrio3"/>
        <w:rPr>
          <w:rFonts w:asciiTheme="minorHAnsi" w:eastAsiaTheme="minorEastAsia" w:hAnsiTheme="minorHAnsi"/>
          <w:iCs w:val="0"/>
          <w:noProof/>
          <w:szCs w:val="22"/>
          <w:lang w:eastAsia="pt-BR"/>
        </w:rPr>
      </w:pPr>
      <w:hyperlink w:anchor="_Toc66200407" w:history="1">
        <w:r w:rsidR="00E721B8" w:rsidRPr="003024A9">
          <w:rPr>
            <w:rStyle w:val="Hyperlink"/>
            <w:rFonts w:cs="Arial"/>
            <w:noProof/>
          </w:rPr>
          <w:t>Seção I - Dos Cursos e Programas</w:t>
        </w:r>
        <w:r w:rsidR="00E721B8">
          <w:rPr>
            <w:noProof/>
            <w:webHidden/>
          </w:rPr>
          <w:tab/>
        </w:r>
        <w:r w:rsidR="00E721B8">
          <w:rPr>
            <w:noProof/>
            <w:webHidden/>
          </w:rPr>
          <w:fldChar w:fldCharType="begin"/>
        </w:r>
        <w:r w:rsidR="00E721B8">
          <w:rPr>
            <w:noProof/>
            <w:webHidden/>
          </w:rPr>
          <w:instrText xml:space="preserve"> PAGEREF _Toc66200407 \h </w:instrText>
        </w:r>
        <w:r w:rsidR="00E721B8">
          <w:rPr>
            <w:noProof/>
            <w:webHidden/>
          </w:rPr>
        </w:r>
        <w:r w:rsidR="00E721B8">
          <w:rPr>
            <w:noProof/>
            <w:webHidden/>
          </w:rPr>
          <w:fldChar w:fldCharType="separate"/>
        </w:r>
        <w:r w:rsidR="00E721B8">
          <w:rPr>
            <w:noProof/>
            <w:webHidden/>
          </w:rPr>
          <w:t>37</w:t>
        </w:r>
        <w:r w:rsidR="00E721B8">
          <w:rPr>
            <w:noProof/>
            <w:webHidden/>
          </w:rPr>
          <w:fldChar w:fldCharType="end"/>
        </w:r>
      </w:hyperlink>
    </w:p>
    <w:p w14:paraId="03DFA357" w14:textId="31B105BB" w:rsidR="00E721B8" w:rsidRDefault="0059797C">
      <w:pPr>
        <w:pStyle w:val="Sumrio3"/>
        <w:rPr>
          <w:rFonts w:asciiTheme="minorHAnsi" w:eastAsiaTheme="minorEastAsia" w:hAnsiTheme="minorHAnsi"/>
          <w:iCs w:val="0"/>
          <w:noProof/>
          <w:szCs w:val="22"/>
          <w:lang w:eastAsia="pt-BR"/>
        </w:rPr>
      </w:pPr>
      <w:hyperlink w:anchor="_Toc66200408" w:history="1">
        <w:r w:rsidR="00E721B8" w:rsidRPr="003024A9">
          <w:rPr>
            <w:rStyle w:val="Hyperlink"/>
            <w:rFonts w:cs="Arial"/>
            <w:noProof/>
          </w:rPr>
          <w:t>Seção II - Da Estrutura dos Cursos</w:t>
        </w:r>
        <w:r w:rsidR="00E721B8">
          <w:rPr>
            <w:noProof/>
            <w:webHidden/>
          </w:rPr>
          <w:tab/>
        </w:r>
        <w:r w:rsidR="00E721B8">
          <w:rPr>
            <w:noProof/>
            <w:webHidden/>
          </w:rPr>
          <w:fldChar w:fldCharType="begin"/>
        </w:r>
        <w:r w:rsidR="00E721B8">
          <w:rPr>
            <w:noProof/>
            <w:webHidden/>
          </w:rPr>
          <w:instrText xml:space="preserve"> PAGEREF _Toc66200408 \h </w:instrText>
        </w:r>
        <w:r w:rsidR="00E721B8">
          <w:rPr>
            <w:noProof/>
            <w:webHidden/>
          </w:rPr>
        </w:r>
        <w:r w:rsidR="00E721B8">
          <w:rPr>
            <w:noProof/>
            <w:webHidden/>
          </w:rPr>
          <w:fldChar w:fldCharType="separate"/>
        </w:r>
        <w:r w:rsidR="00E721B8">
          <w:rPr>
            <w:noProof/>
            <w:webHidden/>
          </w:rPr>
          <w:t>38</w:t>
        </w:r>
        <w:r w:rsidR="00E721B8">
          <w:rPr>
            <w:noProof/>
            <w:webHidden/>
          </w:rPr>
          <w:fldChar w:fldCharType="end"/>
        </w:r>
      </w:hyperlink>
    </w:p>
    <w:p w14:paraId="358A0564" w14:textId="77758880" w:rsidR="00E721B8" w:rsidRDefault="0059797C">
      <w:pPr>
        <w:pStyle w:val="Sumrio2"/>
        <w:rPr>
          <w:rFonts w:asciiTheme="minorHAnsi" w:eastAsiaTheme="minorEastAsia" w:hAnsiTheme="minorHAnsi"/>
          <w:smallCaps w:val="0"/>
          <w:noProof/>
          <w:szCs w:val="22"/>
          <w:lang w:eastAsia="pt-BR"/>
        </w:rPr>
      </w:pPr>
      <w:hyperlink w:anchor="_Toc66200409" w:history="1">
        <w:r w:rsidR="00E721B8" w:rsidRPr="003024A9">
          <w:rPr>
            <w:rStyle w:val="Hyperlink"/>
            <w:rFonts w:cs="Arial"/>
            <w:b/>
            <w:noProof/>
          </w:rPr>
          <w:t>CAPÍTULO II - DAS ATIVIDADES DE INICIAÇÃO CIENTÍFICA E EXTENSÃO</w:t>
        </w:r>
        <w:r w:rsidR="00E721B8">
          <w:rPr>
            <w:noProof/>
            <w:webHidden/>
          </w:rPr>
          <w:tab/>
        </w:r>
        <w:r w:rsidR="00E721B8">
          <w:rPr>
            <w:noProof/>
            <w:webHidden/>
          </w:rPr>
          <w:fldChar w:fldCharType="begin"/>
        </w:r>
        <w:r w:rsidR="00E721B8">
          <w:rPr>
            <w:noProof/>
            <w:webHidden/>
          </w:rPr>
          <w:instrText xml:space="preserve"> PAGEREF _Toc66200409 \h </w:instrText>
        </w:r>
        <w:r w:rsidR="00E721B8">
          <w:rPr>
            <w:noProof/>
            <w:webHidden/>
          </w:rPr>
        </w:r>
        <w:r w:rsidR="00E721B8">
          <w:rPr>
            <w:noProof/>
            <w:webHidden/>
          </w:rPr>
          <w:fldChar w:fldCharType="separate"/>
        </w:r>
        <w:r w:rsidR="00E721B8">
          <w:rPr>
            <w:noProof/>
            <w:webHidden/>
          </w:rPr>
          <w:t>40</w:t>
        </w:r>
        <w:r w:rsidR="00E721B8">
          <w:rPr>
            <w:noProof/>
            <w:webHidden/>
          </w:rPr>
          <w:fldChar w:fldCharType="end"/>
        </w:r>
      </w:hyperlink>
    </w:p>
    <w:p w14:paraId="0AFD9D6E" w14:textId="418AF51C" w:rsidR="00E721B8" w:rsidRDefault="0059797C">
      <w:pPr>
        <w:pStyle w:val="Sumrio2"/>
        <w:rPr>
          <w:rFonts w:asciiTheme="minorHAnsi" w:eastAsiaTheme="minorEastAsia" w:hAnsiTheme="minorHAnsi"/>
          <w:smallCaps w:val="0"/>
          <w:noProof/>
          <w:szCs w:val="22"/>
          <w:lang w:eastAsia="pt-BR"/>
        </w:rPr>
      </w:pPr>
      <w:hyperlink w:anchor="_Toc66200410" w:history="1">
        <w:r w:rsidR="00E721B8" w:rsidRPr="003024A9">
          <w:rPr>
            <w:rStyle w:val="Hyperlink"/>
            <w:rFonts w:cs="Arial"/>
            <w:b/>
            <w:noProof/>
          </w:rPr>
          <w:t>CAPÍTULO III - DAS ATIVIDADES ACADÊMICO-PRÁTICAS DOS DISCENTES</w:t>
        </w:r>
        <w:r w:rsidR="00E721B8">
          <w:rPr>
            <w:noProof/>
            <w:webHidden/>
          </w:rPr>
          <w:tab/>
        </w:r>
        <w:r w:rsidR="00E721B8">
          <w:rPr>
            <w:noProof/>
            <w:webHidden/>
          </w:rPr>
          <w:fldChar w:fldCharType="begin"/>
        </w:r>
        <w:r w:rsidR="00E721B8">
          <w:rPr>
            <w:noProof/>
            <w:webHidden/>
          </w:rPr>
          <w:instrText xml:space="preserve"> PAGEREF _Toc66200410 \h </w:instrText>
        </w:r>
        <w:r w:rsidR="00E721B8">
          <w:rPr>
            <w:noProof/>
            <w:webHidden/>
          </w:rPr>
        </w:r>
        <w:r w:rsidR="00E721B8">
          <w:rPr>
            <w:noProof/>
            <w:webHidden/>
          </w:rPr>
          <w:fldChar w:fldCharType="separate"/>
        </w:r>
        <w:r w:rsidR="00E721B8">
          <w:rPr>
            <w:noProof/>
            <w:webHidden/>
          </w:rPr>
          <w:t>41</w:t>
        </w:r>
        <w:r w:rsidR="00E721B8">
          <w:rPr>
            <w:noProof/>
            <w:webHidden/>
          </w:rPr>
          <w:fldChar w:fldCharType="end"/>
        </w:r>
      </w:hyperlink>
    </w:p>
    <w:p w14:paraId="3E8D3F1B" w14:textId="4E4191F0" w:rsidR="00E721B8" w:rsidRDefault="0059797C">
      <w:pPr>
        <w:pStyle w:val="Sumrio3"/>
        <w:rPr>
          <w:rFonts w:asciiTheme="minorHAnsi" w:eastAsiaTheme="minorEastAsia" w:hAnsiTheme="minorHAnsi"/>
          <w:iCs w:val="0"/>
          <w:noProof/>
          <w:szCs w:val="22"/>
          <w:lang w:eastAsia="pt-BR"/>
        </w:rPr>
      </w:pPr>
      <w:hyperlink w:anchor="_Toc66200411" w:history="1">
        <w:r w:rsidR="00E721B8" w:rsidRPr="003024A9">
          <w:rPr>
            <w:rStyle w:val="Hyperlink"/>
            <w:rFonts w:cs="Arial"/>
            <w:noProof/>
          </w:rPr>
          <w:t>Seção I - Do Estágio Curricular Supervisionado</w:t>
        </w:r>
        <w:r w:rsidR="00E721B8">
          <w:rPr>
            <w:noProof/>
            <w:webHidden/>
          </w:rPr>
          <w:tab/>
        </w:r>
        <w:r w:rsidR="00E721B8">
          <w:rPr>
            <w:noProof/>
            <w:webHidden/>
          </w:rPr>
          <w:fldChar w:fldCharType="begin"/>
        </w:r>
        <w:r w:rsidR="00E721B8">
          <w:rPr>
            <w:noProof/>
            <w:webHidden/>
          </w:rPr>
          <w:instrText xml:space="preserve"> PAGEREF _Toc66200411 \h </w:instrText>
        </w:r>
        <w:r w:rsidR="00E721B8">
          <w:rPr>
            <w:noProof/>
            <w:webHidden/>
          </w:rPr>
        </w:r>
        <w:r w:rsidR="00E721B8">
          <w:rPr>
            <w:noProof/>
            <w:webHidden/>
          </w:rPr>
          <w:fldChar w:fldCharType="separate"/>
        </w:r>
        <w:r w:rsidR="00E721B8">
          <w:rPr>
            <w:noProof/>
            <w:webHidden/>
          </w:rPr>
          <w:t>41</w:t>
        </w:r>
        <w:r w:rsidR="00E721B8">
          <w:rPr>
            <w:noProof/>
            <w:webHidden/>
          </w:rPr>
          <w:fldChar w:fldCharType="end"/>
        </w:r>
      </w:hyperlink>
    </w:p>
    <w:p w14:paraId="4BBAC6D9" w14:textId="41E1F507" w:rsidR="00E721B8" w:rsidRDefault="0059797C">
      <w:pPr>
        <w:pStyle w:val="Sumrio3"/>
        <w:rPr>
          <w:rFonts w:asciiTheme="minorHAnsi" w:eastAsiaTheme="minorEastAsia" w:hAnsiTheme="minorHAnsi"/>
          <w:iCs w:val="0"/>
          <w:noProof/>
          <w:szCs w:val="22"/>
          <w:lang w:eastAsia="pt-BR"/>
        </w:rPr>
      </w:pPr>
      <w:hyperlink w:anchor="_Toc66200412" w:history="1">
        <w:r w:rsidR="00E721B8" w:rsidRPr="003024A9">
          <w:rPr>
            <w:rStyle w:val="Hyperlink"/>
            <w:rFonts w:cs="Arial"/>
            <w:noProof/>
          </w:rPr>
          <w:t>Seção II - Do Trabalho de Conclusão de Curso</w:t>
        </w:r>
        <w:r w:rsidR="00E721B8">
          <w:rPr>
            <w:noProof/>
            <w:webHidden/>
          </w:rPr>
          <w:tab/>
        </w:r>
        <w:r w:rsidR="00E721B8">
          <w:rPr>
            <w:noProof/>
            <w:webHidden/>
          </w:rPr>
          <w:fldChar w:fldCharType="begin"/>
        </w:r>
        <w:r w:rsidR="00E721B8">
          <w:rPr>
            <w:noProof/>
            <w:webHidden/>
          </w:rPr>
          <w:instrText xml:space="preserve"> PAGEREF _Toc66200412 \h </w:instrText>
        </w:r>
        <w:r w:rsidR="00E721B8">
          <w:rPr>
            <w:noProof/>
            <w:webHidden/>
          </w:rPr>
        </w:r>
        <w:r w:rsidR="00E721B8">
          <w:rPr>
            <w:noProof/>
            <w:webHidden/>
          </w:rPr>
          <w:fldChar w:fldCharType="separate"/>
        </w:r>
        <w:r w:rsidR="00E721B8">
          <w:rPr>
            <w:noProof/>
            <w:webHidden/>
          </w:rPr>
          <w:t>44</w:t>
        </w:r>
        <w:r w:rsidR="00E721B8">
          <w:rPr>
            <w:noProof/>
            <w:webHidden/>
          </w:rPr>
          <w:fldChar w:fldCharType="end"/>
        </w:r>
      </w:hyperlink>
    </w:p>
    <w:p w14:paraId="576B5D14" w14:textId="56516F60" w:rsidR="00E721B8" w:rsidRDefault="0059797C">
      <w:pPr>
        <w:pStyle w:val="Sumrio3"/>
        <w:rPr>
          <w:rFonts w:asciiTheme="minorHAnsi" w:eastAsiaTheme="minorEastAsia" w:hAnsiTheme="minorHAnsi"/>
          <w:iCs w:val="0"/>
          <w:noProof/>
          <w:szCs w:val="22"/>
          <w:lang w:eastAsia="pt-BR"/>
        </w:rPr>
      </w:pPr>
      <w:hyperlink w:anchor="_Toc66200413" w:history="1">
        <w:r w:rsidR="00E721B8" w:rsidRPr="003024A9">
          <w:rPr>
            <w:rStyle w:val="Hyperlink"/>
            <w:rFonts w:cs="Arial"/>
            <w:noProof/>
          </w:rPr>
          <w:t>Seção III - Das Atividades Complementares</w:t>
        </w:r>
        <w:r w:rsidR="00E721B8">
          <w:rPr>
            <w:noProof/>
            <w:webHidden/>
          </w:rPr>
          <w:tab/>
        </w:r>
        <w:r w:rsidR="00E721B8">
          <w:rPr>
            <w:noProof/>
            <w:webHidden/>
          </w:rPr>
          <w:fldChar w:fldCharType="begin"/>
        </w:r>
        <w:r w:rsidR="00E721B8">
          <w:rPr>
            <w:noProof/>
            <w:webHidden/>
          </w:rPr>
          <w:instrText xml:space="preserve"> PAGEREF _Toc66200413 \h </w:instrText>
        </w:r>
        <w:r w:rsidR="00E721B8">
          <w:rPr>
            <w:noProof/>
            <w:webHidden/>
          </w:rPr>
        </w:r>
        <w:r w:rsidR="00E721B8">
          <w:rPr>
            <w:noProof/>
            <w:webHidden/>
          </w:rPr>
          <w:fldChar w:fldCharType="separate"/>
        </w:r>
        <w:r w:rsidR="00E721B8">
          <w:rPr>
            <w:noProof/>
            <w:webHidden/>
          </w:rPr>
          <w:t>45</w:t>
        </w:r>
        <w:r w:rsidR="00E721B8">
          <w:rPr>
            <w:noProof/>
            <w:webHidden/>
          </w:rPr>
          <w:fldChar w:fldCharType="end"/>
        </w:r>
      </w:hyperlink>
    </w:p>
    <w:p w14:paraId="4CDEB7D5" w14:textId="3819CBA6" w:rsidR="00E721B8" w:rsidRDefault="0059797C">
      <w:pPr>
        <w:pStyle w:val="Sumrio3"/>
        <w:rPr>
          <w:rFonts w:asciiTheme="minorHAnsi" w:eastAsiaTheme="minorEastAsia" w:hAnsiTheme="minorHAnsi"/>
          <w:iCs w:val="0"/>
          <w:noProof/>
          <w:szCs w:val="22"/>
          <w:lang w:eastAsia="pt-BR"/>
        </w:rPr>
      </w:pPr>
      <w:hyperlink w:anchor="_Toc66200414" w:history="1">
        <w:r w:rsidR="00E721B8" w:rsidRPr="003024A9">
          <w:rPr>
            <w:rStyle w:val="Hyperlink"/>
            <w:rFonts w:cs="Arial"/>
            <w:noProof/>
          </w:rPr>
          <w:t>Seção IV - Da Monitoria</w:t>
        </w:r>
        <w:r w:rsidR="00E721B8">
          <w:rPr>
            <w:noProof/>
            <w:webHidden/>
          </w:rPr>
          <w:tab/>
        </w:r>
        <w:r w:rsidR="00E721B8">
          <w:rPr>
            <w:noProof/>
            <w:webHidden/>
          </w:rPr>
          <w:fldChar w:fldCharType="begin"/>
        </w:r>
        <w:r w:rsidR="00E721B8">
          <w:rPr>
            <w:noProof/>
            <w:webHidden/>
          </w:rPr>
          <w:instrText xml:space="preserve"> PAGEREF _Toc66200414 \h </w:instrText>
        </w:r>
        <w:r w:rsidR="00E721B8">
          <w:rPr>
            <w:noProof/>
            <w:webHidden/>
          </w:rPr>
        </w:r>
        <w:r w:rsidR="00E721B8">
          <w:rPr>
            <w:noProof/>
            <w:webHidden/>
          </w:rPr>
          <w:fldChar w:fldCharType="separate"/>
        </w:r>
        <w:r w:rsidR="00E721B8">
          <w:rPr>
            <w:noProof/>
            <w:webHidden/>
          </w:rPr>
          <w:t>47</w:t>
        </w:r>
        <w:r w:rsidR="00E721B8">
          <w:rPr>
            <w:noProof/>
            <w:webHidden/>
          </w:rPr>
          <w:fldChar w:fldCharType="end"/>
        </w:r>
      </w:hyperlink>
    </w:p>
    <w:p w14:paraId="173F51FB" w14:textId="1C90DCFB" w:rsidR="00E721B8" w:rsidRDefault="0059797C">
      <w:pPr>
        <w:pStyle w:val="Sumrio1"/>
        <w:rPr>
          <w:rFonts w:asciiTheme="minorHAnsi" w:eastAsiaTheme="minorEastAsia" w:hAnsiTheme="minorHAnsi"/>
          <w:b w:val="0"/>
          <w:bCs w:val="0"/>
          <w:caps w:val="0"/>
          <w:noProof/>
          <w:szCs w:val="22"/>
          <w:lang w:eastAsia="pt-BR"/>
        </w:rPr>
      </w:pPr>
      <w:hyperlink w:anchor="_Toc66200415" w:history="1">
        <w:r w:rsidR="00E721B8" w:rsidRPr="003024A9">
          <w:rPr>
            <w:rStyle w:val="Hyperlink"/>
            <w:rFonts w:cs="Arial"/>
            <w:noProof/>
          </w:rPr>
          <w:t>TÍTULO V - DO REGIME ACADÊMICO</w:t>
        </w:r>
        <w:r w:rsidR="00E721B8">
          <w:rPr>
            <w:noProof/>
            <w:webHidden/>
          </w:rPr>
          <w:tab/>
        </w:r>
        <w:r w:rsidR="00E721B8">
          <w:rPr>
            <w:noProof/>
            <w:webHidden/>
          </w:rPr>
          <w:fldChar w:fldCharType="begin"/>
        </w:r>
        <w:r w:rsidR="00E721B8">
          <w:rPr>
            <w:noProof/>
            <w:webHidden/>
          </w:rPr>
          <w:instrText xml:space="preserve"> PAGEREF _Toc66200415 \h </w:instrText>
        </w:r>
        <w:r w:rsidR="00E721B8">
          <w:rPr>
            <w:noProof/>
            <w:webHidden/>
          </w:rPr>
        </w:r>
        <w:r w:rsidR="00E721B8">
          <w:rPr>
            <w:noProof/>
            <w:webHidden/>
          </w:rPr>
          <w:fldChar w:fldCharType="separate"/>
        </w:r>
        <w:r w:rsidR="00E721B8">
          <w:rPr>
            <w:noProof/>
            <w:webHidden/>
          </w:rPr>
          <w:t>47</w:t>
        </w:r>
        <w:r w:rsidR="00E721B8">
          <w:rPr>
            <w:noProof/>
            <w:webHidden/>
          </w:rPr>
          <w:fldChar w:fldCharType="end"/>
        </w:r>
      </w:hyperlink>
    </w:p>
    <w:p w14:paraId="7338B75D" w14:textId="7887304A" w:rsidR="00E721B8" w:rsidRDefault="0059797C">
      <w:pPr>
        <w:pStyle w:val="Sumrio2"/>
        <w:rPr>
          <w:rFonts w:asciiTheme="minorHAnsi" w:eastAsiaTheme="minorEastAsia" w:hAnsiTheme="minorHAnsi"/>
          <w:smallCaps w:val="0"/>
          <w:noProof/>
          <w:szCs w:val="22"/>
          <w:lang w:eastAsia="pt-BR"/>
        </w:rPr>
      </w:pPr>
      <w:hyperlink w:anchor="_Toc66200416" w:history="1">
        <w:r w:rsidR="00E721B8" w:rsidRPr="003024A9">
          <w:rPr>
            <w:rStyle w:val="Hyperlink"/>
            <w:rFonts w:cs="Arial"/>
            <w:b/>
            <w:noProof/>
          </w:rPr>
          <w:t>CAPÍTULO I - DO ANO LETIVO</w:t>
        </w:r>
        <w:r w:rsidR="00E721B8">
          <w:rPr>
            <w:noProof/>
            <w:webHidden/>
          </w:rPr>
          <w:tab/>
        </w:r>
        <w:r w:rsidR="00E721B8">
          <w:rPr>
            <w:noProof/>
            <w:webHidden/>
          </w:rPr>
          <w:fldChar w:fldCharType="begin"/>
        </w:r>
        <w:r w:rsidR="00E721B8">
          <w:rPr>
            <w:noProof/>
            <w:webHidden/>
          </w:rPr>
          <w:instrText xml:space="preserve"> PAGEREF _Toc66200416 \h </w:instrText>
        </w:r>
        <w:r w:rsidR="00E721B8">
          <w:rPr>
            <w:noProof/>
            <w:webHidden/>
          </w:rPr>
        </w:r>
        <w:r w:rsidR="00E721B8">
          <w:rPr>
            <w:noProof/>
            <w:webHidden/>
          </w:rPr>
          <w:fldChar w:fldCharType="separate"/>
        </w:r>
        <w:r w:rsidR="00E721B8">
          <w:rPr>
            <w:noProof/>
            <w:webHidden/>
          </w:rPr>
          <w:t>47</w:t>
        </w:r>
        <w:r w:rsidR="00E721B8">
          <w:rPr>
            <w:noProof/>
            <w:webHidden/>
          </w:rPr>
          <w:fldChar w:fldCharType="end"/>
        </w:r>
      </w:hyperlink>
    </w:p>
    <w:p w14:paraId="61DF58EE" w14:textId="43095431" w:rsidR="00E721B8" w:rsidRDefault="0059797C">
      <w:pPr>
        <w:pStyle w:val="Sumrio2"/>
        <w:rPr>
          <w:rFonts w:asciiTheme="minorHAnsi" w:eastAsiaTheme="minorEastAsia" w:hAnsiTheme="minorHAnsi"/>
          <w:smallCaps w:val="0"/>
          <w:noProof/>
          <w:szCs w:val="22"/>
          <w:lang w:eastAsia="pt-BR"/>
        </w:rPr>
      </w:pPr>
      <w:hyperlink w:anchor="_Toc66200417" w:history="1">
        <w:r w:rsidR="00E721B8" w:rsidRPr="003024A9">
          <w:rPr>
            <w:rStyle w:val="Hyperlink"/>
            <w:rFonts w:cs="Arial"/>
            <w:b/>
            <w:noProof/>
          </w:rPr>
          <w:t>CAPÍTULO II - DO PROCESSO SELETIVO</w:t>
        </w:r>
        <w:r w:rsidR="00E721B8">
          <w:rPr>
            <w:noProof/>
            <w:webHidden/>
          </w:rPr>
          <w:tab/>
        </w:r>
        <w:r w:rsidR="00E721B8">
          <w:rPr>
            <w:noProof/>
            <w:webHidden/>
          </w:rPr>
          <w:fldChar w:fldCharType="begin"/>
        </w:r>
        <w:r w:rsidR="00E721B8">
          <w:rPr>
            <w:noProof/>
            <w:webHidden/>
          </w:rPr>
          <w:instrText xml:space="preserve"> PAGEREF _Toc66200417 \h </w:instrText>
        </w:r>
        <w:r w:rsidR="00E721B8">
          <w:rPr>
            <w:noProof/>
            <w:webHidden/>
          </w:rPr>
        </w:r>
        <w:r w:rsidR="00E721B8">
          <w:rPr>
            <w:noProof/>
            <w:webHidden/>
          </w:rPr>
          <w:fldChar w:fldCharType="separate"/>
        </w:r>
        <w:r w:rsidR="00E721B8">
          <w:rPr>
            <w:noProof/>
            <w:webHidden/>
          </w:rPr>
          <w:t>50</w:t>
        </w:r>
        <w:r w:rsidR="00E721B8">
          <w:rPr>
            <w:noProof/>
            <w:webHidden/>
          </w:rPr>
          <w:fldChar w:fldCharType="end"/>
        </w:r>
      </w:hyperlink>
    </w:p>
    <w:p w14:paraId="50637CE6" w14:textId="239F14AA" w:rsidR="00E721B8" w:rsidRDefault="0059797C">
      <w:pPr>
        <w:pStyle w:val="Sumrio2"/>
        <w:rPr>
          <w:rFonts w:asciiTheme="minorHAnsi" w:eastAsiaTheme="minorEastAsia" w:hAnsiTheme="minorHAnsi"/>
          <w:smallCaps w:val="0"/>
          <w:noProof/>
          <w:szCs w:val="22"/>
          <w:lang w:eastAsia="pt-BR"/>
        </w:rPr>
      </w:pPr>
      <w:hyperlink w:anchor="_Toc66200418" w:history="1">
        <w:r w:rsidR="00E721B8" w:rsidRPr="003024A9">
          <w:rPr>
            <w:rStyle w:val="Hyperlink"/>
            <w:rFonts w:cs="Arial"/>
            <w:b/>
            <w:noProof/>
          </w:rPr>
          <w:t>CAPÍTULO III - DAS FORMAS DE INGRESSO</w:t>
        </w:r>
        <w:r w:rsidR="00E721B8">
          <w:rPr>
            <w:noProof/>
            <w:webHidden/>
          </w:rPr>
          <w:tab/>
        </w:r>
        <w:r w:rsidR="00E721B8">
          <w:rPr>
            <w:noProof/>
            <w:webHidden/>
          </w:rPr>
          <w:fldChar w:fldCharType="begin"/>
        </w:r>
        <w:r w:rsidR="00E721B8">
          <w:rPr>
            <w:noProof/>
            <w:webHidden/>
          </w:rPr>
          <w:instrText xml:space="preserve"> PAGEREF _Toc66200418 \h </w:instrText>
        </w:r>
        <w:r w:rsidR="00E721B8">
          <w:rPr>
            <w:noProof/>
            <w:webHidden/>
          </w:rPr>
        </w:r>
        <w:r w:rsidR="00E721B8">
          <w:rPr>
            <w:noProof/>
            <w:webHidden/>
          </w:rPr>
          <w:fldChar w:fldCharType="separate"/>
        </w:r>
        <w:r w:rsidR="00E721B8">
          <w:rPr>
            <w:noProof/>
            <w:webHidden/>
          </w:rPr>
          <w:t>52</w:t>
        </w:r>
        <w:r w:rsidR="00E721B8">
          <w:rPr>
            <w:noProof/>
            <w:webHidden/>
          </w:rPr>
          <w:fldChar w:fldCharType="end"/>
        </w:r>
      </w:hyperlink>
    </w:p>
    <w:p w14:paraId="13BB669D" w14:textId="7A7A8360" w:rsidR="00E721B8" w:rsidRDefault="0059797C">
      <w:pPr>
        <w:pStyle w:val="Sumrio2"/>
        <w:rPr>
          <w:rFonts w:asciiTheme="minorHAnsi" w:eastAsiaTheme="minorEastAsia" w:hAnsiTheme="minorHAnsi"/>
          <w:smallCaps w:val="0"/>
          <w:noProof/>
          <w:szCs w:val="22"/>
          <w:lang w:eastAsia="pt-BR"/>
        </w:rPr>
      </w:pPr>
      <w:hyperlink w:anchor="_Toc66200419" w:history="1">
        <w:r w:rsidR="00E721B8" w:rsidRPr="003024A9">
          <w:rPr>
            <w:rStyle w:val="Hyperlink"/>
            <w:rFonts w:cs="Arial"/>
            <w:b/>
            <w:noProof/>
          </w:rPr>
          <w:t>CAPÍTULO IV - DA MATRÍCULA</w:t>
        </w:r>
        <w:r w:rsidR="00E721B8">
          <w:rPr>
            <w:noProof/>
            <w:webHidden/>
          </w:rPr>
          <w:tab/>
        </w:r>
        <w:r w:rsidR="00E721B8">
          <w:rPr>
            <w:noProof/>
            <w:webHidden/>
          </w:rPr>
          <w:fldChar w:fldCharType="begin"/>
        </w:r>
        <w:r w:rsidR="00E721B8">
          <w:rPr>
            <w:noProof/>
            <w:webHidden/>
          </w:rPr>
          <w:instrText xml:space="preserve"> PAGEREF _Toc66200419 \h </w:instrText>
        </w:r>
        <w:r w:rsidR="00E721B8">
          <w:rPr>
            <w:noProof/>
            <w:webHidden/>
          </w:rPr>
        </w:r>
        <w:r w:rsidR="00E721B8">
          <w:rPr>
            <w:noProof/>
            <w:webHidden/>
          </w:rPr>
          <w:fldChar w:fldCharType="separate"/>
        </w:r>
        <w:r w:rsidR="00E721B8">
          <w:rPr>
            <w:noProof/>
            <w:webHidden/>
          </w:rPr>
          <w:t>52</w:t>
        </w:r>
        <w:r w:rsidR="00E721B8">
          <w:rPr>
            <w:noProof/>
            <w:webHidden/>
          </w:rPr>
          <w:fldChar w:fldCharType="end"/>
        </w:r>
      </w:hyperlink>
    </w:p>
    <w:p w14:paraId="175C4D75" w14:textId="5F77192F" w:rsidR="00E721B8" w:rsidRDefault="0059797C">
      <w:pPr>
        <w:pStyle w:val="Sumrio3"/>
        <w:rPr>
          <w:rFonts w:asciiTheme="minorHAnsi" w:eastAsiaTheme="minorEastAsia" w:hAnsiTheme="minorHAnsi"/>
          <w:iCs w:val="0"/>
          <w:noProof/>
          <w:szCs w:val="22"/>
          <w:lang w:eastAsia="pt-BR"/>
        </w:rPr>
      </w:pPr>
      <w:hyperlink w:anchor="_Toc66200420" w:history="1">
        <w:r w:rsidR="00E721B8" w:rsidRPr="003024A9">
          <w:rPr>
            <w:rStyle w:val="Hyperlink"/>
            <w:rFonts w:cs="Arial"/>
            <w:noProof/>
          </w:rPr>
          <w:t>Seção I - Do Trancamento de Matricula</w:t>
        </w:r>
        <w:r w:rsidR="00E721B8">
          <w:rPr>
            <w:noProof/>
            <w:webHidden/>
          </w:rPr>
          <w:tab/>
        </w:r>
        <w:r w:rsidR="00E721B8">
          <w:rPr>
            <w:noProof/>
            <w:webHidden/>
          </w:rPr>
          <w:fldChar w:fldCharType="begin"/>
        </w:r>
        <w:r w:rsidR="00E721B8">
          <w:rPr>
            <w:noProof/>
            <w:webHidden/>
          </w:rPr>
          <w:instrText xml:space="preserve"> PAGEREF _Toc66200420 \h </w:instrText>
        </w:r>
        <w:r w:rsidR="00E721B8">
          <w:rPr>
            <w:noProof/>
            <w:webHidden/>
          </w:rPr>
        </w:r>
        <w:r w:rsidR="00E721B8">
          <w:rPr>
            <w:noProof/>
            <w:webHidden/>
          </w:rPr>
          <w:fldChar w:fldCharType="separate"/>
        </w:r>
        <w:r w:rsidR="00E721B8">
          <w:rPr>
            <w:noProof/>
            <w:webHidden/>
          </w:rPr>
          <w:t>55</w:t>
        </w:r>
        <w:r w:rsidR="00E721B8">
          <w:rPr>
            <w:noProof/>
            <w:webHidden/>
          </w:rPr>
          <w:fldChar w:fldCharType="end"/>
        </w:r>
      </w:hyperlink>
    </w:p>
    <w:p w14:paraId="4B1452BA" w14:textId="6E41F74A" w:rsidR="00E721B8" w:rsidRDefault="0059797C">
      <w:pPr>
        <w:pStyle w:val="Sumrio3"/>
        <w:rPr>
          <w:rFonts w:asciiTheme="minorHAnsi" w:eastAsiaTheme="minorEastAsia" w:hAnsiTheme="minorHAnsi"/>
          <w:iCs w:val="0"/>
          <w:noProof/>
          <w:szCs w:val="22"/>
          <w:lang w:eastAsia="pt-BR"/>
        </w:rPr>
      </w:pPr>
      <w:hyperlink w:anchor="_Toc66200421" w:history="1">
        <w:r w:rsidR="00E721B8" w:rsidRPr="003024A9">
          <w:rPr>
            <w:rStyle w:val="Hyperlink"/>
            <w:rFonts w:cs="Arial"/>
            <w:noProof/>
          </w:rPr>
          <w:t>Seção II - Do Cancelamento de Matrícula</w:t>
        </w:r>
        <w:r w:rsidR="00E721B8">
          <w:rPr>
            <w:noProof/>
            <w:webHidden/>
          </w:rPr>
          <w:tab/>
        </w:r>
        <w:r w:rsidR="00E721B8">
          <w:rPr>
            <w:noProof/>
            <w:webHidden/>
          </w:rPr>
          <w:fldChar w:fldCharType="begin"/>
        </w:r>
        <w:r w:rsidR="00E721B8">
          <w:rPr>
            <w:noProof/>
            <w:webHidden/>
          </w:rPr>
          <w:instrText xml:space="preserve"> PAGEREF _Toc66200421 \h </w:instrText>
        </w:r>
        <w:r w:rsidR="00E721B8">
          <w:rPr>
            <w:noProof/>
            <w:webHidden/>
          </w:rPr>
        </w:r>
        <w:r w:rsidR="00E721B8">
          <w:rPr>
            <w:noProof/>
            <w:webHidden/>
          </w:rPr>
          <w:fldChar w:fldCharType="separate"/>
        </w:r>
        <w:r w:rsidR="00E721B8">
          <w:rPr>
            <w:noProof/>
            <w:webHidden/>
          </w:rPr>
          <w:t>55</w:t>
        </w:r>
        <w:r w:rsidR="00E721B8">
          <w:rPr>
            <w:noProof/>
            <w:webHidden/>
          </w:rPr>
          <w:fldChar w:fldCharType="end"/>
        </w:r>
      </w:hyperlink>
    </w:p>
    <w:p w14:paraId="65B67F83" w14:textId="1277BDBA" w:rsidR="00E721B8" w:rsidRDefault="0059797C">
      <w:pPr>
        <w:pStyle w:val="Sumrio3"/>
        <w:rPr>
          <w:rFonts w:asciiTheme="minorHAnsi" w:eastAsiaTheme="minorEastAsia" w:hAnsiTheme="minorHAnsi"/>
          <w:iCs w:val="0"/>
          <w:noProof/>
          <w:szCs w:val="22"/>
          <w:lang w:eastAsia="pt-BR"/>
        </w:rPr>
      </w:pPr>
      <w:hyperlink w:anchor="_Toc66200422" w:history="1">
        <w:r w:rsidR="00E721B8" w:rsidRPr="003024A9">
          <w:rPr>
            <w:rStyle w:val="Hyperlink"/>
            <w:rFonts w:cs="Arial"/>
            <w:noProof/>
          </w:rPr>
          <w:t>Seção III - Do Desligamento</w:t>
        </w:r>
        <w:r w:rsidR="00E721B8">
          <w:rPr>
            <w:noProof/>
            <w:webHidden/>
          </w:rPr>
          <w:tab/>
        </w:r>
        <w:r w:rsidR="00E721B8">
          <w:rPr>
            <w:noProof/>
            <w:webHidden/>
          </w:rPr>
          <w:fldChar w:fldCharType="begin"/>
        </w:r>
        <w:r w:rsidR="00E721B8">
          <w:rPr>
            <w:noProof/>
            <w:webHidden/>
          </w:rPr>
          <w:instrText xml:space="preserve"> PAGEREF _Toc66200422 \h </w:instrText>
        </w:r>
        <w:r w:rsidR="00E721B8">
          <w:rPr>
            <w:noProof/>
            <w:webHidden/>
          </w:rPr>
        </w:r>
        <w:r w:rsidR="00E721B8">
          <w:rPr>
            <w:noProof/>
            <w:webHidden/>
          </w:rPr>
          <w:fldChar w:fldCharType="separate"/>
        </w:r>
        <w:r w:rsidR="00E721B8">
          <w:rPr>
            <w:noProof/>
            <w:webHidden/>
          </w:rPr>
          <w:t>56</w:t>
        </w:r>
        <w:r w:rsidR="00E721B8">
          <w:rPr>
            <w:noProof/>
            <w:webHidden/>
          </w:rPr>
          <w:fldChar w:fldCharType="end"/>
        </w:r>
      </w:hyperlink>
    </w:p>
    <w:p w14:paraId="2546AB8B" w14:textId="6AA88D52" w:rsidR="00E721B8" w:rsidRDefault="0059797C">
      <w:pPr>
        <w:pStyle w:val="Sumrio3"/>
        <w:rPr>
          <w:rFonts w:asciiTheme="minorHAnsi" w:eastAsiaTheme="minorEastAsia" w:hAnsiTheme="minorHAnsi"/>
          <w:iCs w:val="0"/>
          <w:noProof/>
          <w:szCs w:val="22"/>
          <w:lang w:eastAsia="pt-BR"/>
        </w:rPr>
      </w:pPr>
      <w:hyperlink w:anchor="_Toc66200423" w:history="1">
        <w:r w:rsidR="00E721B8" w:rsidRPr="003024A9">
          <w:rPr>
            <w:rStyle w:val="Hyperlink"/>
            <w:rFonts w:cs="Arial"/>
            <w:noProof/>
          </w:rPr>
          <w:t>Seção IV - Da Transferência</w:t>
        </w:r>
        <w:r w:rsidR="00E721B8">
          <w:rPr>
            <w:noProof/>
            <w:webHidden/>
          </w:rPr>
          <w:tab/>
        </w:r>
        <w:r w:rsidR="00E721B8">
          <w:rPr>
            <w:noProof/>
            <w:webHidden/>
          </w:rPr>
          <w:fldChar w:fldCharType="begin"/>
        </w:r>
        <w:r w:rsidR="00E721B8">
          <w:rPr>
            <w:noProof/>
            <w:webHidden/>
          </w:rPr>
          <w:instrText xml:space="preserve"> PAGEREF _Toc66200423 \h </w:instrText>
        </w:r>
        <w:r w:rsidR="00E721B8">
          <w:rPr>
            <w:noProof/>
            <w:webHidden/>
          </w:rPr>
        </w:r>
        <w:r w:rsidR="00E721B8">
          <w:rPr>
            <w:noProof/>
            <w:webHidden/>
          </w:rPr>
          <w:fldChar w:fldCharType="separate"/>
        </w:r>
        <w:r w:rsidR="00E721B8">
          <w:rPr>
            <w:noProof/>
            <w:webHidden/>
          </w:rPr>
          <w:t>57</w:t>
        </w:r>
        <w:r w:rsidR="00E721B8">
          <w:rPr>
            <w:noProof/>
            <w:webHidden/>
          </w:rPr>
          <w:fldChar w:fldCharType="end"/>
        </w:r>
      </w:hyperlink>
    </w:p>
    <w:p w14:paraId="232FBD01" w14:textId="10B754DA" w:rsidR="00E721B8" w:rsidRDefault="0059797C">
      <w:pPr>
        <w:pStyle w:val="Sumrio2"/>
        <w:rPr>
          <w:rFonts w:asciiTheme="minorHAnsi" w:eastAsiaTheme="minorEastAsia" w:hAnsiTheme="minorHAnsi"/>
          <w:smallCaps w:val="0"/>
          <w:noProof/>
          <w:szCs w:val="22"/>
          <w:lang w:eastAsia="pt-BR"/>
        </w:rPr>
      </w:pPr>
      <w:hyperlink w:anchor="_Toc66200424" w:history="1">
        <w:r w:rsidR="00E721B8" w:rsidRPr="003024A9">
          <w:rPr>
            <w:rStyle w:val="Hyperlink"/>
            <w:rFonts w:cs="Arial"/>
            <w:b/>
            <w:noProof/>
          </w:rPr>
          <w:t>CAPÍTULO V - DO APROVEITAMENTO DE ESTUDOS</w:t>
        </w:r>
        <w:r w:rsidR="00E721B8">
          <w:rPr>
            <w:noProof/>
            <w:webHidden/>
          </w:rPr>
          <w:tab/>
        </w:r>
        <w:r w:rsidR="00E721B8">
          <w:rPr>
            <w:noProof/>
            <w:webHidden/>
          </w:rPr>
          <w:fldChar w:fldCharType="begin"/>
        </w:r>
        <w:r w:rsidR="00E721B8">
          <w:rPr>
            <w:noProof/>
            <w:webHidden/>
          </w:rPr>
          <w:instrText xml:space="preserve"> PAGEREF _Toc66200424 \h </w:instrText>
        </w:r>
        <w:r w:rsidR="00E721B8">
          <w:rPr>
            <w:noProof/>
            <w:webHidden/>
          </w:rPr>
        </w:r>
        <w:r w:rsidR="00E721B8">
          <w:rPr>
            <w:noProof/>
            <w:webHidden/>
          </w:rPr>
          <w:fldChar w:fldCharType="separate"/>
        </w:r>
        <w:r w:rsidR="00E721B8">
          <w:rPr>
            <w:noProof/>
            <w:webHidden/>
          </w:rPr>
          <w:t>59</w:t>
        </w:r>
        <w:r w:rsidR="00E721B8">
          <w:rPr>
            <w:noProof/>
            <w:webHidden/>
          </w:rPr>
          <w:fldChar w:fldCharType="end"/>
        </w:r>
      </w:hyperlink>
    </w:p>
    <w:p w14:paraId="79728A1B" w14:textId="5D006158" w:rsidR="00E721B8" w:rsidRDefault="0059797C">
      <w:pPr>
        <w:pStyle w:val="Sumrio3"/>
        <w:rPr>
          <w:rFonts w:asciiTheme="minorHAnsi" w:eastAsiaTheme="minorEastAsia" w:hAnsiTheme="minorHAnsi"/>
          <w:iCs w:val="0"/>
          <w:noProof/>
          <w:szCs w:val="22"/>
          <w:lang w:eastAsia="pt-BR"/>
        </w:rPr>
      </w:pPr>
      <w:hyperlink w:anchor="_Toc66200425" w:history="1">
        <w:r w:rsidR="00E721B8" w:rsidRPr="003024A9">
          <w:rPr>
            <w:rStyle w:val="Hyperlink"/>
            <w:rFonts w:cs="Arial"/>
            <w:noProof/>
          </w:rPr>
          <w:t>Seção I - Do Extraordinário Aproveitamento de Estudos</w:t>
        </w:r>
        <w:r w:rsidR="00E721B8">
          <w:rPr>
            <w:noProof/>
            <w:webHidden/>
          </w:rPr>
          <w:tab/>
        </w:r>
        <w:r w:rsidR="00E721B8">
          <w:rPr>
            <w:noProof/>
            <w:webHidden/>
          </w:rPr>
          <w:fldChar w:fldCharType="begin"/>
        </w:r>
        <w:r w:rsidR="00E721B8">
          <w:rPr>
            <w:noProof/>
            <w:webHidden/>
          </w:rPr>
          <w:instrText xml:space="preserve"> PAGEREF _Toc66200425 \h </w:instrText>
        </w:r>
        <w:r w:rsidR="00E721B8">
          <w:rPr>
            <w:noProof/>
            <w:webHidden/>
          </w:rPr>
        </w:r>
        <w:r w:rsidR="00E721B8">
          <w:rPr>
            <w:noProof/>
            <w:webHidden/>
          </w:rPr>
          <w:fldChar w:fldCharType="separate"/>
        </w:r>
        <w:r w:rsidR="00E721B8">
          <w:rPr>
            <w:noProof/>
            <w:webHidden/>
          </w:rPr>
          <w:t>60</w:t>
        </w:r>
        <w:r w:rsidR="00E721B8">
          <w:rPr>
            <w:noProof/>
            <w:webHidden/>
          </w:rPr>
          <w:fldChar w:fldCharType="end"/>
        </w:r>
      </w:hyperlink>
    </w:p>
    <w:p w14:paraId="3A29173C" w14:textId="7D02C351" w:rsidR="00E721B8" w:rsidRDefault="0059797C">
      <w:pPr>
        <w:pStyle w:val="Sumrio2"/>
        <w:rPr>
          <w:rFonts w:asciiTheme="minorHAnsi" w:eastAsiaTheme="minorEastAsia" w:hAnsiTheme="minorHAnsi"/>
          <w:smallCaps w:val="0"/>
          <w:noProof/>
          <w:szCs w:val="22"/>
          <w:lang w:eastAsia="pt-BR"/>
        </w:rPr>
      </w:pPr>
      <w:hyperlink w:anchor="_Toc66200426" w:history="1">
        <w:r w:rsidR="00E721B8" w:rsidRPr="003024A9">
          <w:rPr>
            <w:rStyle w:val="Hyperlink"/>
            <w:rFonts w:cs="Arial"/>
            <w:b/>
            <w:noProof/>
          </w:rPr>
          <w:t>CAPÍTULO VI - DAS AVALIAÇÕES E FORMAÇÃO DAS NOTAS</w:t>
        </w:r>
        <w:r w:rsidR="00E721B8">
          <w:rPr>
            <w:noProof/>
            <w:webHidden/>
          </w:rPr>
          <w:tab/>
        </w:r>
        <w:r w:rsidR="00E721B8">
          <w:rPr>
            <w:noProof/>
            <w:webHidden/>
          </w:rPr>
          <w:fldChar w:fldCharType="begin"/>
        </w:r>
        <w:r w:rsidR="00E721B8">
          <w:rPr>
            <w:noProof/>
            <w:webHidden/>
          </w:rPr>
          <w:instrText xml:space="preserve"> PAGEREF _Toc66200426 \h </w:instrText>
        </w:r>
        <w:r w:rsidR="00E721B8">
          <w:rPr>
            <w:noProof/>
            <w:webHidden/>
          </w:rPr>
        </w:r>
        <w:r w:rsidR="00E721B8">
          <w:rPr>
            <w:noProof/>
            <w:webHidden/>
          </w:rPr>
          <w:fldChar w:fldCharType="separate"/>
        </w:r>
        <w:r w:rsidR="00E721B8">
          <w:rPr>
            <w:noProof/>
            <w:webHidden/>
          </w:rPr>
          <w:t>61</w:t>
        </w:r>
        <w:r w:rsidR="00E721B8">
          <w:rPr>
            <w:noProof/>
            <w:webHidden/>
          </w:rPr>
          <w:fldChar w:fldCharType="end"/>
        </w:r>
      </w:hyperlink>
    </w:p>
    <w:p w14:paraId="556D2227" w14:textId="5AE5D7E4" w:rsidR="00E721B8" w:rsidRDefault="0059797C">
      <w:pPr>
        <w:pStyle w:val="Sumrio2"/>
        <w:rPr>
          <w:rFonts w:asciiTheme="minorHAnsi" w:eastAsiaTheme="minorEastAsia" w:hAnsiTheme="minorHAnsi"/>
          <w:smallCaps w:val="0"/>
          <w:noProof/>
          <w:szCs w:val="22"/>
          <w:lang w:eastAsia="pt-BR"/>
        </w:rPr>
      </w:pPr>
      <w:hyperlink w:anchor="_Toc66200427" w:history="1">
        <w:r w:rsidR="00E721B8" w:rsidRPr="003024A9">
          <w:rPr>
            <w:rStyle w:val="Hyperlink"/>
            <w:rFonts w:cs="Arial"/>
            <w:b/>
            <w:noProof/>
          </w:rPr>
          <w:t>CAPÍTULO VII - DESEMPENHO ESCOLAR</w:t>
        </w:r>
        <w:r w:rsidR="00E721B8">
          <w:rPr>
            <w:noProof/>
            <w:webHidden/>
          </w:rPr>
          <w:tab/>
        </w:r>
        <w:r w:rsidR="00E721B8">
          <w:rPr>
            <w:noProof/>
            <w:webHidden/>
          </w:rPr>
          <w:fldChar w:fldCharType="begin"/>
        </w:r>
        <w:r w:rsidR="00E721B8">
          <w:rPr>
            <w:noProof/>
            <w:webHidden/>
          </w:rPr>
          <w:instrText xml:space="preserve"> PAGEREF _Toc66200427 \h </w:instrText>
        </w:r>
        <w:r w:rsidR="00E721B8">
          <w:rPr>
            <w:noProof/>
            <w:webHidden/>
          </w:rPr>
        </w:r>
        <w:r w:rsidR="00E721B8">
          <w:rPr>
            <w:noProof/>
            <w:webHidden/>
          </w:rPr>
          <w:fldChar w:fldCharType="separate"/>
        </w:r>
        <w:r w:rsidR="00E721B8">
          <w:rPr>
            <w:noProof/>
            <w:webHidden/>
          </w:rPr>
          <w:t>63</w:t>
        </w:r>
        <w:r w:rsidR="00E721B8">
          <w:rPr>
            <w:noProof/>
            <w:webHidden/>
          </w:rPr>
          <w:fldChar w:fldCharType="end"/>
        </w:r>
      </w:hyperlink>
    </w:p>
    <w:p w14:paraId="56C40556" w14:textId="6FE393AF" w:rsidR="00E721B8" w:rsidRDefault="0059797C">
      <w:pPr>
        <w:pStyle w:val="Sumrio2"/>
        <w:rPr>
          <w:rFonts w:asciiTheme="minorHAnsi" w:eastAsiaTheme="minorEastAsia" w:hAnsiTheme="minorHAnsi"/>
          <w:smallCaps w:val="0"/>
          <w:noProof/>
          <w:szCs w:val="22"/>
          <w:lang w:eastAsia="pt-BR"/>
        </w:rPr>
      </w:pPr>
      <w:hyperlink w:anchor="_Toc66200428" w:history="1">
        <w:r w:rsidR="00E721B8" w:rsidRPr="003024A9">
          <w:rPr>
            <w:rStyle w:val="Hyperlink"/>
            <w:rFonts w:cs="Arial"/>
            <w:b/>
            <w:noProof/>
          </w:rPr>
          <w:t>CAPÍTULO VIII - PROGRESSÃO</w:t>
        </w:r>
        <w:r w:rsidR="00E721B8">
          <w:rPr>
            <w:noProof/>
            <w:webHidden/>
          </w:rPr>
          <w:tab/>
        </w:r>
        <w:r w:rsidR="00E721B8">
          <w:rPr>
            <w:noProof/>
            <w:webHidden/>
          </w:rPr>
          <w:fldChar w:fldCharType="begin"/>
        </w:r>
        <w:r w:rsidR="00E721B8">
          <w:rPr>
            <w:noProof/>
            <w:webHidden/>
          </w:rPr>
          <w:instrText xml:space="preserve"> PAGEREF _Toc66200428 \h </w:instrText>
        </w:r>
        <w:r w:rsidR="00E721B8">
          <w:rPr>
            <w:noProof/>
            <w:webHidden/>
          </w:rPr>
        </w:r>
        <w:r w:rsidR="00E721B8">
          <w:rPr>
            <w:noProof/>
            <w:webHidden/>
          </w:rPr>
          <w:fldChar w:fldCharType="separate"/>
        </w:r>
        <w:r w:rsidR="00E721B8">
          <w:rPr>
            <w:noProof/>
            <w:webHidden/>
          </w:rPr>
          <w:t>63</w:t>
        </w:r>
        <w:r w:rsidR="00E721B8">
          <w:rPr>
            <w:noProof/>
            <w:webHidden/>
          </w:rPr>
          <w:fldChar w:fldCharType="end"/>
        </w:r>
      </w:hyperlink>
    </w:p>
    <w:p w14:paraId="390DA5E9" w14:textId="5224A5EC" w:rsidR="00E721B8" w:rsidRDefault="0059797C">
      <w:pPr>
        <w:pStyle w:val="Sumrio2"/>
        <w:rPr>
          <w:rFonts w:asciiTheme="minorHAnsi" w:eastAsiaTheme="minorEastAsia" w:hAnsiTheme="minorHAnsi"/>
          <w:smallCaps w:val="0"/>
          <w:noProof/>
          <w:szCs w:val="22"/>
          <w:lang w:eastAsia="pt-BR"/>
        </w:rPr>
      </w:pPr>
      <w:hyperlink w:anchor="_Toc66200429" w:history="1">
        <w:r w:rsidR="00E721B8" w:rsidRPr="003024A9">
          <w:rPr>
            <w:rStyle w:val="Hyperlink"/>
            <w:rFonts w:cs="Arial"/>
            <w:b/>
            <w:noProof/>
          </w:rPr>
          <w:t>CAPÍTULO IX - DA SEGUNDA CHAMADA DE PROVA</w:t>
        </w:r>
        <w:r w:rsidR="00E721B8">
          <w:rPr>
            <w:noProof/>
            <w:webHidden/>
          </w:rPr>
          <w:tab/>
        </w:r>
        <w:r w:rsidR="00E721B8">
          <w:rPr>
            <w:noProof/>
            <w:webHidden/>
          </w:rPr>
          <w:fldChar w:fldCharType="begin"/>
        </w:r>
        <w:r w:rsidR="00E721B8">
          <w:rPr>
            <w:noProof/>
            <w:webHidden/>
          </w:rPr>
          <w:instrText xml:space="preserve"> PAGEREF _Toc66200429 \h </w:instrText>
        </w:r>
        <w:r w:rsidR="00E721B8">
          <w:rPr>
            <w:noProof/>
            <w:webHidden/>
          </w:rPr>
        </w:r>
        <w:r w:rsidR="00E721B8">
          <w:rPr>
            <w:noProof/>
            <w:webHidden/>
          </w:rPr>
          <w:fldChar w:fldCharType="separate"/>
        </w:r>
        <w:r w:rsidR="00E721B8">
          <w:rPr>
            <w:noProof/>
            <w:webHidden/>
          </w:rPr>
          <w:t>64</w:t>
        </w:r>
        <w:r w:rsidR="00E721B8">
          <w:rPr>
            <w:noProof/>
            <w:webHidden/>
          </w:rPr>
          <w:fldChar w:fldCharType="end"/>
        </w:r>
      </w:hyperlink>
    </w:p>
    <w:p w14:paraId="5BA2A42C" w14:textId="4D362C41" w:rsidR="00E721B8" w:rsidRDefault="0059797C">
      <w:pPr>
        <w:pStyle w:val="Sumrio3"/>
        <w:rPr>
          <w:rFonts w:asciiTheme="minorHAnsi" w:eastAsiaTheme="minorEastAsia" w:hAnsiTheme="minorHAnsi"/>
          <w:iCs w:val="0"/>
          <w:noProof/>
          <w:szCs w:val="22"/>
          <w:lang w:eastAsia="pt-BR"/>
        </w:rPr>
      </w:pPr>
      <w:hyperlink w:anchor="_Toc66200430" w:history="1">
        <w:r w:rsidR="00E721B8" w:rsidRPr="003024A9">
          <w:rPr>
            <w:rStyle w:val="Hyperlink"/>
            <w:rFonts w:cs="Arial"/>
            <w:noProof/>
          </w:rPr>
          <w:t>Seção I - Dos Motivos que Dão Direito à Segunda Chamada de Prova</w:t>
        </w:r>
        <w:r w:rsidR="00E721B8">
          <w:rPr>
            <w:noProof/>
            <w:webHidden/>
          </w:rPr>
          <w:tab/>
        </w:r>
        <w:r w:rsidR="00E721B8">
          <w:rPr>
            <w:noProof/>
            <w:webHidden/>
          </w:rPr>
          <w:fldChar w:fldCharType="begin"/>
        </w:r>
        <w:r w:rsidR="00E721B8">
          <w:rPr>
            <w:noProof/>
            <w:webHidden/>
          </w:rPr>
          <w:instrText xml:space="preserve"> PAGEREF _Toc66200430 \h </w:instrText>
        </w:r>
        <w:r w:rsidR="00E721B8">
          <w:rPr>
            <w:noProof/>
            <w:webHidden/>
          </w:rPr>
        </w:r>
        <w:r w:rsidR="00E721B8">
          <w:rPr>
            <w:noProof/>
            <w:webHidden/>
          </w:rPr>
          <w:fldChar w:fldCharType="separate"/>
        </w:r>
        <w:r w:rsidR="00E721B8">
          <w:rPr>
            <w:noProof/>
            <w:webHidden/>
          </w:rPr>
          <w:t>64</w:t>
        </w:r>
        <w:r w:rsidR="00E721B8">
          <w:rPr>
            <w:noProof/>
            <w:webHidden/>
          </w:rPr>
          <w:fldChar w:fldCharType="end"/>
        </w:r>
      </w:hyperlink>
    </w:p>
    <w:p w14:paraId="09812599" w14:textId="3CFE4F1E" w:rsidR="00E721B8" w:rsidRDefault="0059797C">
      <w:pPr>
        <w:pStyle w:val="Sumrio3"/>
        <w:rPr>
          <w:rFonts w:asciiTheme="minorHAnsi" w:eastAsiaTheme="minorEastAsia" w:hAnsiTheme="minorHAnsi"/>
          <w:iCs w:val="0"/>
          <w:noProof/>
          <w:szCs w:val="22"/>
          <w:lang w:eastAsia="pt-BR"/>
        </w:rPr>
      </w:pPr>
      <w:hyperlink w:anchor="_Toc66200431" w:history="1">
        <w:r w:rsidR="00E721B8" w:rsidRPr="003024A9">
          <w:rPr>
            <w:rStyle w:val="Hyperlink"/>
            <w:rFonts w:cs="Arial"/>
            <w:noProof/>
          </w:rPr>
          <w:t>Seção II - Da Impossibilidade para a Solicitação de Segunda Chamada de Prova</w:t>
        </w:r>
        <w:r w:rsidR="00E721B8">
          <w:rPr>
            <w:noProof/>
            <w:webHidden/>
          </w:rPr>
          <w:tab/>
        </w:r>
        <w:r w:rsidR="00E721B8">
          <w:rPr>
            <w:noProof/>
            <w:webHidden/>
          </w:rPr>
          <w:fldChar w:fldCharType="begin"/>
        </w:r>
        <w:r w:rsidR="00E721B8">
          <w:rPr>
            <w:noProof/>
            <w:webHidden/>
          </w:rPr>
          <w:instrText xml:space="preserve"> PAGEREF _Toc66200431 \h </w:instrText>
        </w:r>
        <w:r w:rsidR="00E721B8">
          <w:rPr>
            <w:noProof/>
            <w:webHidden/>
          </w:rPr>
        </w:r>
        <w:r w:rsidR="00E721B8">
          <w:rPr>
            <w:noProof/>
            <w:webHidden/>
          </w:rPr>
          <w:fldChar w:fldCharType="separate"/>
        </w:r>
        <w:r w:rsidR="00E721B8">
          <w:rPr>
            <w:noProof/>
            <w:webHidden/>
          </w:rPr>
          <w:t>65</w:t>
        </w:r>
        <w:r w:rsidR="00E721B8">
          <w:rPr>
            <w:noProof/>
            <w:webHidden/>
          </w:rPr>
          <w:fldChar w:fldCharType="end"/>
        </w:r>
      </w:hyperlink>
    </w:p>
    <w:p w14:paraId="3A8C0A7E" w14:textId="17AD8D09" w:rsidR="00E721B8" w:rsidRDefault="0059797C">
      <w:pPr>
        <w:pStyle w:val="Sumrio2"/>
        <w:rPr>
          <w:rFonts w:asciiTheme="minorHAnsi" w:eastAsiaTheme="minorEastAsia" w:hAnsiTheme="minorHAnsi"/>
          <w:smallCaps w:val="0"/>
          <w:noProof/>
          <w:szCs w:val="22"/>
          <w:lang w:eastAsia="pt-BR"/>
        </w:rPr>
      </w:pPr>
      <w:hyperlink w:anchor="_Toc66200432" w:history="1">
        <w:r w:rsidR="00E721B8" w:rsidRPr="003024A9">
          <w:rPr>
            <w:rStyle w:val="Hyperlink"/>
            <w:rFonts w:cs="Arial"/>
            <w:b/>
            <w:noProof/>
          </w:rPr>
          <w:t>CAPÍTULO X - DA REVISÃO DE PROVA</w:t>
        </w:r>
        <w:r w:rsidR="00E721B8">
          <w:rPr>
            <w:noProof/>
            <w:webHidden/>
          </w:rPr>
          <w:tab/>
        </w:r>
        <w:r w:rsidR="00E721B8">
          <w:rPr>
            <w:noProof/>
            <w:webHidden/>
          </w:rPr>
          <w:fldChar w:fldCharType="begin"/>
        </w:r>
        <w:r w:rsidR="00E721B8">
          <w:rPr>
            <w:noProof/>
            <w:webHidden/>
          </w:rPr>
          <w:instrText xml:space="preserve"> PAGEREF _Toc66200432 \h </w:instrText>
        </w:r>
        <w:r w:rsidR="00E721B8">
          <w:rPr>
            <w:noProof/>
            <w:webHidden/>
          </w:rPr>
        </w:r>
        <w:r w:rsidR="00E721B8">
          <w:rPr>
            <w:noProof/>
            <w:webHidden/>
          </w:rPr>
          <w:fldChar w:fldCharType="separate"/>
        </w:r>
        <w:r w:rsidR="00E721B8">
          <w:rPr>
            <w:noProof/>
            <w:webHidden/>
          </w:rPr>
          <w:t>65</w:t>
        </w:r>
        <w:r w:rsidR="00E721B8">
          <w:rPr>
            <w:noProof/>
            <w:webHidden/>
          </w:rPr>
          <w:fldChar w:fldCharType="end"/>
        </w:r>
      </w:hyperlink>
    </w:p>
    <w:p w14:paraId="297B482F" w14:textId="70AAB616" w:rsidR="00E721B8" w:rsidRDefault="0059797C">
      <w:pPr>
        <w:pStyle w:val="Sumrio2"/>
        <w:rPr>
          <w:rFonts w:asciiTheme="minorHAnsi" w:eastAsiaTheme="minorEastAsia" w:hAnsiTheme="minorHAnsi"/>
          <w:smallCaps w:val="0"/>
          <w:noProof/>
          <w:szCs w:val="22"/>
          <w:lang w:eastAsia="pt-BR"/>
        </w:rPr>
      </w:pPr>
      <w:hyperlink w:anchor="_Toc66200433" w:history="1">
        <w:r w:rsidR="00E721B8" w:rsidRPr="003024A9">
          <w:rPr>
            <w:rStyle w:val="Hyperlink"/>
            <w:rFonts w:cs="Arial"/>
            <w:b/>
            <w:noProof/>
          </w:rPr>
          <w:t>CAPÍTULO XI - DOS PRAZOS PROCEDIMENTAIS</w:t>
        </w:r>
        <w:r w:rsidR="00E721B8">
          <w:rPr>
            <w:noProof/>
            <w:webHidden/>
          </w:rPr>
          <w:tab/>
        </w:r>
        <w:r w:rsidR="00E721B8">
          <w:rPr>
            <w:noProof/>
            <w:webHidden/>
          </w:rPr>
          <w:fldChar w:fldCharType="begin"/>
        </w:r>
        <w:r w:rsidR="00E721B8">
          <w:rPr>
            <w:noProof/>
            <w:webHidden/>
          </w:rPr>
          <w:instrText xml:space="preserve"> PAGEREF _Toc66200433 \h </w:instrText>
        </w:r>
        <w:r w:rsidR="00E721B8">
          <w:rPr>
            <w:noProof/>
            <w:webHidden/>
          </w:rPr>
        </w:r>
        <w:r w:rsidR="00E721B8">
          <w:rPr>
            <w:noProof/>
            <w:webHidden/>
          </w:rPr>
          <w:fldChar w:fldCharType="separate"/>
        </w:r>
        <w:r w:rsidR="00E721B8">
          <w:rPr>
            <w:noProof/>
            <w:webHidden/>
          </w:rPr>
          <w:t>66</w:t>
        </w:r>
        <w:r w:rsidR="00E721B8">
          <w:rPr>
            <w:noProof/>
            <w:webHidden/>
          </w:rPr>
          <w:fldChar w:fldCharType="end"/>
        </w:r>
      </w:hyperlink>
    </w:p>
    <w:p w14:paraId="798D06B1" w14:textId="1F8D0181" w:rsidR="00E721B8" w:rsidRDefault="0059797C">
      <w:pPr>
        <w:pStyle w:val="Sumrio3"/>
        <w:rPr>
          <w:rFonts w:asciiTheme="minorHAnsi" w:eastAsiaTheme="minorEastAsia" w:hAnsiTheme="minorHAnsi"/>
          <w:iCs w:val="0"/>
          <w:noProof/>
          <w:szCs w:val="22"/>
          <w:lang w:eastAsia="pt-BR"/>
        </w:rPr>
      </w:pPr>
      <w:hyperlink w:anchor="_Toc66200434" w:history="1">
        <w:r w:rsidR="00E721B8" w:rsidRPr="003024A9">
          <w:rPr>
            <w:rStyle w:val="Hyperlink"/>
            <w:rFonts w:cs="Arial"/>
            <w:noProof/>
          </w:rPr>
          <w:t>Seção I - Do Prazo para Interposição de Recursos</w:t>
        </w:r>
        <w:r w:rsidR="00E721B8">
          <w:rPr>
            <w:noProof/>
            <w:webHidden/>
          </w:rPr>
          <w:tab/>
        </w:r>
        <w:r w:rsidR="00E721B8">
          <w:rPr>
            <w:noProof/>
            <w:webHidden/>
          </w:rPr>
          <w:fldChar w:fldCharType="begin"/>
        </w:r>
        <w:r w:rsidR="00E721B8">
          <w:rPr>
            <w:noProof/>
            <w:webHidden/>
          </w:rPr>
          <w:instrText xml:space="preserve"> PAGEREF _Toc66200434 \h </w:instrText>
        </w:r>
        <w:r w:rsidR="00E721B8">
          <w:rPr>
            <w:noProof/>
            <w:webHidden/>
          </w:rPr>
        </w:r>
        <w:r w:rsidR="00E721B8">
          <w:rPr>
            <w:noProof/>
            <w:webHidden/>
          </w:rPr>
          <w:fldChar w:fldCharType="separate"/>
        </w:r>
        <w:r w:rsidR="00E721B8">
          <w:rPr>
            <w:noProof/>
            <w:webHidden/>
          </w:rPr>
          <w:t>66</w:t>
        </w:r>
        <w:r w:rsidR="00E721B8">
          <w:rPr>
            <w:noProof/>
            <w:webHidden/>
          </w:rPr>
          <w:fldChar w:fldCharType="end"/>
        </w:r>
      </w:hyperlink>
    </w:p>
    <w:p w14:paraId="3246A96A" w14:textId="59677DD9" w:rsidR="00E721B8" w:rsidRDefault="0059797C">
      <w:pPr>
        <w:pStyle w:val="Sumrio3"/>
        <w:rPr>
          <w:rFonts w:asciiTheme="minorHAnsi" w:eastAsiaTheme="minorEastAsia" w:hAnsiTheme="minorHAnsi"/>
          <w:iCs w:val="0"/>
          <w:noProof/>
          <w:szCs w:val="22"/>
          <w:lang w:eastAsia="pt-BR"/>
        </w:rPr>
      </w:pPr>
      <w:hyperlink w:anchor="_Toc66200435" w:history="1">
        <w:r w:rsidR="00E721B8" w:rsidRPr="003024A9">
          <w:rPr>
            <w:rStyle w:val="Hyperlink"/>
            <w:rFonts w:cs="Arial"/>
            <w:noProof/>
          </w:rPr>
          <w:t>Seção II - Do Prazo para Guarda de Provas e Trabalhos</w:t>
        </w:r>
        <w:r w:rsidR="00E721B8">
          <w:rPr>
            <w:noProof/>
            <w:webHidden/>
          </w:rPr>
          <w:tab/>
        </w:r>
        <w:r w:rsidR="00E721B8">
          <w:rPr>
            <w:noProof/>
            <w:webHidden/>
          </w:rPr>
          <w:fldChar w:fldCharType="begin"/>
        </w:r>
        <w:r w:rsidR="00E721B8">
          <w:rPr>
            <w:noProof/>
            <w:webHidden/>
          </w:rPr>
          <w:instrText xml:space="preserve"> PAGEREF _Toc66200435 \h </w:instrText>
        </w:r>
        <w:r w:rsidR="00E721B8">
          <w:rPr>
            <w:noProof/>
            <w:webHidden/>
          </w:rPr>
        </w:r>
        <w:r w:rsidR="00E721B8">
          <w:rPr>
            <w:noProof/>
            <w:webHidden/>
          </w:rPr>
          <w:fldChar w:fldCharType="separate"/>
        </w:r>
        <w:r w:rsidR="00E721B8">
          <w:rPr>
            <w:noProof/>
            <w:webHidden/>
          </w:rPr>
          <w:t>67</w:t>
        </w:r>
        <w:r w:rsidR="00E721B8">
          <w:rPr>
            <w:noProof/>
            <w:webHidden/>
          </w:rPr>
          <w:fldChar w:fldCharType="end"/>
        </w:r>
      </w:hyperlink>
    </w:p>
    <w:p w14:paraId="5BDE1DC0" w14:textId="159286F7" w:rsidR="00E721B8" w:rsidRDefault="0059797C">
      <w:pPr>
        <w:pStyle w:val="Sumrio2"/>
        <w:rPr>
          <w:rFonts w:asciiTheme="minorHAnsi" w:eastAsiaTheme="minorEastAsia" w:hAnsiTheme="minorHAnsi"/>
          <w:smallCaps w:val="0"/>
          <w:noProof/>
          <w:szCs w:val="22"/>
          <w:lang w:eastAsia="pt-BR"/>
        </w:rPr>
      </w:pPr>
      <w:hyperlink w:anchor="_Toc66200436" w:history="1">
        <w:r w:rsidR="00E721B8" w:rsidRPr="003024A9">
          <w:rPr>
            <w:rStyle w:val="Hyperlink"/>
            <w:rFonts w:cs="Arial"/>
            <w:b/>
            <w:noProof/>
          </w:rPr>
          <w:t>CAPÍTULO XII - DA FREQUÊNCIA</w:t>
        </w:r>
        <w:r w:rsidR="00E721B8">
          <w:rPr>
            <w:noProof/>
            <w:webHidden/>
          </w:rPr>
          <w:tab/>
        </w:r>
        <w:r w:rsidR="00E721B8">
          <w:rPr>
            <w:noProof/>
            <w:webHidden/>
          </w:rPr>
          <w:fldChar w:fldCharType="begin"/>
        </w:r>
        <w:r w:rsidR="00E721B8">
          <w:rPr>
            <w:noProof/>
            <w:webHidden/>
          </w:rPr>
          <w:instrText xml:space="preserve"> PAGEREF _Toc66200436 \h </w:instrText>
        </w:r>
        <w:r w:rsidR="00E721B8">
          <w:rPr>
            <w:noProof/>
            <w:webHidden/>
          </w:rPr>
        </w:r>
        <w:r w:rsidR="00E721B8">
          <w:rPr>
            <w:noProof/>
            <w:webHidden/>
          </w:rPr>
          <w:fldChar w:fldCharType="separate"/>
        </w:r>
        <w:r w:rsidR="00E721B8">
          <w:rPr>
            <w:noProof/>
            <w:webHidden/>
          </w:rPr>
          <w:t>67</w:t>
        </w:r>
        <w:r w:rsidR="00E721B8">
          <w:rPr>
            <w:noProof/>
            <w:webHidden/>
          </w:rPr>
          <w:fldChar w:fldCharType="end"/>
        </w:r>
      </w:hyperlink>
    </w:p>
    <w:p w14:paraId="73282B35" w14:textId="778ECE29" w:rsidR="00E721B8" w:rsidRDefault="0059797C">
      <w:pPr>
        <w:pStyle w:val="Sumrio2"/>
        <w:rPr>
          <w:rFonts w:asciiTheme="minorHAnsi" w:eastAsiaTheme="minorEastAsia" w:hAnsiTheme="minorHAnsi"/>
          <w:smallCaps w:val="0"/>
          <w:noProof/>
          <w:szCs w:val="22"/>
          <w:lang w:eastAsia="pt-BR"/>
        </w:rPr>
      </w:pPr>
      <w:hyperlink w:anchor="_Toc66200437" w:history="1">
        <w:r w:rsidR="00E721B8" w:rsidRPr="003024A9">
          <w:rPr>
            <w:rStyle w:val="Hyperlink"/>
            <w:rFonts w:cs="Arial"/>
            <w:b/>
            <w:noProof/>
          </w:rPr>
          <w:t>CAPÍTULO XIII - DO AFASTAMENTO E LICENÇAS PARA DISCENTES</w:t>
        </w:r>
        <w:r w:rsidR="00E721B8">
          <w:rPr>
            <w:noProof/>
            <w:webHidden/>
          </w:rPr>
          <w:tab/>
        </w:r>
        <w:r w:rsidR="00E721B8">
          <w:rPr>
            <w:noProof/>
            <w:webHidden/>
          </w:rPr>
          <w:fldChar w:fldCharType="begin"/>
        </w:r>
        <w:r w:rsidR="00E721B8">
          <w:rPr>
            <w:noProof/>
            <w:webHidden/>
          </w:rPr>
          <w:instrText xml:space="preserve"> PAGEREF _Toc66200437 \h </w:instrText>
        </w:r>
        <w:r w:rsidR="00E721B8">
          <w:rPr>
            <w:noProof/>
            <w:webHidden/>
          </w:rPr>
        </w:r>
        <w:r w:rsidR="00E721B8">
          <w:rPr>
            <w:noProof/>
            <w:webHidden/>
          </w:rPr>
          <w:fldChar w:fldCharType="separate"/>
        </w:r>
        <w:r w:rsidR="00E721B8">
          <w:rPr>
            <w:noProof/>
            <w:webHidden/>
          </w:rPr>
          <w:t>69</w:t>
        </w:r>
        <w:r w:rsidR="00E721B8">
          <w:rPr>
            <w:noProof/>
            <w:webHidden/>
          </w:rPr>
          <w:fldChar w:fldCharType="end"/>
        </w:r>
      </w:hyperlink>
    </w:p>
    <w:p w14:paraId="670E9600" w14:textId="458B18EB" w:rsidR="00E721B8" w:rsidRDefault="0059797C">
      <w:pPr>
        <w:pStyle w:val="Sumrio3"/>
        <w:rPr>
          <w:rFonts w:asciiTheme="minorHAnsi" w:eastAsiaTheme="minorEastAsia" w:hAnsiTheme="minorHAnsi"/>
          <w:iCs w:val="0"/>
          <w:noProof/>
          <w:szCs w:val="22"/>
          <w:lang w:eastAsia="pt-BR"/>
        </w:rPr>
      </w:pPr>
      <w:hyperlink w:anchor="_Toc66200438" w:history="1">
        <w:r w:rsidR="00E721B8" w:rsidRPr="003024A9">
          <w:rPr>
            <w:rStyle w:val="Hyperlink"/>
            <w:rFonts w:cs="Arial"/>
            <w:noProof/>
          </w:rPr>
          <w:t>Seção I - Do Afastamento Discente</w:t>
        </w:r>
        <w:r w:rsidR="00E721B8">
          <w:rPr>
            <w:noProof/>
            <w:webHidden/>
          </w:rPr>
          <w:tab/>
        </w:r>
        <w:r w:rsidR="00E721B8">
          <w:rPr>
            <w:noProof/>
            <w:webHidden/>
          </w:rPr>
          <w:fldChar w:fldCharType="begin"/>
        </w:r>
        <w:r w:rsidR="00E721B8">
          <w:rPr>
            <w:noProof/>
            <w:webHidden/>
          </w:rPr>
          <w:instrText xml:space="preserve"> PAGEREF _Toc66200438 \h </w:instrText>
        </w:r>
        <w:r w:rsidR="00E721B8">
          <w:rPr>
            <w:noProof/>
            <w:webHidden/>
          </w:rPr>
        </w:r>
        <w:r w:rsidR="00E721B8">
          <w:rPr>
            <w:noProof/>
            <w:webHidden/>
          </w:rPr>
          <w:fldChar w:fldCharType="separate"/>
        </w:r>
        <w:r w:rsidR="00E721B8">
          <w:rPr>
            <w:noProof/>
            <w:webHidden/>
          </w:rPr>
          <w:t>69</w:t>
        </w:r>
        <w:r w:rsidR="00E721B8">
          <w:rPr>
            <w:noProof/>
            <w:webHidden/>
          </w:rPr>
          <w:fldChar w:fldCharType="end"/>
        </w:r>
      </w:hyperlink>
    </w:p>
    <w:p w14:paraId="359D60AE" w14:textId="510D4DA4" w:rsidR="00E721B8" w:rsidRDefault="0059797C">
      <w:pPr>
        <w:pStyle w:val="Sumrio3"/>
        <w:rPr>
          <w:rFonts w:asciiTheme="minorHAnsi" w:eastAsiaTheme="minorEastAsia" w:hAnsiTheme="minorHAnsi"/>
          <w:iCs w:val="0"/>
          <w:noProof/>
          <w:szCs w:val="22"/>
          <w:lang w:eastAsia="pt-BR"/>
        </w:rPr>
      </w:pPr>
      <w:hyperlink w:anchor="_Toc66200439" w:history="1">
        <w:r w:rsidR="00E721B8" w:rsidRPr="003024A9">
          <w:rPr>
            <w:rStyle w:val="Hyperlink"/>
            <w:rFonts w:cs="Arial"/>
            <w:noProof/>
          </w:rPr>
          <w:t>Seção II - Das Licenças</w:t>
        </w:r>
        <w:r w:rsidR="00E721B8">
          <w:rPr>
            <w:noProof/>
            <w:webHidden/>
          </w:rPr>
          <w:tab/>
        </w:r>
        <w:r w:rsidR="00E721B8">
          <w:rPr>
            <w:noProof/>
            <w:webHidden/>
          </w:rPr>
          <w:fldChar w:fldCharType="begin"/>
        </w:r>
        <w:r w:rsidR="00E721B8">
          <w:rPr>
            <w:noProof/>
            <w:webHidden/>
          </w:rPr>
          <w:instrText xml:space="preserve"> PAGEREF _Toc66200439 \h </w:instrText>
        </w:r>
        <w:r w:rsidR="00E721B8">
          <w:rPr>
            <w:noProof/>
            <w:webHidden/>
          </w:rPr>
        </w:r>
        <w:r w:rsidR="00E721B8">
          <w:rPr>
            <w:noProof/>
            <w:webHidden/>
          </w:rPr>
          <w:fldChar w:fldCharType="separate"/>
        </w:r>
        <w:r w:rsidR="00E721B8">
          <w:rPr>
            <w:noProof/>
            <w:webHidden/>
          </w:rPr>
          <w:t>69</w:t>
        </w:r>
        <w:r w:rsidR="00E721B8">
          <w:rPr>
            <w:noProof/>
            <w:webHidden/>
          </w:rPr>
          <w:fldChar w:fldCharType="end"/>
        </w:r>
      </w:hyperlink>
    </w:p>
    <w:p w14:paraId="7192D584" w14:textId="70C5EAAA" w:rsidR="00E721B8" w:rsidRDefault="0059797C">
      <w:pPr>
        <w:pStyle w:val="Sumrio2"/>
        <w:rPr>
          <w:rFonts w:asciiTheme="minorHAnsi" w:eastAsiaTheme="minorEastAsia" w:hAnsiTheme="minorHAnsi"/>
          <w:smallCaps w:val="0"/>
          <w:noProof/>
          <w:szCs w:val="22"/>
          <w:lang w:eastAsia="pt-BR"/>
        </w:rPr>
      </w:pPr>
      <w:hyperlink w:anchor="_Toc66200440" w:history="1">
        <w:r w:rsidR="00E721B8" w:rsidRPr="003024A9">
          <w:rPr>
            <w:rStyle w:val="Hyperlink"/>
            <w:rFonts w:cs="Arial"/>
            <w:b/>
            <w:noProof/>
          </w:rPr>
          <w:t>CAPÍTULO XIV - DA COLAÇÃO DE GRAU</w:t>
        </w:r>
        <w:r w:rsidR="00E721B8">
          <w:rPr>
            <w:noProof/>
            <w:webHidden/>
          </w:rPr>
          <w:tab/>
        </w:r>
        <w:r w:rsidR="00E721B8">
          <w:rPr>
            <w:noProof/>
            <w:webHidden/>
          </w:rPr>
          <w:fldChar w:fldCharType="begin"/>
        </w:r>
        <w:r w:rsidR="00E721B8">
          <w:rPr>
            <w:noProof/>
            <w:webHidden/>
          </w:rPr>
          <w:instrText xml:space="preserve"> PAGEREF _Toc66200440 \h </w:instrText>
        </w:r>
        <w:r w:rsidR="00E721B8">
          <w:rPr>
            <w:noProof/>
            <w:webHidden/>
          </w:rPr>
        </w:r>
        <w:r w:rsidR="00E721B8">
          <w:rPr>
            <w:noProof/>
            <w:webHidden/>
          </w:rPr>
          <w:fldChar w:fldCharType="separate"/>
        </w:r>
        <w:r w:rsidR="00E721B8">
          <w:rPr>
            <w:noProof/>
            <w:webHidden/>
          </w:rPr>
          <w:t>71</w:t>
        </w:r>
        <w:r w:rsidR="00E721B8">
          <w:rPr>
            <w:noProof/>
            <w:webHidden/>
          </w:rPr>
          <w:fldChar w:fldCharType="end"/>
        </w:r>
      </w:hyperlink>
    </w:p>
    <w:p w14:paraId="29160EC8" w14:textId="6E483287" w:rsidR="00E721B8" w:rsidRDefault="0059797C">
      <w:pPr>
        <w:pStyle w:val="Sumrio1"/>
        <w:rPr>
          <w:rFonts w:asciiTheme="minorHAnsi" w:eastAsiaTheme="minorEastAsia" w:hAnsiTheme="minorHAnsi"/>
          <w:b w:val="0"/>
          <w:bCs w:val="0"/>
          <w:caps w:val="0"/>
          <w:noProof/>
          <w:szCs w:val="22"/>
          <w:lang w:eastAsia="pt-BR"/>
        </w:rPr>
      </w:pPr>
      <w:hyperlink w:anchor="_Toc66200441" w:history="1">
        <w:r w:rsidR="00E721B8" w:rsidRPr="003024A9">
          <w:rPr>
            <w:rStyle w:val="Hyperlink"/>
            <w:rFonts w:cs="Arial"/>
            <w:noProof/>
          </w:rPr>
          <w:t>TÍTULO VI - DA COMUNIDADE ACADÊMICA</w:t>
        </w:r>
        <w:r w:rsidR="00E721B8">
          <w:rPr>
            <w:noProof/>
            <w:webHidden/>
          </w:rPr>
          <w:tab/>
        </w:r>
        <w:r w:rsidR="00E721B8">
          <w:rPr>
            <w:noProof/>
            <w:webHidden/>
          </w:rPr>
          <w:fldChar w:fldCharType="begin"/>
        </w:r>
        <w:r w:rsidR="00E721B8">
          <w:rPr>
            <w:noProof/>
            <w:webHidden/>
          </w:rPr>
          <w:instrText xml:space="preserve"> PAGEREF _Toc66200441 \h </w:instrText>
        </w:r>
        <w:r w:rsidR="00E721B8">
          <w:rPr>
            <w:noProof/>
            <w:webHidden/>
          </w:rPr>
        </w:r>
        <w:r w:rsidR="00E721B8">
          <w:rPr>
            <w:noProof/>
            <w:webHidden/>
          </w:rPr>
          <w:fldChar w:fldCharType="separate"/>
        </w:r>
        <w:r w:rsidR="00E721B8">
          <w:rPr>
            <w:noProof/>
            <w:webHidden/>
          </w:rPr>
          <w:t>72</w:t>
        </w:r>
        <w:r w:rsidR="00E721B8">
          <w:rPr>
            <w:noProof/>
            <w:webHidden/>
          </w:rPr>
          <w:fldChar w:fldCharType="end"/>
        </w:r>
      </w:hyperlink>
    </w:p>
    <w:p w14:paraId="4E41E2CD" w14:textId="133C9966" w:rsidR="00E721B8" w:rsidRDefault="0059797C">
      <w:pPr>
        <w:pStyle w:val="Sumrio2"/>
        <w:rPr>
          <w:rFonts w:asciiTheme="minorHAnsi" w:eastAsiaTheme="minorEastAsia" w:hAnsiTheme="minorHAnsi"/>
          <w:smallCaps w:val="0"/>
          <w:noProof/>
          <w:szCs w:val="22"/>
          <w:lang w:eastAsia="pt-BR"/>
        </w:rPr>
      </w:pPr>
      <w:hyperlink w:anchor="_Toc66200442" w:history="1">
        <w:r w:rsidR="00E721B8" w:rsidRPr="003024A9">
          <w:rPr>
            <w:rStyle w:val="Hyperlink"/>
            <w:rFonts w:cs="Arial"/>
            <w:b/>
            <w:noProof/>
          </w:rPr>
          <w:t>CAPÍTULO I - DO CORPO DOCENTE</w:t>
        </w:r>
        <w:r w:rsidR="00E721B8">
          <w:rPr>
            <w:noProof/>
            <w:webHidden/>
          </w:rPr>
          <w:tab/>
        </w:r>
        <w:r w:rsidR="00E721B8">
          <w:rPr>
            <w:noProof/>
            <w:webHidden/>
          </w:rPr>
          <w:fldChar w:fldCharType="begin"/>
        </w:r>
        <w:r w:rsidR="00E721B8">
          <w:rPr>
            <w:noProof/>
            <w:webHidden/>
          </w:rPr>
          <w:instrText xml:space="preserve"> PAGEREF _Toc66200442 \h </w:instrText>
        </w:r>
        <w:r w:rsidR="00E721B8">
          <w:rPr>
            <w:noProof/>
            <w:webHidden/>
          </w:rPr>
        </w:r>
        <w:r w:rsidR="00E721B8">
          <w:rPr>
            <w:noProof/>
            <w:webHidden/>
          </w:rPr>
          <w:fldChar w:fldCharType="separate"/>
        </w:r>
        <w:r w:rsidR="00E721B8">
          <w:rPr>
            <w:noProof/>
            <w:webHidden/>
          </w:rPr>
          <w:t>72</w:t>
        </w:r>
        <w:r w:rsidR="00E721B8">
          <w:rPr>
            <w:noProof/>
            <w:webHidden/>
          </w:rPr>
          <w:fldChar w:fldCharType="end"/>
        </w:r>
      </w:hyperlink>
    </w:p>
    <w:p w14:paraId="50A6ABA3" w14:textId="1D535C84" w:rsidR="00E721B8" w:rsidRDefault="0059797C">
      <w:pPr>
        <w:pStyle w:val="Sumrio3"/>
        <w:rPr>
          <w:rFonts w:asciiTheme="minorHAnsi" w:eastAsiaTheme="minorEastAsia" w:hAnsiTheme="minorHAnsi"/>
          <w:iCs w:val="0"/>
          <w:noProof/>
          <w:szCs w:val="22"/>
          <w:lang w:eastAsia="pt-BR"/>
        </w:rPr>
      </w:pPr>
      <w:hyperlink w:anchor="_Toc66200443" w:history="1">
        <w:r w:rsidR="00E721B8" w:rsidRPr="003024A9">
          <w:rPr>
            <w:rStyle w:val="Hyperlink"/>
            <w:rFonts w:cs="Arial"/>
            <w:noProof/>
          </w:rPr>
          <w:t>Seção I - Dos Direitos e Deveres do Corpo Docente</w:t>
        </w:r>
        <w:r w:rsidR="00E721B8">
          <w:rPr>
            <w:noProof/>
            <w:webHidden/>
          </w:rPr>
          <w:tab/>
        </w:r>
        <w:r w:rsidR="00E721B8">
          <w:rPr>
            <w:noProof/>
            <w:webHidden/>
          </w:rPr>
          <w:fldChar w:fldCharType="begin"/>
        </w:r>
        <w:r w:rsidR="00E721B8">
          <w:rPr>
            <w:noProof/>
            <w:webHidden/>
          </w:rPr>
          <w:instrText xml:space="preserve"> PAGEREF _Toc66200443 \h </w:instrText>
        </w:r>
        <w:r w:rsidR="00E721B8">
          <w:rPr>
            <w:noProof/>
            <w:webHidden/>
          </w:rPr>
        </w:r>
        <w:r w:rsidR="00E721B8">
          <w:rPr>
            <w:noProof/>
            <w:webHidden/>
          </w:rPr>
          <w:fldChar w:fldCharType="separate"/>
        </w:r>
        <w:r w:rsidR="00E721B8">
          <w:rPr>
            <w:noProof/>
            <w:webHidden/>
          </w:rPr>
          <w:t>74</w:t>
        </w:r>
        <w:r w:rsidR="00E721B8">
          <w:rPr>
            <w:noProof/>
            <w:webHidden/>
          </w:rPr>
          <w:fldChar w:fldCharType="end"/>
        </w:r>
      </w:hyperlink>
    </w:p>
    <w:p w14:paraId="25136BE6" w14:textId="001D7B05" w:rsidR="00E721B8" w:rsidRDefault="0059797C">
      <w:pPr>
        <w:pStyle w:val="Sumrio2"/>
        <w:rPr>
          <w:rFonts w:asciiTheme="minorHAnsi" w:eastAsiaTheme="minorEastAsia" w:hAnsiTheme="minorHAnsi"/>
          <w:smallCaps w:val="0"/>
          <w:noProof/>
          <w:szCs w:val="22"/>
          <w:lang w:eastAsia="pt-BR"/>
        </w:rPr>
      </w:pPr>
      <w:hyperlink w:anchor="_Toc66200444" w:history="1">
        <w:r w:rsidR="00E721B8" w:rsidRPr="003024A9">
          <w:rPr>
            <w:rStyle w:val="Hyperlink"/>
            <w:rFonts w:cs="Arial"/>
            <w:b/>
            <w:noProof/>
          </w:rPr>
          <w:t>CAPÍTULO II - DO CORPO DISCENTE</w:t>
        </w:r>
        <w:r w:rsidR="00E721B8">
          <w:rPr>
            <w:noProof/>
            <w:webHidden/>
          </w:rPr>
          <w:tab/>
        </w:r>
        <w:r w:rsidR="00E721B8">
          <w:rPr>
            <w:noProof/>
            <w:webHidden/>
          </w:rPr>
          <w:fldChar w:fldCharType="begin"/>
        </w:r>
        <w:r w:rsidR="00E721B8">
          <w:rPr>
            <w:noProof/>
            <w:webHidden/>
          </w:rPr>
          <w:instrText xml:space="preserve"> PAGEREF _Toc66200444 \h </w:instrText>
        </w:r>
        <w:r w:rsidR="00E721B8">
          <w:rPr>
            <w:noProof/>
            <w:webHidden/>
          </w:rPr>
        </w:r>
        <w:r w:rsidR="00E721B8">
          <w:rPr>
            <w:noProof/>
            <w:webHidden/>
          </w:rPr>
          <w:fldChar w:fldCharType="separate"/>
        </w:r>
        <w:r w:rsidR="00E721B8">
          <w:rPr>
            <w:noProof/>
            <w:webHidden/>
          </w:rPr>
          <w:t>76</w:t>
        </w:r>
        <w:r w:rsidR="00E721B8">
          <w:rPr>
            <w:noProof/>
            <w:webHidden/>
          </w:rPr>
          <w:fldChar w:fldCharType="end"/>
        </w:r>
      </w:hyperlink>
    </w:p>
    <w:p w14:paraId="751F2EAB" w14:textId="103D6F30" w:rsidR="00E721B8" w:rsidRDefault="0059797C">
      <w:pPr>
        <w:pStyle w:val="Sumrio3"/>
        <w:rPr>
          <w:rFonts w:asciiTheme="minorHAnsi" w:eastAsiaTheme="minorEastAsia" w:hAnsiTheme="minorHAnsi"/>
          <w:iCs w:val="0"/>
          <w:noProof/>
          <w:szCs w:val="22"/>
          <w:lang w:eastAsia="pt-BR"/>
        </w:rPr>
      </w:pPr>
      <w:hyperlink w:anchor="_Toc66200445" w:history="1">
        <w:r w:rsidR="00E721B8" w:rsidRPr="003024A9">
          <w:rPr>
            <w:rStyle w:val="Hyperlink"/>
            <w:rFonts w:cs="Arial"/>
            <w:noProof/>
          </w:rPr>
          <w:t>Seção I - Dos Direitos e Deveres do Corpo Discente</w:t>
        </w:r>
        <w:r w:rsidR="00E721B8">
          <w:rPr>
            <w:noProof/>
            <w:webHidden/>
          </w:rPr>
          <w:tab/>
        </w:r>
        <w:r w:rsidR="00E721B8">
          <w:rPr>
            <w:noProof/>
            <w:webHidden/>
          </w:rPr>
          <w:fldChar w:fldCharType="begin"/>
        </w:r>
        <w:r w:rsidR="00E721B8">
          <w:rPr>
            <w:noProof/>
            <w:webHidden/>
          </w:rPr>
          <w:instrText xml:space="preserve"> PAGEREF _Toc66200445 \h </w:instrText>
        </w:r>
        <w:r w:rsidR="00E721B8">
          <w:rPr>
            <w:noProof/>
            <w:webHidden/>
          </w:rPr>
        </w:r>
        <w:r w:rsidR="00E721B8">
          <w:rPr>
            <w:noProof/>
            <w:webHidden/>
          </w:rPr>
          <w:fldChar w:fldCharType="separate"/>
        </w:r>
        <w:r w:rsidR="00E721B8">
          <w:rPr>
            <w:noProof/>
            <w:webHidden/>
          </w:rPr>
          <w:t>76</w:t>
        </w:r>
        <w:r w:rsidR="00E721B8">
          <w:rPr>
            <w:noProof/>
            <w:webHidden/>
          </w:rPr>
          <w:fldChar w:fldCharType="end"/>
        </w:r>
      </w:hyperlink>
    </w:p>
    <w:p w14:paraId="484E4756" w14:textId="515C349B" w:rsidR="00E721B8" w:rsidRDefault="0059797C">
      <w:pPr>
        <w:pStyle w:val="Sumrio2"/>
        <w:rPr>
          <w:rFonts w:asciiTheme="minorHAnsi" w:eastAsiaTheme="minorEastAsia" w:hAnsiTheme="minorHAnsi"/>
          <w:smallCaps w:val="0"/>
          <w:noProof/>
          <w:szCs w:val="22"/>
          <w:lang w:eastAsia="pt-BR"/>
        </w:rPr>
      </w:pPr>
      <w:hyperlink w:anchor="_Toc66200446" w:history="1">
        <w:r w:rsidR="00E721B8" w:rsidRPr="003024A9">
          <w:rPr>
            <w:rStyle w:val="Hyperlink"/>
            <w:rFonts w:cs="Arial"/>
            <w:b/>
            <w:noProof/>
          </w:rPr>
          <w:t>CAPÍTULO III - DO CORPO TÉCNICO-ADMINISTRATIVO</w:t>
        </w:r>
        <w:r w:rsidR="00E721B8">
          <w:rPr>
            <w:noProof/>
            <w:webHidden/>
          </w:rPr>
          <w:tab/>
        </w:r>
        <w:r w:rsidR="00E721B8">
          <w:rPr>
            <w:noProof/>
            <w:webHidden/>
          </w:rPr>
          <w:fldChar w:fldCharType="begin"/>
        </w:r>
        <w:r w:rsidR="00E721B8">
          <w:rPr>
            <w:noProof/>
            <w:webHidden/>
          </w:rPr>
          <w:instrText xml:space="preserve"> PAGEREF _Toc66200446 \h </w:instrText>
        </w:r>
        <w:r w:rsidR="00E721B8">
          <w:rPr>
            <w:noProof/>
            <w:webHidden/>
          </w:rPr>
        </w:r>
        <w:r w:rsidR="00E721B8">
          <w:rPr>
            <w:noProof/>
            <w:webHidden/>
          </w:rPr>
          <w:fldChar w:fldCharType="separate"/>
        </w:r>
        <w:r w:rsidR="00E721B8">
          <w:rPr>
            <w:noProof/>
            <w:webHidden/>
          </w:rPr>
          <w:t>77</w:t>
        </w:r>
        <w:r w:rsidR="00E721B8">
          <w:rPr>
            <w:noProof/>
            <w:webHidden/>
          </w:rPr>
          <w:fldChar w:fldCharType="end"/>
        </w:r>
      </w:hyperlink>
    </w:p>
    <w:p w14:paraId="7E1399C3" w14:textId="107D3C23" w:rsidR="00E721B8" w:rsidRDefault="0059797C">
      <w:pPr>
        <w:pStyle w:val="Sumrio3"/>
        <w:rPr>
          <w:rFonts w:asciiTheme="minorHAnsi" w:eastAsiaTheme="minorEastAsia" w:hAnsiTheme="minorHAnsi"/>
          <w:iCs w:val="0"/>
          <w:noProof/>
          <w:szCs w:val="22"/>
          <w:lang w:eastAsia="pt-BR"/>
        </w:rPr>
      </w:pPr>
      <w:hyperlink w:anchor="_Toc66200447" w:history="1">
        <w:r w:rsidR="00E721B8" w:rsidRPr="003024A9">
          <w:rPr>
            <w:rStyle w:val="Hyperlink"/>
            <w:rFonts w:cs="Arial"/>
            <w:noProof/>
          </w:rPr>
          <w:t>Seção I - Dos Direitos e Deveres do Corpo Técnico-Administrativo</w:t>
        </w:r>
        <w:r w:rsidR="00E721B8">
          <w:rPr>
            <w:noProof/>
            <w:webHidden/>
          </w:rPr>
          <w:tab/>
        </w:r>
        <w:r w:rsidR="00E721B8">
          <w:rPr>
            <w:noProof/>
            <w:webHidden/>
          </w:rPr>
          <w:fldChar w:fldCharType="begin"/>
        </w:r>
        <w:r w:rsidR="00E721B8">
          <w:rPr>
            <w:noProof/>
            <w:webHidden/>
          </w:rPr>
          <w:instrText xml:space="preserve"> PAGEREF _Toc66200447 \h </w:instrText>
        </w:r>
        <w:r w:rsidR="00E721B8">
          <w:rPr>
            <w:noProof/>
            <w:webHidden/>
          </w:rPr>
        </w:r>
        <w:r w:rsidR="00E721B8">
          <w:rPr>
            <w:noProof/>
            <w:webHidden/>
          </w:rPr>
          <w:fldChar w:fldCharType="separate"/>
        </w:r>
        <w:r w:rsidR="00E721B8">
          <w:rPr>
            <w:noProof/>
            <w:webHidden/>
          </w:rPr>
          <w:t>78</w:t>
        </w:r>
        <w:r w:rsidR="00E721B8">
          <w:rPr>
            <w:noProof/>
            <w:webHidden/>
          </w:rPr>
          <w:fldChar w:fldCharType="end"/>
        </w:r>
      </w:hyperlink>
    </w:p>
    <w:p w14:paraId="50FEC0C7" w14:textId="4578B73B" w:rsidR="00E721B8" w:rsidRDefault="0059797C">
      <w:pPr>
        <w:pStyle w:val="Sumrio1"/>
        <w:rPr>
          <w:rFonts w:asciiTheme="minorHAnsi" w:eastAsiaTheme="minorEastAsia" w:hAnsiTheme="minorHAnsi"/>
          <w:b w:val="0"/>
          <w:bCs w:val="0"/>
          <w:caps w:val="0"/>
          <w:noProof/>
          <w:szCs w:val="22"/>
          <w:lang w:eastAsia="pt-BR"/>
        </w:rPr>
      </w:pPr>
      <w:hyperlink w:anchor="_Toc66200448" w:history="1">
        <w:r w:rsidR="00E721B8" w:rsidRPr="003024A9">
          <w:rPr>
            <w:rStyle w:val="Hyperlink"/>
            <w:rFonts w:cs="Arial"/>
            <w:noProof/>
          </w:rPr>
          <w:t>TÍTULO VII - DO REGIME DISCIPLINAR</w:t>
        </w:r>
        <w:r w:rsidR="00E721B8">
          <w:rPr>
            <w:noProof/>
            <w:webHidden/>
          </w:rPr>
          <w:tab/>
        </w:r>
        <w:r w:rsidR="00E721B8">
          <w:rPr>
            <w:noProof/>
            <w:webHidden/>
          </w:rPr>
          <w:fldChar w:fldCharType="begin"/>
        </w:r>
        <w:r w:rsidR="00E721B8">
          <w:rPr>
            <w:noProof/>
            <w:webHidden/>
          </w:rPr>
          <w:instrText xml:space="preserve"> PAGEREF _Toc66200448 \h </w:instrText>
        </w:r>
        <w:r w:rsidR="00E721B8">
          <w:rPr>
            <w:noProof/>
            <w:webHidden/>
          </w:rPr>
        </w:r>
        <w:r w:rsidR="00E721B8">
          <w:rPr>
            <w:noProof/>
            <w:webHidden/>
          </w:rPr>
          <w:fldChar w:fldCharType="separate"/>
        </w:r>
        <w:r w:rsidR="00E721B8">
          <w:rPr>
            <w:noProof/>
            <w:webHidden/>
          </w:rPr>
          <w:t>79</w:t>
        </w:r>
        <w:r w:rsidR="00E721B8">
          <w:rPr>
            <w:noProof/>
            <w:webHidden/>
          </w:rPr>
          <w:fldChar w:fldCharType="end"/>
        </w:r>
      </w:hyperlink>
    </w:p>
    <w:p w14:paraId="583684B5" w14:textId="609F6E64" w:rsidR="00E721B8" w:rsidRDefault="0059797C">
      <w:pPr>
        <w:pStyle w:val="Sumrio2"/>
        <w:rPr>
          <w:rFonts w:asciiTheme="minorHAnsi" w:eastAsiaTheme="minorEastAsia" w:hAnsiTheme="minorHAnsi"/>
          <w:smallCaps w:val="0"/>
          <w:noProof/>
          <w:szCs w:val="22"/>
          <w:lang w:eastAsia="pt-BR"/>
        </w:rPr>
      </w:pPr>
      <w:hyperlink w:anchor="_Toc66200449" w:history="1">
        <w:r w:rsidR="00E721B8" w:rsidRPr="003024A9">
          <w:rPr>
            <w:rStyle w:val="Hyperlink"/>
            <w:rFonts w:cs="Arial"/>
            <w:b/>
            <w:noProof/>
          </w:rPr>
          <w:t>CAPÍTULO I - DO REGIME DISCIPLINAR GERAL</w:t>
        </w:r>
        <w:r w:rsidR="00E721B8">
          <w:rPr>
            <w:noProof/>
            <w:webHidden/>
          </w:rPr>
          <w:tab/>
        </w:r>
        <w:r w:rsidR="00E721B8">
          <w:rPr>
            <w:noProof/>
            <w:webHidden/>
          </w:rPr>
          <w:fldChar w:fldCharType="begin"/>
        </w:r>
        <w:r w:rsidR="00E721B8">
          <w:rPr>
            <w:noProof/>
            <w:webHidden/>
          </w:rPr>
          <w:instrText xml:space="preserve"> PAGEREF _Toc66200449 \h </w:instrText>
        </w:r>
        <w:r w:rsidR="00E721B8">
          <w:rPr>
            <w:noProof/>
            <w:webHidden/>
          </w:rPr>
        </w:r>
        <w:r w:rsidR="00E721B8">
          <w:rPr>
            <w:noProof/>
            <w:webHidden/>
          </w:rPr>
          <w:fldChar w:fldCharType="separate"/>
        </w:r>
        <w:r w:rsidR="00E721B8">
          <w:rPr>
            <w:noProof/>
            <w:webHidden/>
          </w:rPr>
          <w:t>79</w:t>
        </w:r>
        <w:r w:rsidR="00E721B8">
          <w:rPr>
            <w:noProof/>
            <w:webHidden/>
          </w:rPr>
          <w:fldChar w:fldCharType="end"/>
        </w:r>
      </w:hyperlink>
    </w:p>
    <w:p w14:paraId="3E8DFB9B" w14:textId="3A2655FB" w:rsidR="00E721B8" w:rsidRDefault="0059797C">
      <w:pPr>
        <w:pStyle w:val="Sumrio2"/>
        <w:rPr>
          <w:rFonts w:asciiTheme="minorHAnsi" w:eastAsiaTheme="minorEastAsia" w:hAnsiTheme="minorHAnsi"/>
          <w:smallCaps w:val="0"/>
          <w:noProof/>
          <w:szCs w:val="22"/>
          <w:lang w:eastAsia="pt-BR"/>
        </w:rPr>
      </w:pPr>
      <w:hyperlink w:anchor="_Toc66200450" w:history="1">
        <w:r w:rsidR="00E721B8" w:rsidRPr="003024A9">
          <w:rPr>
            <w:rStyle w:val="Hyperlink"/>
            <w:rFonts w:cs="Arial"/>
            <w:b/>
            <w:noProof/>
          </w:rPr>
          <w:t>CAPÍTULO II - DO REGIME DISCIPLINAR DO CORPO DOCENTE</w:t>
        </w:r>
        <w:r w:rsidR="00E721B8">
          <w:rPr>
            <w:noProof/>
            <w:webHidden/>
          </w:rPr>
          <w:tab/>
        </w:r>
        <w:r w:rsidR="00E721B8">
          <w:rPr>
            <w:noProof/>
            <w:webHidden/>
          </w:rPr>
          <w:fldChar w:fldCharType="begin"/>
        </w:r>
        <w:r w:rsidR="00E721B8">
          <w:rPr>
            <w:noProof/>
            <w:webHidden/>
          </w:rPr>
          <w:instrText xml:space="preserve"> PAGEREF _Toc66200450 \h </w:instrText>
        </w:r>
        <w:r w:rsidR="00E721B8">
          <w:rPr>
            <w:noProof/>
            <w:webHidden/>
          </w:rPr>
        </w:r>
        <w:r w:rsidR="00E721B8">
          <w:rPr>
            <w:noProof/>
            <w:webHidden/>
          </w:rPr>
          <w:fldChar w:fldCharType="separate"/>
        </w:r>
        <w:r w:rsidR="00E721B8">
          <w:rPr>
            <w:noProof/>
            <w:webHidden/>
          </w:rPr>
          <w:t>82</w:t>
        </w:r>
        <w:r w:rsidR="00E721B8">
          <w:rPr>
            <w:noProof/>
            <w:webHidden/>
          </w:rPr>
          <w:fldChar w:fldCharType="end"/>
        </w:r>
      </w:hyperlink>
    </w:p>
    <w:p w14:paraId="67FA39B4" w14:textId="5B5C5F0A" w:rsidR="00E721B8" w:rsidRDefault="0059797C">
      <w:pPr>
        <w:pStyle w:val="Sumrio2"/>
        <w:rPr>
          <w:rFonts w:asciiTheme="minorHAnsi" w:eastAsiaTheme="minorEastAsia" w:hAnsiTheme="minorHAnsi"/>
          <w:smallCaps w:val="0"/>
          <w:noProof/>
          <w:szCs w:val="22"/>
          <w:lang w:eastAsia="pt-BR"/>
        </w:rPr>
      </w:pPr>
      <w:hyperlink w:anchor="_Toc66200451" w:history="1">
        <w:r w:rsidR="00E721B8" w:rsidRPr="003024A9">
          <w:rPr>
            <w:rStyle w:val="Hyperlink"/>
            <w:rFonts w:cs="Arial"/>
            <w:b/>
            <w:noProof/>
          </w:rPr>
          <w:t>CAPÍTULO III - DO REGIME DISCIPLINAR DO CORPO DISCENTE</w:t>
        </w:r>
        <w:r w:rsidR="00E721B8">
          <w:rPr>
            <w:noProof/>
            <w:webHidden/>
          </w:rPr>
          <w:tab/>
        </w:r>
        <w:r w:rsidR="00E721B8">
          <w:rPr>
            <w:noProof/>
            <w:webHidden/>
          </w:rPr>
          <w:fldChar w:fldCharType="begin"/>
        </w:r>
        <w:r w:rsidR="00E721B8">
          <w:rPr>
            <w:noProof/>
            <w:webHidden/>
          </w:rPr>
          <w:instrText xml:space="preserve"> PAGEREF _Toc66200451 \h </w:instrText>
        </w:r>
        <w:r w:rsidR="00E721B8">
          <w:rPr>
            <w:noProof/>
            <w:webHidden/>
          </w:rPr>
        </w:r>
        <w:r w:rsidR="00E721B8">
          <w:rPr>
            <w:noProof/>
            <w:webHidden/>
          </w:rPr>
          <w:fldChar w:fldCharType="separate"/>
        </w:r>
        <w:r w:rsidR="00E721B8">
          <w:rPr>
            <w:noProof/>
            <w:webHidden/>
          </w:rPr>
          <w:t>84</w:t>
        </w:r>
        <w:r w:rsidR="00E721B8">
          <w:rPr>
            <w:noProof/>
            <w:webHidden/>
          </w:rPr>
          <w:fldChar w:fldCharType="end"/>
        </w:r>
      </w:hyperlink>
    </w:p>
    <w:p w14:paraId="0584AAC7" w14:textId="5F575E13" w:rsidR="00E721B8" w:rsidRDefault="0059797C">
      <w:pPr>
        <w:pStyle w:val="Sumrio2"/>
        <w:rPr>
          <w:rFonts w:asciiTheme="minorHAnsi" w:eastAsiaTheme="minorEastAsia" w:hAnsiTheme="minorHAnsi"/>
          <w:smallCaps w:val="0"/>
          <w:noProof/>
          <w:szCs w:val="22"/>
          <w:lang w:eastAsia="pt-BR"/>
        </w:rPr>
      </w:pPr>
      <w:hyperlink w:anchor="_Toc66200452" w:history="1">
        <w:r w:rsidR="00E721B8" w:rsidRPr="003024A9">
          <w:rPr>
            <w:rStyle w:val="Hyperlink"/>
            <w:rFonts w:cs="Arial"/>
            <w:b/>
            <w:noProof/>
          </w:rPr>
          <w:t>CAPÍTULO IV - DO REGIME DISCIPLINAR DO CORPO TÉCNICO-ADMINISTRATIVO</w:t>
        </w:r>
        <w:r w:rsidR="00E721B8">
          <w:rPr>
            <w:noProof/>
            <w:webHidden/>
          </w:rPr>
          <w:tab/>
        </w:r>
        <w:r w:rsidR="00E721B8">
          <w:rPr>
            <w:noProof/>
            <w:webHidden/>
          </w:rPr>
          <w:fldChar w:fldCharType="begin"/>
        </w:r>
        <w:r w:rsidR="00E721B8">
          <w:rPr>
            <w:noProof/>
            <w:webHidden/>
          </w:rPr>
          <w:instrText xml:space="preserve"> PAGEREF _Toc66200452 \h </w:instrText>
        </w:r>
        <w:r w:rsidR="00E721B8">
          <w:rPr>
            <w:noProof/>
            <w:webHidden/>
          </w:rPr>
        </w:r>
        <w:r w:rsidR="00E721B8">
          <w:rPr>
            <w:noProof/>
            <w:webHidden/>
          </w:rPr>
          <w:fldChar w:fldCharType="separate"/>
        </w:r>
        <w:r w:rsidR="00E721B8">
          <w:rPr>
            <w:noProof/>
            <w:webHidden/>
          </w:rPr>
          <w:t>86</w:t>
        </w:r>
        <w:r w:rsidR="00E721B8">
          <w:rPr>
            <w:noProof/>
            <w:webHidden/>
          </w:rPr>
          <w:fldChar w:fldCharType="end"/>
        </w:r>
      </w:hyperlink>
    </w:p>
    <w:p w14:paraId="4D98357C" w14:textId="464CEB66" w:rsidR="00E721B8" w:rsidRDefault="0059797C">
      <w:pPr>
        <w:pStyle w:val="Sumrio1"/>
        <w:rPr>
          <w:rFonts w:asciiTheme="minorHAnsi" w:eastAsiaTheme="minorEastAsia" w:hAnsiTheme="minorHAnsi"/>
          <w:b w:val="0"/>
          <w:bCs w:val="0"/>
          <w:caps w:val="0"/>
          <w:noProof/>
          <w:szCs w:val="22"/>
          <w:lang w:eastAsia="pt-BR"/>
        </w:rPr>
      </w:pPr>
      <w:hyperlink w:anchor="_Toc66200453" w:history="1">
        <w:r w:rsidR="00E721B8" w:rsidRPr="003024A9">
          <w:rPr>
            <w:rStyle w:val="Hyperlink"/>
            <w:rFonts w:cs="Arial"/>
            <w:noProof/>
          </w:rPr>
          <w:t>TÍTULO VIII - DOS TÍTULOS E DIGNIDADES ACADÊMICAS</w:t>
        </w:r>
        <w:r w:rsidR="00E721B8">
          <w:rPr>
            <w:noProof/>
            <w:webHidden/>
          </w:rPr>
          <w:tab/>
        </w:r>
        <w:r w:rsidR="00E721B8">
          <w:rPr>
            <w:noProof/>
            <w:webHidden/>
          </w:rPr>
          <w:fldChar w:fldCharType="begin"/>
        </w:r>
        <w:r w:rsidR="00E721B8">
          <w:rPr>
            <w:noProof/>
            <w:webHidden/>
          </w:rPr>
          <w:instrText xml:space="preserve"> PAGEREF _Toc66200453 \h </w:instrText>
        </w:r>
        <w:r w:rsidR="00E721B8">
          <w:rPr>
            <w:noProof/>
            <w:webHidden/>
          </w:rPr>
        </w:r>
        <w:r w:rsidR="00E721B8">
          <w:rPr>
            <w:noProof/>
            <w:webHidden/>
          </w:rPr>
          <w:fldChar w:fldCharType="separate"/>
        </w:r>
        <w:r w:rsidR="00E721B8">
          <w:rPr>
            <w:noProof/>
            <w:webHidden/>
          </w:rPr>
          <w:t>87</w:t>
        </w:r>
        <w:r w:rsidR="00E721B8">
          <w:rPr>
            <w:noProof/>
            <w:webHidden/>
          </w:rPr>
          <w:fldChar w:fldCharType="end"/>
        </w:r>
      </w:hyperlink>
    </w:p>
    <w:p w14:paraId="6348C1CB" w14:textId="74090C55" w:rsidR="00E721B8" w:rsidRDefault="0059797C">
      <w:pPr>
        <w:pStyle w:val="Sumrio1"/>
        <w:rPr>
          <w:rFonts w:asciiTheme="minorHAnsi" w:eastAsiaTheme="minorEastAsia" w:hAnsiTheme="minorHAnsi"/>
          <w:b w:val="0"/>
          <w:bCs w:val="0"/>
          <w:caps w:val="0"/>
          <w:noProof/>
          <w:szCs w:val="22"/>
          <w:lang w:eastAsia="pt-BR"/>
        </w:rPr>
      </w:pPr>
      <w:hyperlink w:anchor="_Toc66200454" w:history="1">
        <w:r w:rsidR="00E721B8" w:rsidRPr="003024A9">
          <w:rPr>
            <w:rStyle w:val="Hyperlink"/>
            <w:rFonts w:cs="Arial"/>
            <w:noProof/>
          </w:rPr>
          <w:t>TÍTULO IX - DA AVALIAÇÃO INSTITUCIONAL</w:t>
        </w:r>
        <w:r w:rsidR="00E721B8">
          <w:rPr>
            <w:noProof/>
            <w:webHidden/>
          </w:rPr>
          <w:tab/>
        </w:r>
        <w:r w:rsidR="00E721B8">
          <w:rPr>
            <w:noProof/>
            <w:webHidden/>
          </w:rPr>
          <w:fldChar w:fldCharType="begin"/>
        </w:r>
        <w:r w:rsidR="00E721B8">
          <w:rPr>
            <w:noProof/>
            <w:webHidden/>
          </w:rPr>
          <w:instrText xml:space="preserve"> PAGEREF _Toc66200454 \h </w:instrText>
        </w:r>
        <w:r w:rsidR="00E721B8">
          <w:rPr>
            <w:noProof/>
            <w:webHidden/>
          </w:rPr>
        </w:r>
        <w:r w:rsidR="00E721B8">
          <w:rPr>
            <w:noProof/>
            <w:webHidden/>
          </w:rPr>
          <w:fldChar w:fldCharType="separate"/>
        </w:r>
        <w:r w:rsidR="00E721B8">
          <w:rPr>
            <w:noProof/>
            <w:webHidden/>
          </w:rPr>
          <w:t>88</w:t>
        </w:r>
        <w:r w:rsidR="00E721B8">
          <w:rPr>
            <w:noProof/>
            <w:webHidden/>
          </w:rPr>
          <w:fldChar w:fldCharType="end"/>
        </w:r>
      </w:hyperlink>
    </w:p>
    <w:p w14:paraId="793F6A3A" w14:textId="0117FBB2" w:rsidR="00E721B8" w:rsidRDefault="0059797C">
      <w:pPr>
        <w:pStyle w:val="Sumrio1"/>
        <w:rPr>
          <w:rFonts w:asciiTheme="minorHAnsi" w:eastAsiaTheme="minorEastAsia" w:hAnsiTheme="minorHAnsi"/>
          <w:b w:val="0"/>
          <w:bCs w:val="0"/>
          <w:caps w:val="0"/>
          <w:noProof/>
          <w:szCs w:val="22"/>
          <w:lang w:eastAsia="pt-BR"/>
        </w:rPr>
      </w:pPr>
      <w:hyperlink w:anchor="_Toc66200455" w:history="1">
        <w:r w:rsidR="00E721B8" w:rsidRPr="003024A9">
          <w:rPr>
            <w:rStyle w:val="Hyperlink"/>
            <w:rFonts w:cs="Arial"/>
            <w:noProof/>
          </w:rPr>
          <w:t>TÍTULO X - DA ORDEM ECONÔMICO-FINANCEIRA</w:t>
        </w:r>
        <w:r w:rsidR="00E721B8">
          <w:rPr>
            <w:noProof/>
            <w:webHidden/>
          </w:rPr>
          <w:tab/>
        </w:r>
        <w:r w:rsidR="00E721B8">
          <w:rPr>
            <w:noProof/>
            <w:webHidden/>
          </w:rPr>
          <w:fldChar w:fldCharType="begin"/>
        </w:r>
        <w:r w:rsidR="00E721B8">
          <w:rPr>
            <w:noProof/>
            <w:webHidden/>
          </w:rPr>
          <w:instrText xml:space="preserve"> PAGEREF _Toc66200455 \h </w:instrText>
        </w:r>
        <w:r w:rsidR="00E721B8">
          <w:rPr>
            <w:noProof/>
            <w:webHidden/>
          </w:rPr>
        </w:r>
        <w:r w:rsidR="00E721B8">
          <w:rPr>
            <w:noProof/>
            <w:webHidden/>
          </w:rPr>
          <w:fldChar w:fldCharType="separate"/>
        </w:r>
        <w:r w:rsidR="00E721B8">
          <w:rPr>
            <w:noProof/>
            <w:webHidden/>
          </w:rPr>
          <w:t>88</w:t>
        </w:r>
        <w:r w:rsidR="00E721B8">
          <w:rPr>
            <w:noProof/>
            <w:webHidden/>
          </w:rPr>
          <w:fldChar w:fldCharType="end"/>
        </w:r>
      </w:hyperlink>
    </w:p>
    <w:p w14:paraId="10DB18FA" w14:textId="2472D8E2" w:rsidR="00E721B8" w:rsidRDefault="0059797C">
      <w:pPr>
        <w:pStyle w:val="Sumrio2"/>
        <w:rPr>
          <w:rFonts w:asciiTheme="minorHAnsi" w:eastAsiaTheme="minorEastAsia" w:hAnsiTheme="minorHAnsi"/>
          <w:smallCaps w:val="0"/>
          <w:noProof/>
          <w:szCs w:val="22"/>
          <w:lang w:eastAsia="pt-BR"/>
        </w:rPr>
      </w:pPr>
      <w:hyperlink w:anchor="_Toc66200456" w:history="1">
        <w:r w:rsidR="00E721B8" w:rsidRPr="003024A9">
          <w:rPr>
            <w:rStyle w:val="Hyperlink"/>
            <w:rFonts w:cs="Arial"/>
            <w:b/>
            <w:noProof/>
          </w:rPr>
          <w:t>CAPÍTULO I - DO PATRIMÔNIO E DO REGIME FINANCEIRO</w:t>
        </w:r>
        <w:r w:rsidR="00E721B8">
          <w:rPr>
            <w:noProof/>
            <w:webHidden/>
          </w:rPr>
          <w:tab/>
        </w:r>
        <w:r w:rsidR="00E721B8">
          <w:rPr>
            <w:noProof/>
            <w:webHidden/>
          </w:rPr>
          <w:fldChar w:fldCharType="begin"/>
        </w:r>
        <w:r w:rsidR="00E721B8">
          <w:rPr>
            <w:noProof/>
            <w:webHidden/>
          </w:rPr>
          <w:instrText xml:space="preserve"> PAGEREF _Toc66200456 \h </w:instrText>
        </w:r>
        <w:r w:rsidR="00E721B8">
          <w:rPr>
            <w:noProof/>
            <w:webHidden/>
          </w:rPr>
        </w:r>
        <w:r w:rsidR="00E721B8">
          <w:rPr>
            <w:noProof/>
            <w:webHidden/>
          </w:rPr>
          <w:fldChar w:fldCharType="separate"/>
        </w:r>
        <w:r w:rsidR="00E721B8">
          <w:rPr>
            <w:noProof/>
            <w:webHidden/>
          </w:rPr>
          <w:t>88</w:t>
        </w:r>
        <w:r w:rsidR="00E721B8">
          <w:rPr>
            <w:noProof/>
            <w:webHidden/>
          </w:rPr>
          <w:fldChar w:fldCharType="end"/>
        </w:r>
      </w:hyperlink>
    </w:p>
    <w:p w14:paraId="4059E37F" w14:textId="7923BBBA" w:rsidR="00E721B8" w:rsidRDefault="0059797C">
      <w:pPr>
        <w:pStyle w:val="Sumrio1"/>
        <w:rPr>
          <w:rFonts w:asciiTheme="minorHAnsi" w:eastAsiaTheme="minorEastAsia" w:hAnsiTheme="minorHAnsi"/>
          <w:b w:val="0"/>
          <w:bCs w:val="0"/>
          <w:caps w:val="0"/>
          <w:noProof/>
          <w:szCs w:val="22"/>
          <w:lang w:eastAsia="pt-BR"/>
        </w:rPr>
      </w:pPr>
      <w:hyperlink w:anchor="_Toc66200457" w:history="1">
        <w:r w:rsidR="00E721B8" w:rsidRPr="003024A9">
          <w:rPr>
            <w:rStyle w:val="Hyperlink"/>
            <w:rFonts w:cs="Arial"/>
            <w:noProof/>
          </w:rPr>
          <w:t>TÍTULO XI - DAS DISPOSIÇÕES GERAIS E TRANSITÓRIAS</w:t>
        </w:r>
        <w:r w:rsidR="00E721B8">
          <w:rPr>
            <w:noProof/>
            <w:webHidden/>
          </w:rPr>
          <w:tab/>
        </w:r>
        <w:r w:rsidR="00E721B8">
          <w:rPr>
            <w:noProof/>
            <w:webHidden/>
          </w:rPr>
          <w:fldChar w:fldCharType="begin"/>
        </w:r>
        <w:r w:rsidR="00E721B8">
          <w:rPr>
            <w:noProof/>
            <w:webHidden/>
          </w:rPr>
          <w:instrText xml:space="preserve"> PAGEREF _Toc66200457 \h </w:instrText>
        </w:r>
        <w:r w:rsidR="00E721B8">
          <w:rPr>
            <w:noProof/>
            <w:webHidden/>
          </w:rPr>
        </w:r>
        <w:r w:rsidR="00E721B8">
          <w:rPr>
            <w:noProof/>
            <w:webHidden/>
          </w:rPr>
          <w:fldChar w:fldCharType="separate"/>
        </w:r>
        <w:r w:rsidR="00E721B8">
          <w:rPr>
            <w:noProof/>
            <w:webHidden/>
          </w:rPr>
          <w:t>89</w:t>
        </w:r>
        <w:r w:rsidR="00E721B8">
          <w:rPr>
            <w:noProof/>
            <w:webHidden/>
          </w:rPr>
          <w:fldChar w:fldCharType="end"/>
        </w:r>
      </w:hyperlink>
    </w:p>
    <w:p w14:paraId="45D56222" w14:textId="5BBCAB37" w:rsidR="001F54C4" w:rsidRPr="001F54C4" w:rsidRDefault="00356BEF" w:rsidP="001F54C4">
      <w:pPr>
        <w:ind w:firstLine="0"/>
        <w:jc w:val="center"/>
        <w:rPr>
          <w:rFonts w:ascii="Arial" w:hAnsi="Arial" w:cs="Arial"/>
          <w:b/>
          <w:sz w:val="24"/>
        </w:rPr>
        <w:sectPr w:rsidR="001F54C4" w:rsidRPr="001F54C4" w:rsidSect="008D11C0">
          <w:headerReference w:type="default" r:id="rId9"/>
          <w:footerReference w:type="default" r:id="rId10"/>
          <w:pgSz w:w="11906" w:h="16838"/>
          <w:pgMar w:top="1701" w:right="1134" w:bottom="1134" w:left="1701" w:header="426" w:footer="709" w:gutter="0"/>
          <w:cols w:space="708"/>
          <w:docGrid w:linePitch="360"/>
        </w:sectPr>
      </w:pPr>
      <w:r>
        <w:rPr>
          <w:rFonts w:ascii="Arial" w:hAnsi="Arial" w:cs="Arial"/>
          <w:b/>
          <w:bCs/>
          <w:caps/>
          <w:sz w:val="24"/>
          <w:szCs w:val="20"/>
        </w:rPr>
        <w:fldChar w:fldCharType="end"/>
      </w:r>
    </w:p>
    <w:p w14:paraId="22D27865" w14:textId="77777777" w:rsidR="00BB2F71" w:rsidRPr="00BB2F71" w:rsidRDefault="00BB2F71" w:rsidP="00BB2F71">
      <w:pPr>
        <w:ind w:firstLine="0"/>
        <w:jc w:val="center"/>
        <w:rPr>
          <w:rFonts w:ascii="Arial" w:hAnsi="Arial" w:cs="Arial"/>
          <w:b/>
          <w:sz w:val="24"/>
          <w:szCs w:val="28"/>
        </w:rPr>
      </w:pPr>
      <w:r w:rsidRPr="00BB2F71">
        <w:rPr>
          <w:rFonts w:ascii="Arial" w:hAnsi="Arial" w:cs="Arial"/>
          <w:b/>
          <w:sz w:val="24"/>
          <w:szCs w:val="28"/>
        </w:rPr>
        <w:lastRenderedPageBreak/>
        <w:t>BLOX - SISTEMA GAMIFICADO DE EDUCACAO POR COMPETENCIA LTDA.</w:t>
      </w:r>
    </w:p>
    <w:p w14:paraId="17E86060" w14:textId="7F6170A3" w:rsidR="00F266B6" w:rsidRDefault="00BB2F71" w:rsidP="00BB2F71">
      <w:pPr>
        <w:ind w:firstLine="0"/>
        <w:jc w:val="center"/>
        <w:rPr>
          <w:rFonts w:ascii="Arial" w:hAnsi="Arial" w:cs="Arial"/>
          <w:b/>
          <w:sz w:val="24"/>
          <w:szCs w:val="28"/>
        </w:rPr>
      </w:pPr>
      <w:r w:rsidRPr="00BB2F71">
        <w:rPr>
          <w:rFonts w:ascii="Arial" w:hAnsi="Arial" w:cs="Arial"/>
          <w:b/>
          <w:sz w:val="24"/>
          <w:szCs w:val="28"/>
        </w:rPr>
        <w:t>FACULDADE OPEN EDUCAÇÃO</w:t>
      </w:r>
    </w:p>
    <w:p w14:paraId="12794A36" w14:textId="4DEC207A" w:rsidR="0012526F" w:rsidRDefault="0012526F" w:rsidP="0012526F">
      <w:pPr>
        <w:tabs>
          <w:tab w:val="left" w:pos="3864"/>
        </w:tabs>
        <w:ind w:right="-1" w:firstLine="0"/>
        <w:jc w:val="center"/>
        <w:rPr>
          <w:rFonts w:ascii="Arial" w:hAnsi="Arial" w:cs="Arial"/>
          <w:b/>
          <w:sz w:val="24"/>
          <w:szCs w:val="24"/>
        </w:rPr>
      </w:pPr>
    </w:p>
    <w:p w14:paraId="76A6D75C" w14:textId="77777777" w:rsidR="008658F3" w:rsidRDefault="008658F3" w:rsidP="0012526F">
      <w:pPr>
        <w:tabs>
          <w:tab w:val="left" w:pos="3864"/>
        </w:tabs>
        <w:ind w:right="-1" w:firstLine="0"/>
        <w:jc w:val="center"/>
        <w:rPr>
          <w:rFonts w:ascii="Arial" w:hAnsi="Arial" w:cs="Arial"/>
          <w:b/>
          <w:sz w:val="24"/>
          <w:szCs w:val="24"/>
        </w:rPr>
      </w:pPr>
    </w:p>
    <w:p w14:paraId="0BB617C7" w14:textId="0F56DD6D" w:rsidR="0012526F" w:rsidRPr="0012526F" w:rsidRDefault="0012526F" w:rsidP="0012526F">
      <w:pPr>
        <w:tabs>
          <w:tab w:val="left" w:pos="3864"/>
        </w:tabs>
        <w:ind w:right="-1" w:firstLine="0"/>
        <w:jc w:val="center"/>
        <w:rPr>
          <w:rFonts w:ascii="Arial" w:hAnsi="Arial" w:cs="Arial"/>
          <w:b/>
          <w:sz w:val="24"/>
          <w:szCs w:val="24"/>
        </w:rPr>
      </w:pPr>
      <w:r w:rsidRPr="0012526F">
        <w:rPr>
          <w:rFonts w:ascii="Arial" w:hAnsi="Arial" w:cs="Arial"/>
          <w:b/>
          <w:sz w:val="24"/>
          <w:szCs w:val="24"/>
        </w:rPr>
        <w:t>REGIMENTO INTERNO</w:t>
      </w:r>
    </w:p>
    <w:p w14:paraId="63BAE63D" w14:textId="77777777" w:rsidR="0012526F" w:rsidRPr="0012526F" w:rsidRDefault="0012526F" w:rsidP="0012526F">
      <w:pPr>
        <w:pStyle w:val="Ttulo1"/>
        <w:spacing w:before="0"/>
        <w:ind w:right="-1" w:firstLine="0"/>
        <w:rPr>
          <w:rFonts w:ascii="Arial" w:hAnsi="Arial" w:cs="Arial"/>
          <w:sz w:val="24"/>
          <w:szCs w:val="24"/>
        </w:rPr>
      </w:pPr>
    </w:p>
    <w:p w14:paraId="3E36690C" w14:textId="77777777" w:rsidR="008658F3" w:rsidRPr="008658F3" w:rsidRDefault="008658F3" w:rsidP="008658F3">
      <w:pPr>
        <w:pStyle w:val="Ttulo1"/>
        <w:spacing w:before="0"/>
        <w:ind w:firstLine="0"/>
        <w:jc w:val="center"/>
        <w:rPr>
          <w:rFonts w:ascii="Arial" w:hAnsi="Arial" w:cs="Arial"/>
          <w:b/>
          <w:color w:val="auto"/>
          <w:sz w:val="24"/>
          <w:szCs w:val="24"/>
        </w:rPr>
      </w:pPr>
      <w:bookmarkStart w:id="0" w:name="_Toc15312194"/>
      <w:bookmarkStart w:id="1" w:name="_Toc66200376"/>
      <w:r w:rsidRPr="008658F3">
        <w:rPr>
          <w:rFonts w:ascii="Arial" w:hAnsi="Arial" w:cs="Arial"/>
          <w:b/>
          <w:color w:val="auto"/>
          <w:sz w:val="24"/>
          <w:szCs w:val="24"/>
        </w:rPr>
        <w:t>TÍTULO I - DAS DISPOSIÇÕES PRELIMINARES</w:t>
      </w:r>
      <w:bookmarkEnd w:id="0"/>
      <w:bookmarkEnd w:id="1"/>
    </w:p>
    <w:p w14:paraId="4868BF5C" w14:textId="77777777" w:rsidR="008658F3" w:rsidRPr="008658F3" w:rsidRDefault="008658F3" w:rsidP="008658F3">
      <w:pPr>
        <w:ind w:firstLine="0"/>
        <w:rPr>
          <w:rFonts w:ascii="Arial" w:hAnsi="Arial" w:cs="Arial"/>
          <w:sz w:val="24"/>
          <w:szCs w:val="24"/>
        </w:rPr>
      </w:pPr>
    </w:p>
    <w:p w14:paraId="758209A1" w14:textId="77777777" w:rsidR="008658F3" w:rsidRPr="008658F3" w:rsidRDefault="008658F3" w:rsidP="008658F3">
      <w:pPr>
        <w:pStyle w:val="Ttulo2"/>
        <w:spacing w:before="0"/>
        <w:ind w:firstLine="0"/>
        <w:jc w:val="center"/>
        <w:rPr>
          <w:rFonts w:ascii="Arial" w:hAnsi="Arial" w:cs="Arial"/>
          <w:b/>
          <w:color w:val="auto"/>
          <w:sz w:val="24"/>
          <w:szCs w:val="24"/>
        </w:rPr>
      </w:pPr>
      <w:bookmarkStart w:id="2" w:name="_Toc15312195"/>
      <w:bookmarkStart w:id="3" w:name="_Toc66200377"/>
      <w:r w:rsidRPr="008658F3">
        <w:rPr>
          <w:rFonts w:ascii="Arial" w:hAnsi="Arial" w:cs="Arial"/>
          <w:b/>
          <w:color w:val="auto"/>
          <w:sz w:val="24"/>
          <w:szCs w:val="24"/>
        </w:rPr>
        <w:t>CAPÍTULO I - DA IDENTIFICAÇÃO</w:t>
      </w:r>
      <w:bookmarkEnd w:id="2"/>
      <w:bookmarkEnd w:id="3"/>
    </w:p>
    <w:p w14:paraId="18B86432" w14:textId="77777777" w:rsidR="008658F3" w:rsidRPr="008658F3" w:rsidRDefault="008658F3" w:rsidP="008658F3">
      <w:pPr>
        <w:ind w:firstLine="0"/>
        <w:rPr>
          <w:rFonts w:ascii="Arial" w:hAnsi="Arial" w:cs="Arial"/>
          <w:sz w:val="24"/>
          <w:szCs w:val="24"/>
        </w:rPr>
      </w:pPr>
    </w:p>
    <w:p w14:paraId="74E88BA2" w14:textId="7187A30F" w:rsidR="008658F3" w:rsidRPr="008658F3" w:rsidRDefault="008658F3" w:rsidP="00BB2F71">
      <w:pPr>
        <w:ind w:right="-1" w:firstLine="0"/>
        <w:rPr>
          <w:rFonts w:ascii="Arial" w:hAnsi="Arial" w:cs="Arial"/>
          <w:sz w:val="24"/>
          <w:szCs w:val="24"/>
        </w:rPr>
      </w:pPr>
      <w:r w:rsidRPr="008658F3">
        <w:rPr>
          <w:rFonts w:ascii="Arial" w:hAnsi="Arial" w:cs="Arial"/>
          <w:b/>
          <w:sz w:val="24"/>
          <w:szCs w:val="24"/>
        </w:rPr>
        <w:t>Art. 1º</w:t>
      </w:r>
      <w:r w:rsidR="00A35A74">
        <w:rPr>
          <w:rFonts w:ascii="Arial" w:hAnsi="Arial" w:cs="Arial"/>
          <w:sz w:val="24"/>
          <w:szCs w:val="24"/>
        </w:rPr>
        <w:t xml:space="preserve"> A </w:t>
      </w:r>
      <w:r w:rsidR="008D11C0">
        <w:rPr>
          <w:rFonts w:ascii="Arial" w:hAnsi="Arial" w:cs="Arial"/>
          <w:b/>
          <w:sz w:val="24"/>
          <w:szCs w:val="24"/>
        </w:rPr>
        <w:t>F</w:t>
      </w:r>
      <w:r w:rsidR="00BB2F71">
        <w:rPr>
          <w:rFonts w:ascii="Arial" w:hAnsi="Arial" w:cs="Arial"/>
          <w:b/>
          <w:sz w:val="24"/>
          <w:szCs w:val="24"/>
        </w:rPr>
        <w:t>aculdade</w:t>
      </w:r>
      <w:r w:rsidR="008D11C0">
        <w:rPr>
          <w:rFonts w:ascii="Arial" w:hAnsi="Arial" w:cs="Arial"/>
          <w:b/>
          <w:sz w:val="24"/>
          <w:szCs w:val="24"/>
        </w:rPr>
        <w:t xml:space="preserve"> </w:t>
      </w:r>
      <w:r w:rsidR="00BB2F71">
        <w:rPr>
          <w:rFonts w:ascii="Arial" w:hAnsi="Arial" w:cs="Arial"/>
          <w:b/>
          <w:sz w:val="24"/>
          <w:szCs w:val="24"/>
        </w:rPr>
        <w:t>Open Educação</w:t>
      </w:r>
      <w:r w:rsidRPr="008658F3">
        <w:rPr>
          <w:rFonts w:ascii="Arial" w:hAnsi="Arial" w:cs="Arial"/>
          <w:sz w:val="24"/>
          <w:szCs w:val="24"/>
        </w:rPr>
        <w:t xml:space="preserve">, </w:t>
      </w:r>
      <w:r w:rsidRPr="0012526F">
        <w:rPr>
          <w:rFonts w:ascii="Arial" w:hAnsi="Arial" w:cs="Arial"/>
          <w:sz w:val="24"/>
          <w:szCs w:val="24"/>
        </w:rPr>
        <w:t>com limite territorial de atuação ci</w:t>
      </w:r>
      <w:r w:rsidR="0025139D">
        <w:rPr>
          <w:rFonts w:ascii="Arial" w:hAnsi="Arial" w:cs="Arial"/>
          <w:sz w:val="24"/>
          <w:szCs w:val="24"/>
        </w:rPr>
        <w:t>rcunscrito no</w:t>
      </w:r>
      <w:r w:rsidRPr="0012526F">
        <w:rPr>
          <w:rFonts w:ascii="Arial" w:hAnsi="Arial" w:cs="Arial"/>
          <w:sz w:val="24"/>
          <w:szCs w:val="24"/>
        </w:rPr>
        <w:t xml:space="preserve"> </w:t>
      </w:r>
      <w:r w:rsidR="008D11C0">
        <w:rPr>
          <w:rFonts w:ascii="Arial" w:hAnsi="Arial" w:cs="Arial"/>
          <w:sz w:val="24"/>
          <w:szCs w:val="24"/>
        </w:rPr>
        <w:t xml:space="preserve">município de </w:t>
      </w:r>
      <w:r w:rsidR="00BB2F71">
        <w:rPr>
          <w:rFonts w:ascii="Arial" w:hAnsi="Arial" w:cs="Arial"/>
          <w:sz w:val="24"/>
          <w:szCs w:val="24"/>
        </w:rPr>
        <w:t>São Paulo</w:t>
      </w:r>
      <w:r w:rsidRPr="0012526F">
        <w:rPr>
          <w:rFonts w:ascii="Arial" w:hAnsi="Arial" w:cs="Arial"/>
          <w:sz w:val="24"/>
          <w:szCs w:val="24"/>
        </w:rPr>
        <w:t xml:space="preserve">, é um estabelecimento de Ensino Superior isolado, da rede </w:t>
      </w:r>
      <w:r w:rsidR="006B459B">
        <w:rPr>
          <w:rFonts w:ascii="Arial" w:hAnsi="Arial" w:cs="Arial"/>
          <w:sz w:val="24"/>
          <w:szCs w:val="24"/>
        </w:rPr>
        <w:t xml:space="preserve">particular, em um </w:t>
      </w:r>
      <w:r w:rsidR="008D11C0">
        <w:rPr>
          <w:rFonts w:ascii="Arial" w:hAnsi="Arial" w:cs="Arial"/>
          <w:sz w:val="24"/>
          <w:szCs w:val="24"/>
        </w:rPr>
        <w:t>imóvel alugado</w:t>
      </w:r>
      <w:r w:rsidRPr="0012526F">
        <w:rPr>
          <w:rFonts w:ascii="Arial" w:hAnsi="Arial" w:cs="Arial"/>
          <w:sz w:val="24"/>
          <w:szCs w:val="24"/>
        </w:rPr>
        <w:t xml:space="preserve">, com sede à </w:t>
      </w:r>
      <w:r w:rsidR="00BB2F71" w:rsidRPr="00BB2F71">
        <w:rPr>
          <w:rFonts w:ascii="Arial" w:hAnsi="Arial" w:cs="Arial"/>
          <w:sz w:val="24"/>
          <w:szCs w:val="24"/>
        </w:rPr>
        <w:t xml:space="preserve">Alameda Vicente </w:t>
      </w:r>
      <w:proofErr w:type="spellStart"/>
      <w:r w:rsidR="00BB2F71" w:rsidRPr="00BB2F71">
        <w:rPr>
          <w:rFonts w:ascii="Arial" w:hAnsi="Arial" w:cs="Arial"/>
          <w:sz w:val="24"/>
          <w:szCs w:val="24"/>
        </w:rPr>
        <w:t>Pinzon</w:t>
      </w:r>
      <w:proofErr w:type="spellEnd"/>
      <w:r w:rsidR="00BB2F71" w:rsidRPr="00BB2F71">
        <w:rPr>
          <w:rFonts w:ascii="Arial" w:hAnsi="Arial" w:cs="Arial"/>
          <w:sz w:val="24"/>
          <w:szCs w:val="24"/>
        </w:rPr>
        <w:t>, Andar 8, Nº 54 - Vila Olímpia</w:t>
      </w:r>
      <w:r w:rsidR="008D11C0" w:rsidRPr="008D11C0">
        <w:rPr>
          <w:rFonts w:ascii="Arial" w:hAnsi="Arial" w:cs="Arial"/>
          <w:sz w:val="24"/>
          <w:szCs w:val="24"/>
        </w:rPr>
        <w:t xml:space="preserve">, CEP </w:t>
      </w:r>
      <w:r w:rsidR="00BB2F71" w:rsidRPr="00BB2F71">
        <w:rPr>
          <w:rFonts w:ascii="Arial" w:hAnsi="Arial" w:cs="Arial"/>
          <w:sz w:val="24"/>
          <w:szCs w:val="24"/>
        </w:rPr>
        <w:t>04547-130</w:t>
      </w:r>
      <w:r w:rsidR="008D11C0" w:rsidRPr="008D11C0">
        <w:rPr>
          <w:rFonts w:ascii="Arial" w:hAnsi="Arial" w:cs="Arial"/>
          <w:sz w:val="24"/>
          <w:szCs w:val="24"/>
        </w:rPr>
        <w:t xml:space="preserve">, Município de </w:t>
      </w:r>
      <w:r w:rsidR="00BB2F71">
        <w:rPr>
          <w:rFonts w:ascii="Arial" w:hAnsi="Arial" w:cs="Arial"/>
          <w:sz w:val="24"/>
          <w:szCs w:val="24"/>
        </w:rPr>
        <w:t xml:space="preserve">São Paulo </w:t>
      </w:r>
      <w:r w:rsidR="008D11C0" w:rsidRPr="008D11C0">
        <w:rPr>
          <w:rFonts w:ascii="Arial" w:hAnsi="Arial" w:cs="Arial"/>
          <w:sz w:val="24"/>
          <w:szCs w:val="24"/>
        </w:rPr>
        <w:t>-</w:t>
      </w:r>
      <w:r w:rsidR="00BB2F71">
        <w:rPr>
          <w:rFonts w:ascii="Arial" w:hAnsi="Arial" w:cs="Arial"/>
          <w:sz w:val="24"/>
          <w:szCs w:val="24"/>
        </w:rPr>
        <w:t xml:space="preserve"> </w:t>
      </w:r>
      <w:r w:rsidR="008D11C0" w:rsidRPr="008D11C0">
        <w:rPr>
          <w:rFonts w:ascii="Arial" w:hAnsi="Arial" w:cs="Arial"/>
          <w:sz w:val="24"/>
          <w:szCs w:val="24"/>
        </w:rPr>
        <w:t>SP</w:t>
      </w:r>
      <w:r w:rsidRPr="0012526F">
        <w:rPr>
          <w:rFonts w:ascii="Arial" w:hAnsi="Arial" w:cs="Arial"/>
          <w:sz w:val="24"/>
          <w:szCs w:val="24"/>
        </w:rPr>
        <w:t xml:space="preserve">, tem como mantenedora o </w:t>
      </w:r>
      <w:r w:rsidR="00BB2F71" w:rsidRPr="00BB2F71">
        <w:rPr>
          <w:rFonts w:ascii="Arial" w:hAnsi="Arial" w:cs="Arial"/>
          <w:b/>
          <w:sz w:val="24"/>
          <w:szCs w:val="24"/>
        </w:rPr>
        <w:t>BLOX - SISTEMA GAMIFICADO DE EDUCACAO POR COMPETENCIA LTDA.</w:t>
      </w:r>
      <w:r w:rsidRPr="0012526F">
        <w:rPr>
          <w:rFonts w:ascii="Arial" w:hAnsi="Arial" w:cs="Arial"/>
          <w:sz w:val="24"/>
          <w:szCs w:val="24"/>
        </w:rPr>
        <w:t xml:space="preserve">, pessoa jurídica de direito privado, </w:t>
      </w:r>
      <w:r w:rsidR="008D11C0" w:rsidRPr="008D11C0">
        <w:rPr>
          <w:rFonts w:ascii="Arial" w:hAnsi="Arial" w:cs="Arial"/>
          <w:sz w:val="24"/>
          <w:szCs w:val="24"/>
        </w:rPr>
        <w:t xml:space="preserve">com fins lucrativos, inscrito no CNPJ sob o número </w:t>
      </w:r>
      <w:r w:rsidR="00BB2F71" w:rsidRPr="00BB2F71">
        <w:rPr>
          <w:rFonts w:ascii="Arial" w:hAnsi="Arial" w:cs="Arial"/>
          <w:sz w:val="24"/>
          <w:szCs w:val="24"/>
        </w:rPr>
        <w:t>28.232.454/0001-07</w:t>
      </w:r>
      <w:r w:rsidR="008D11C0" w:rsidRPr="008D11C0">
        <w:rPr>
          <w:rFonts w:ascii="Arial" w:hAnsi="Arial" w:cs="Arial"/>
          <w:sz w:val="24"/>
          <w:szCs w:val="24"/>
        </w:rPr>
        <w:t>, constituído legalmente por contrato social devidamente registrado na Junta Comercial do Estado de São Paulo</w:t>
      </w:r>
      <w:r w:rsidR="0025139D">
        <w:rPr>
          <w:rFonts w:ascii="Arial" w:hAnsi="Arial" w:cs="Arial"/>
          <w:sz w:val="24"/>
          <w:szCs w:val="24"/>
        </w:rPr>
        <w:t>.</w:t>
      </w:r>
    </w:p>
    <w:p w14:paraId="1841ABE8" w14:textId="31FF2545" w:rsidR="008658F3" w:rsidRPr="008658F3" w:rsidRDefault="008658F3" w:rsidP="008658F3">
      <w:pPr>
        <w:ind w:firstLine="708"/>
        <w:rPr>
          <w:rFonts w:ascii="Arial" w:hAnsi="Arial" w:cs="Arial"/>
          <w:sz w:val="24"/>
          <w:szCs w:val="24"/>
        </w:rPr>
      </w:pPr>
      <w:r w:rsidRPr="008658F3">
        <w:rPr>
          <w:rFonts w:ascii="Arial" w:hAnsi="Arial" w:cs="Arial"/>
          <w:b/>
          <w:sz w:val="24"/>
          <w:szCs w:val="24"/>
        </w:rPr>
        <w:t>§1º</w:t>
      </w:r>
      <w:r w:rsidR="00A35A74">
        <w:rPr>
          <w:rFonts w:ascii="Arial" w:hAnsi="Arial" w:cs="Arial"/>
          <w:sz w:val="24"/>
          <w:szCs w:val="24"/>
        </w:rPr>
        <w:t xml:space="preserve"> 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rege-se pelo presente Regimento Interno, pela Legislação do Ensino Superior vigente e pelo Estatuto da Mantenedora. </w:t>
      </w:r>
    </w:p>
    <w:p w14:paraId="2A6CA60B" w14:textId="148DA022" w:rsidR="008658F3" w:rsidRDefault="008658F3" w:rsidP="008658F3">
      <w:pPr>
        <w:ind w:firstLine="708"/>
        <w:rPr>
          <w:rFonts w:ascii="Arial" w:hAnsi="Arial" w:cs="Arial"/>
          <w:sz w:val="24"/>
          <w:szCs w:val="24"/>
        </w:rPr>
      </w:pPr>
      <w:r w:rsidRPr="008658F3">
        <w:rPr>
          <w:rFonts w:ascii="Arial" w:hAnsi="Arial" w:cs="Arial"/>
          <w:b/>
          <w:sz w:val="24"/>
          <w:szCs w:val="24"/>
        </w:rPr>
        <w:t>§2º</w:t>
      </w:r>
      <w:r w:rsidRPr="008658F3">
        <w:rPr>
          <w:rFonts w:ascii="Arial" w:hAnsi="Arial" w:cs="Arial"/>
          <w:sz w:val="24"/>
          <w:szCs w:val="24"/>
        </w:rPr>
        <w:t xml:space="preserve"> As Portarias Normativas, Resoluções, Regulamentos, Normas e demais determinações internas estarão sob abrigo deste Regimento.</w:t>
      </w:r>
    </w:p>
    <w:p w14:paraId="2B63AEB9" w14:textId="1316D521" w:rsidR="0025139D" w:rsidRPr="0025139D" w:rsidRDefault="00BB4D9C" w:rsidP="003909F3">
      <w:pPr>
        <w:ind w:firstLine="0"/>
        <w:rPr>
          <w:rFonts w:ascii="Arial" w:hAnsi="Arial" w:cs="Arial"/>
          <w:sz w:val="24"/>
          <w:szCs w:val="24"/>
        </w:rPr>
      </w:pPr>
      <w:r>
        <w:rPr>
          <w:rFonts w:ascii="Arial" w:hAnsi="Arial" w:cs="Arial"/>
          <w:b/>
          <w:sz w:val="24"/>
          <w:szCs w:val="24"/>
        </w:rPr>
        <w:t>Art. 2</w:t>
      </w:r>
      <w:r w:rsidR="0025139D" w:rsidRPr="003909F3">
        <w:rPr>
          <w:rFonts w:ascii="Arial" w:hAnsi="Arial" w:cs="Arial"/>
          <w:b/>
          <w:sz w:val="24"/>
          <w:szCs w:val="24"/>
        </w:rPr>
        <w:t xml:space="preserve">º </w:t>
      </w:r>
      <w:r w:rsidR="0025139D" w:rsidRPr="0025139D">
        <w:rPr>
          <w:rFonts w:ascii="Arial" w:hAnsi="Arial" w:cs="Arial"/>
          <w:sz w:val="24"/>
          <w:szCs w:val="24"/>
        </w:rPr>
        <w:t xml:space="preserve">A </w:t>
      </w:r>
      <w:r w:rsidR="00BB2F71">
        <w:rPr>
          <w:rFonts w:ascii="Arial" w:hAnsi="Arial" w:cs="Arial"/>
          <w:b/>
          <w:sz w:val="24"/>
          <w:szCs w:val="24"/>
        </w:rPr>
        <w:t>Faculdade Open Educação</w:t>
      </w:r>
      <w:r w:rsidR="0025139D" w:rsidRPr="0025139D">
        <w:rPr>
          <w:rFonts w:ascii="Arial" w:hAnsi="Arial" w:cs="Arial"/>
          <w:sz w:val="24"/>
          <w:szCs w:val="24"/>
        </w:rPr>
        <w:t xml:space="preserve"> tem limite territorial de atuação </w:t>
      </w:r>
      <w:r w:rsidR="00F23625">
        <w:rPr>
          <w:rFonts w:ascii="Arial" w:hAnsi="Arial" w:cs="Arial"/>
          <w:sz w:val="24"/>
          <w:szCs w:val="24"/>
        </w:rPr>
        <w:t xml:space="preserve">circunscrita ao município de </w:t>
      </w:r>
      <w:r w:rsidR="00BB2F71">
        <w:rPr>
          <w:rFonts w:ascii="Arial" w:hAnsi="Arial" w:cs="Arial"/>
          <w:sz w:val="24"/>
          <w:szCs w:val="24"/>
        </w:rPr>
        <w:t>São Paulo</w:t>
      </w:r>
      <w:r w:rsidR="0025139D" w:rsidRPr="0025139D">
        <w:rPr>
          <w:rFonts w:ascii="Arial" w:hAnsi="Arial" w:cs="Arial"/>
          <w:sz w:val="24"/>
          <w:szCs w:val="24"/>
        </w:rPr>
        <w:t xml:space="preserve"> e tem, por finalidade principal, ser uma instituição educacional formadora de cidadãos competentes, qualificados e preparados para o mercado de trabalho, imbuídos de responsabilidade social e compromissados com a preservação da cultura nacional e com o desenvolvimento sociocultural do país através da oferta de serviços educacionais.</w:t>
      </w:r>
    </w:p>
    <w:p w14:paraId="1844FFD6" w14:textId="0493C729" w:rsidR="0025139D" w:rsidRPr="008658F3" w:rsidRDefault="003909F3" w:rsidP="0025139D">
      <w:pPr>
        <w:ind w:firstLine="708"/>
        <w:rPr>
          <w:rFonts w:ascii="Arial" w:hAnsi="Arial" w:cs="Arial"/>
          <w:sz w:val="24"/>
          <w:szCs w:val="24"/>
        </w:rPr>
      </w:pPr>
      <w:r w:rsidRPr="003909F3">
        <w:rPr>
          <w:rFonts w:ascii="Arial" w:hAnsi="Arial" w:cs="Arial"/>
          <w:b/>
          <w:sz w:val="24"/>
          <w:szCs w:val="24"/>
        </w:rPr>
        <w:t>§1º</w:t>
      </w:r>
      <w:r w:rsidR="0025139D" w:rsidRPr="003909F3">
        <w:rPr>
          <w:rFonts w:ascii="Arial" w:hAnsi="Arial" w:cs="Arial"/>
          <w:b/>
          <w:sz w:val="24"/>
          <w:szCs w:val="24"/>
        </w:rPr>
        <w:t xml:space="preserve"> </w:t>
      </w:r>
      <w:r w:rsidR="0025139D" w:rsidRPr="0025139D">
        <w:rPr>
          <w:rFonts w:ascii="Arial" w:hAnsi="Arial" w:cs="Arial"/>
          <w:sz w:val="24"/>
          <w:szCs w:val="24"/>
        </w:rPr>
        <w:t xml:space="preserve">A </w:t>
      </w:r>
      <w:r w:rsidR="00BB2F71">
        <w:rPr>
          <w:rFonts w:ascii="Arial" w:hAnsi="Arial" w:cs="Arial"/>
          <w:b/>
          <w:sz w:val="24"/>
          <w:szCs w:val="24"/>
        </w:rPr>
        <w:t>Faculdade Open Educação</w:t>
      </w:r>
      <w:r w:rsidR="0025139D" w:rsidRPr="0025139D">
        <w:rPr>
          <w:rFonts w:ascii="Arial" w:hAnsi="Arial" w:cs="Arial"/>
          <w:sz w:val="24"/>
          <w:szCs w:val="24"/>
        </w:rPr>
        <w:t xml:space="preserve"> poderá criar em suas Unidades de Ensino cursos de acordo com as necessidades do mercado de trabalho da região, e legislação em vigor, podendo, ainda, manter intercâmbios e convênios com outras instituições culturais, educacionais e científicas do país ou do exterior, visando à valorização profissional do estudante mediante prévia autorização da Mantenedora.</w:t>
      </w:r>
    </w:p>
    <w:p w14:paraId="252AC7C5" w14:textId="77777777" w:rsidR="008658F3" w:rsidRPr="008658F3" w:rsidRDefault="008658F3" w:rsidP="008658F3">
      <w:pPr>
        <w:ind w:firstLine="0"/>
        <w:rPr>
          <w:rFonts w:ascii="Arial" w:hAnsi="Arial" w:cs="Arial"/>
          <w:sz w:val="24"/>
          <w:szCs w:val="24"/>
        </w:rPr>
      </w:pPr>
    </w:p>
    <w:p w14:paraId="753E86E3" w14:textId="1E97945B" w:rsidR="008658F3" w:rsidRPr="008658F3" w:rsidRDefault="008658F3" w:rsidP="008658F3">
      <w:pPr>
        <w:pStyle w:val="Ttulo1"/>
        <w:spacing w:before="0"/>
        <w:ind w:firstLine="0"/>
        <w:jc w:val="center"/>
        <w:rPr>
          <w:rFonts w:ascii="Arial" w:hAnsi="Arial" w:cs="Arial"/>
          <w:b/>
          <w:color w:val="auto"/>
          <w:sz w:val="24"/>
          <w:szCs w:val="24"/>
        </w:rPr>
      </w:pPr>
      <w:bookmarkStart w:id="4" w:name="_Toc15312196"/>
      <w:bookmarkStart w:id="5" w:name="_Toc66200378"/>
      <w:r w:rsidRPr="008658F3">
        <w:rPr>
          <w:rFonts w:ascii="Arial" w:hAnsi="Arial" w:cs="Arial"/>
          <w:b/>
          <w:color w:val="auto"/>
          <w:sz w:val="24"/>
          <w:szCs w:val="24"/>
        </w:rPr>
        <w:lastRenderedPageBreak/>
        <w:t>TÍTULO II - DA INSTITUIÇÃO DE ENSINO</w:t>
      </w:r>
      <w:bookmarkEnd w:id="4"/>
      <w:bookmarkEnd w:id="5"/>
    </w:p>
    <w:p w14:paraId="7AC9A6C0" w14:textId="77777777" w:rsidR="008658F3" w:rsidRPr="008658F3" w:rsidRDefault="008658F3" w:rsidP="008658F3">
      <w:pPr>
        <w:ind w:firstLine="0"/>
        <w:rPr>
          <w:rFonts w:ascii="Arial" w:hAnsi="Arial" w:cs="Arial"/>
          <w:sz w:val="24"/>
          <w:szCs w:val="24"/>
        </w:rPr>
      </w:pPr>
    </w:p>
    <w:p w14:paraId="4DF34F98" w14:textId="2EF2614B" w:rsidR="008658F3" w:rsidRPr="008658F3" w:rsidRDefault="008658F3" w:rsidP="00BB4D9C">
      <w:pPr>
        <w:pStyle w:val="Ttulo2"/>
        <w:spacing w:before="0"/>
        <w:ind w:firstLine="0"/>
        <w:jc w:val="center"/>
        <w:rPr>
          <w:rFonts w:ascii="Arial" w:hAnsi="Arial" w:cs="Arial"/>
          <w:sz w:val="24"/>
          <w:szCs w:val="24"/>
        </w:rPr>
      </w:pPr>
      <w:bookmarkStart w:id="6" w:name="_Toc15312197"/>
      <w:bookmarkStart w:id="7" w:name="_Toc66200379"/>
      <w:r w:rsidRPr="008658F3">
        <w:rPr>
          <w:rFonts w:ascii="Arial" w:hAnsi="Arial" w:cs="Arial"/>
          <w:b/>
          <w:color w:val="auto"/>
          <w:sz w:val="24"/>
          <w:szCs w:val="24"/>
        </w:rPr>
        <w:t>CAPÍT</w:t>
      </w:r>
      <w:r w:rsidR="001E32CF">
        <w:rPr>
          <w:rFonts w:ascii="Arial" w:hAnsi="Arial" w:cs="Arial"/>
          <w:b/>
          <w:color w:val="auto"/>
          <w:sz w:val="24"/>
          <w:szCs w:val="24"/>
        </w:rPr>
        <w:t>ULO I - DA MISSÃO</w:t>
      </w:r>
      <w:bookmarkEnd w:id="6"/>
      <w:bookmarkEnd w:id="7"/>
    </w:p>
    <w:p w14:paraId="33146465" w14:textId="77777777" w:rsidR="00BB4D9C" w:rsidRDefault="00BB4D9C" w:rsidP="008658F3">
      <w:pPr>
        <w:ind w:firstLine="0"/>
        <w:rPr>
          <w:rFonts w:ascii="Arial" w:hAnsi="Arial" w:cs="Arial"/>
          <w:b/>
          <w:sz w:val="24"/>
          <w:szCs w:val="24"/>
        </w:rPr>
      </w:pPr>
    </w:p>
    <w:p w14:paraId="0A416093" w14:textId="6A71089A" w:rsidR="008658F3" w:rsidRPr="008658F3" w:rsidRDefault="00BB4D9C" w:rsidP="008658F3">
      <w:pPr>
        <w:ind w:firstLine="0"/>
        <w:rPr>
          <w:rFonts w:ascii="Arial" w:hAnsi="Arial" w:cs="Arial"/>
          <w:sz w:val="24"/>
          <w:szCs w:val="24"/>
        </w:rPr>
      </w:pPr>
      <w:r>
        <w:rPr>
          <w:rFonts w:ascii="Arial" w:hAnsi="Arial" w:cs="Arial"/>
          <w:b/>
          <w:sz w:val="24"/>
          <w:szCs w:val="24"/>
        </w:rPr>
        <w:t>Art. 3</w:t>
      </w:r>
      <w:r w:rsidR="008658F3" w:rsidRPr="008658F3">
        <w:rPr>
          <w:rFonts w:ascii="Arial" w:hAnsi="Arial" w:cs="Arial"/>
          <w:b/>
          <w:sz w:val="24"/>
          <w:szCs w:val="24"/>
        </w:rPr>
        <w:t>º</w:t>
      </w:r>
      <w:r w:rsidR="002E5E2E">
        <w:rPr>
          <w:rFonts w:ascii="Arial" w:hAnsi="Arial" w:cs="Arial"/>
          <w:sz w:val="24"/>
          <w:szCs w:val="24"/>
        </w:rPr>
        <w:t xml:space="preserve"> É missão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w:t>
      </w:r>
    </w:p>
    <w:p w14:paraId="09229F87" w14:textId="43F847A5" w:rsidR="008658F3" w:rsidRDefault="008658F3" w:rsidP="008658F3">
      <w:pPr>
        <w:ind w:firstLine="0"/>
        <w:rPr>
          <w:rFonts w:ascii="Arial" w:hAnsi="Arial" w:cs="Arial"/>
          <w:sz w:val="24"/>
          <w:szCs w:val="24"/>
        </w:rPr>
      </w:pPr>
      <w:r w:rsidRPr="008658F3">
        <w:rPr>
          <w:rFonts w:ascii="Arial" w:hAnsi="Arial" w:cs="Arial"/>
          <w:sz w:val="24"/>
          <w:szCs w:val="24"/>
        </w:rPr>
        <w:t xml:space="preserve">I - </w:t>
      </w:r>
      <w:r w:rsidR="00266447" w:rsidRPr="00266447">
        <w:rPr>
          <w:rFonts w:ascii="Arial" w:hAnsi="Arial" w:cs="Arial"/>
          <w:sz w:val="24"/>
          <w:szCs w:val="24"/>
        </w:rPr>
        <w:t>O compromisso com o município de São Paulo e as cidades circunvizinhas, quanto a formação profissional altamente qualificada, desenvolvendo competências e habilidades fundadas nos princípios da qualidade do conhecimento, de modo a atender às demandas sociais em consonância com o desenvolvimento sustentável e o esforço de mobilidade social no país. E ainda promover o ensino de excelência, comprometido como desenvolvimento e a inclusão em todas as suas dimensões.</w:t>
      </w:r>
      <w:r w:rsidR="00950C2F" w:rsidRPr="00950C2F">
        <w:rPr>
          <w:rFonts w:ascii="Arial" w:hAnsi="Arial" w:cs="Arial"/>
          <w:sz w:val="24"/>
          <w:szCs w:val="24"/>
        </w:rPr>
        <w:t xml:space="preserve"> </w:t>
      </w:r>
      <w:r w:rsidR="002236A0" w:rsidRPr="002236A0">
        <w:rPr>
          <w:rFonts w:ascii="Arial" w:hAnsi="Arial" w:cs="Arial"/>
          <w:sz w:val="24"/>
          <w:szCs w:val="24"/>
        </w:rPr>
        <w:t xml:space="preserve"> </w:t>
      </w:r>
    </w:p>
    <w:p w14:paraId="2984749A" w14:textId="597A06FE" w:rsidR="002236A0" w:rsidRDefault="002236A0" w:rsidP="008658F3">
      <w:pPr>
        <w:ind w:firstLine="0"/>
        <w:rPr>
          <w:rFonts w:ascii="Arial" w:hAnsi="Arial" w:cs="Arial"/>
          <w:sz w:val="24"/>
          <w:szCs w:val="24"/>
        </w:rPr>
      </w:pPr>
    </w:p>
    <w:p w14:paraId="3E86658F" w14:textId="7B1F093E" w:rsidR="002236A0" w:rsidRPr="002236A0" w:rsidRDefault="002236A0" w:rsidP="002236A0">
      <w:pPr>
        <w:pStyle w:val="Ttulo2"/>
        <w:spacing w:before="0"/>
        <w:ind w:firstLine="0"/>
        <w:jc w:val="center"/>
        <w:rPr>
          <w:rFonts w:ascii="Arial" w:hAnsi="Arial" w:cs="Arial"/>
          <w:b/>
          <w:color w:val="auto"/>
          <w:sz w:val="24"/>
          <w:szCs w:val="24"/>
        </w:rPr>
      </w:pPr>
      <w:bookmarkStart w:id="8" w:name="_Toc66200380"/>
      <w:r w:rsidRPr="002236A0">
        <w:rPr>
          <w:rFonts w:ascii="Arial" w:hAnsi="Arial" w:cs="Arial"/>
          <w:b/>
          <w:color w:val="auto"/>
          <w:sz w:val="24"/>
          <w:szCs w:val="24"/>
        </w:rPr>
        <w:t xml:space="preserve">CAPÍTULO II - </w:t>
      </w:r>
      <w:r w:rsidR="001E32CF">
        <w:rPr>
          <w:rFonts w:ascii="Arial" w:hAnsi="Arial" w:cs="Arial"/>
          <w:b/>
          <w:color w:val="auto"/>
          <w:sz w:val="24"/>
          <w:szCs w:val="24"/>
        </w:rPr>
        <w:t xml:space="preserve">DOS </w:t>
      </w:r>
      <w:r w:rsidRPr="002236A0">
        <w:rPr>
          <w:rFonts w:ascii="Arial" w:hAnsi="Arial" w:cs="Arial"/>
          <w:b/>
          <w:color w:val="auto"/>
          <w:sz w:val="24"/>
          <w:szCs w:val="24"/>
        </w:rPr>
        <w:t>PRINCÍPIOS</w:t>
      </w:r>
      <w:bookmarkEnd w:id="8"/>
    </w:p>
    <w:p w14:paraId="2D327F54" w14:textId="26CF0088" w:rsidR="002236A0" w:rsidRDefault="002236A0" w:rsidP="008658F3">
      <w:pPr>
        <w:ind w:firstLine="0"/>
        <w:rPr>
          <w:rFonts w:ascii="Arial" w:hAnsi="Arial" w:cs="Arial"/>
          <w:sz w:val="24"/>
          <w:szCs w:val="24"/>
        </w:rPr>
      </w:pPr>
    </w:p>
    <w:p w14:paraId="38DB0ED1" w14:textId="4B7A6144" w:rsidR="002236A0" w:rsidRPr="0012526F" w:rsidRDefault="00BB4D9C" w:rsidP="002236A0">
      <w:pPr>
        <w:ind w:right="-1" w:firstLine="0"/>
        <w:rPr>
          <w:rFonts w:ascii="Arial" w:hAnsi="Arial" w:cs="Arial"/>
          <w:sz w:val="24"/>
          <w:szCs w:val="24"/>
        </w:rPr>
      </w:pPr>
      <w:r>
        <w:rPr>
          <w:rFonts w:ascii="Arial" w:hAnsi="Arial" w:cs="Arial"/>
          <w:b/>
          <w:sz w:val="24"/>
          <w:szCs w:val="24"/>
        </w:rPr>
        <w:t>Art. 4</w:t>
      </w:r>
      <w:r w:rsidR="002236A0" w:rsidRPr="0012526F">
        <w:rPr>
          <w:rFonts w:ascii="Arial" w:hAnsi="Arial" w:cs="Arial"/>
          <w:b/>
          <w:sz w:val="24"/>
          <w:szCs w:val="24"/>
        </w:rPr>
        <w:t>º</w:t>
      </w:r>
      <w:r w:rsidR="002236A0" w:rsidRPr="0012526F">
        <w:rPr>
          <w:rFonts w:ascii="Arial" w:hAnsi="Arial" w:cs="Arial"/>
          <w:sz w:val="24"/>
          <w:szCs w:val="24"/>
        </w:rPr>
        <w:t xml:space="preserve"> São princí</w:t>
      </w:r>
      <w:r w:rsidR="002236A0">
        <w:rPr>
          <w:rFonts w:ascii="Arial" w:hAnsi="Arial" w:cs="Arial"/>
          <w:sz w:val="24"/>
          <w:szCs w:val="24"/>
        </w:rPr>
        <w:t xml:space="preserve">pios da </w:t>
      </w:r>
      <w:r w:rsidR="00BB2F71">
        <w:rPr>
          <w:rFonts w:ascii="Arial" w:hAnsi="Arial" w:cs="Arial"/>
          <w:b/>
          <w:sz w:val="24"/>
          <w:szCs w:val="24"/>
        </w:rPr>
        <w:t>Faculdade Open Educação</w:t>
      </w:r>
      <w:r w:rsidR="002236A0" w:rsidRPr="0012526F">
        <w:rPr>
          <w:rFonts w:ascii="Arial" w:hAnsi="Arial" w:cs="Arial"/>
          <w:sz w:val="24"/>
          <w:szCs w:val="24"/>
        </w:rPr>
        <w:t xml:space="preserve">: </w:t>
      </w:r>
    </w:p>
    <w:p w14:paraId="0A0A5710" w14:textId="77777777" w:rsidR="003909F3" w:rsidRPr="003909F3" w:rsidRDefault="003909F3" w:rsidP="003909F3">
      <w:pPr>
        <w:ind w:right="-1" w:firstLine="0"/>
        <w:rPr>
          <w:rFonts w:ascii="Arial" w:hAnsi="Arial" w:cs="Arial"/>
          <w:sz w:val="24"/>
          <w:szCs w:val="24"/>
        </w:rPr>
      </w:pPr>
      <w:r w:rsidRPr="003909F3">
        <w:rPr>
          <w:rFonts w:ascii="Arial" w:hAnsi="Arial" w:cs="Arial"/>
          <w:sz w:val="24"/>
          <w:szCs w:val="24"/>
        </w:rPr>
        <w:t>I - Ética, cidadania, consciência de responsabilidade social e compromisso com os valores de justiça, igualdade e fraternidade;</w:t>
      </w:r>
    </w:p>
    <w:p w14:paraId="49BABA35" w14:textId="662A2823" w:rsidR="003909F3" w:rsidRPr="003909F3" w:rsidRDefault="003909F3" w:rsidP="003909F3">
      <w:pPr>
        <w:ind w:right="-1" w:firstLine="0"/>
        <w:rPr>
          <w:rFonts w:ascii="Arial" w:hAnsi="Arial" w:cs="Arial"/>
          <w:sz w:val="24"/>
          <w:szCs w:val="24"/>
        </w:rPr>
      </w:pPr>
      <w:r>
        <w:rPr>
          <w:rFonts w:ascii="Arial" w:hAnsi="Arial" w:cs="Arial"/>
          <w:sz w:val="24"/>
          <w:szCs w:val="24"/>
        </w:rPr>
        <w:t>II -</w:t>
      </w:r>
      <w:r w:rsidRPr="003909F3">
        <w:rPr>
          <w:rFonts w:ascii="Arial" w:hAnsi="Arial" w:cs="Arial"/>
          <w:sz w:val="24"/>
          <w:szCs w:val="24"/>
        </w:rPr>
        <w:t xml:space="preserve"> Diversidade, e abertura a todo o saber, crítica e contribuição, com vistas a contribuir para o desenvolvimento do Estado e da região em que está inserida;</w:t>
      </w:r>
    </w:p>
    <w:p w14:paraId="1B866257" w14:textId="5B5E312C" w:rsidR="003909F3" w:rsidRPr="003909F3" w:rsidRDefault="003909F3" w:rsidP="003909F3">
      <w:pPr>
        <w:ind w:right="-1" w:firstLine="0"/>
        <w:rPr>
          <w:rFonts w:ascii="Arial" w:hAnsi="Arial" w:cs="Arial"/>
          <w:sz w:val="24"/>
          <w:szCs w:val="24"/>
        </w:rPr>
      </w:pPr>
      <w:r>
        <w:rPr>
          <w:rFonts w:ascii="Arial" w:hAnsi="Arial" w:cs="Arial"/>
          <w:sz w:val="24"/>
          <w:szCs w:val="24"/>
        </w:rPr>
        <w:t>III -</w:t>
      </w:r>
      <w:r w:rsidRPr="003909F3">
        <w:rPr>
          <w:rFonts w:ascii="Arial" w:hAnsi="Arial" w:cs="Arial"/>
          <w:sz w:val="24"/>
          <w:szCs w:val="24"/>
        </w:rPr>
        <w:t xml:space="preserve"> Comprometimento com resultados, buscando sempre o elevado desempenho acadêmico-científico de sua comunidade;</w:t>
      </w:r>
    </w:p>
    <w:p w14:paraId="0D776A57" w14:textId="77777777" w:rsidR="003909F3" w:rsidRPr="003909F3" w:rsidRDefault="003909F3" w:rsidP="003909F3">
      <w:pPr>
        <w:ind w:right="-1" w:firstLine="0"/>
        <w:rPr>
          <w:rFonts w:ascii="Arial" w:hAnsi="Arial" w:cs="Arial"/>
          <w:sz w:val="24"/>
          <w:szCs w:val="24"/>
        </w:rPr>
      </w:pPr>
      <w:r w:rsidRPr="003909F3">
        <w:rPr>
          <w:rFonts w:ascii="Arial" w:hAnsi="Arial" w:cs="Arial"/>
          <w:sz w:val="24"/>
          <w:szCs w:val="24"/>
        </w:rPr>
        <w:t>IV - Cooperação com outras instituições, objetivando desenvolver programas de integração com vistas à formação e ao aperfeiçoamento dos valores humanos destinados à atuação na prática profissional;</w:t>
      </w:r>
    </w:p>
    <w:p w14:paraId="39375111" w14:textId="25009A61" w:rsidR="003909F3" w:rsidRPr="003909F3" w:rsidRDefault="003909F3" w:rsidP="003909F3">
      <w:pPr>
        <w:ind w:right="-1" w:firstLine="0"/>
        <w:rPr>
          <w:rFonts w:ascii="Arial" w:hAnsi="Arial" w:cs="Arial"/>
          <w:sz w:val="24"/>
          <w:szCs w:val="24"/>
        </w:rPr>
      </w:pPr>
      <w:r>
        <w:rPr>
          <w:rFonts w:ascii="Arial" w:hAnsi="Arial" w:cs="Arial"/>
          <w:sz w:val="24"/>
          <w:szCs w:val="24"/>
        </w:rPr>
        <w:t>V -</w:t>
      </w:r>
      <w:r w:rsidRPr="003909F3">
        <w:rPr>
          <w:rFonts w:ascii="Arial" w:hAnsi="Arial" w:cs="Arial"/>
          <w:sz w:val="24"/>
          <w:szCs w:val="24"/>
        </w:rPr>
        <w:t xml:space="preserve"> Excelência de atendimento, bem como pedagógica e metodológica nas práticas de ensino, iniciação científica e extensão;</w:t>
      </w:r>
    </w:p>
    <w:p w14:paraId="1A2DBB44" w14:textId="77777777" w:rsidR="003909F3" w:rsidRPr="003909F3" w:rsidRDefault="003909F3" w:rsidP="003909F3">
      <w:pPr>
        <w:ind w:right="-1" w:firstLine="0"/>
        <w:rPr>
          <w:rFonts w:ascii="Arial" w:hAnsi="Arial" w:cs="Arial"/>
          <w:sz w:val="24"/>
          <w:szCs w:val="24"/>
        </w:rPr>
      </w:pPr>
      <w:r w:rsidRPr="003909F3">
        <w:rPr>
          <w:rFonts w:ascii="Arial" w:hAnsi="Arial" w:cs="Arial"/>
          <w:sz w:val="24"/>
          <w:szCs w:val="24"/>
        </w:rPr>
        <w:t>VI - Aperfeiçoamento cultural e profissional contínuo do corpo acadêmico;</w:t>
      </w:r>
    </w:p>
    <w:p w14:paraId="6775DB1F" w14:textId="77777777" w:rsidR="003909F3" w:rsidRPr="003909F3" w:rsidRDefault="003909F3" w:rsidP="003909F3">
      <w:pPr>
        <w:ind w:right="-1" w:firstLine="0"/>
        <w:rPr>
          <w:rFonts w:ascii="Arial" w:hAnsi="Arial" w:cs="Arial"/>
          <w:sz w:val="24"/>
          <w:szCs w:val="24"/>
        </w:rPr>
      </w:pPr>
      <w:r w:rsidRPr="003909F3">
        <w:rPr>
          <w:rFonts w:ascii="Arial" w:hAnsi="Arial" w:cs="Arial"/>
          <w:sz w:val="24"/>
          <w:szCs w:val="24"/>
        </w:rPr>
        <w:t>VII - Inovação, com a buscar contínua e permanentemente de inovações que permitam a qualidade e eficiência dos seus serviços;</w:t>
      </w:r>
    </w:p>
    <w:p w14:paraId="2F640FAD" w14:textId="5BAC3A47" w:rsidR="003909F3" w:rsidRPr="003909F3" w:rsidRDefault="003909F3" w:rsidP="003909F3">
      <w:pPr>
        <w:ind w:right="-1" w:firstLine="0"/>
        <w:rPr>
          <w:rFonts w:ascii="Arial" w:hAnsi="Arial" w:cs="Arial"/>
          <w:sz w:val="24"/>
          <w:szCs w:val="24"/>
        </w:rPr>
      </w:pPr>
      <w:r w:rsidRPr="003909F3">
        <w:rPr>
          <w:rFonts w:ascii="Arial" w:hAnsi="Arial" w:cs="Arial"/>
          <w:sz w:val="24"/>
          <w:szCs w:val="24"/>
        </w:rPr>
        <w:t xml:space="preserve">VIII - Melhoria contínua, estimulando ações que levem a </w:t>
      </w:r>
      <w:r w:rsidR="00BB2F71">
        <w:rPr>
          <w:rFonts w:ascii="Arial" w:hAnsi="Arial" w:cs="Arial"/>
          <w:b/>
          <w:sz w:val="24"/>
          <w:szCs w:val="24"/>
        </w:rPr>
        <w:t>Faculdade Open Educação</w:t>
      </w:r>
      <w:r w:rsidRPr="003909F3">
        <w:rPr>
          <w:rFonts w:ascii="Arial" w:hAnsi="Arial" w:cs="Arial"/>
          <w:sz w:val="24"/>
          <w:szCs w:val="24"/>
        </w:rPr>
        <w:t xml:space="preserve"> a qualificar suas atividades e obter melhores resultados; e</w:t>
      </w:r>
    </w:p>
    <w:p w14:paraId="6E542A9C" w14:textId="7ED88585" w:rsidR="002236A0" w:rsidRDefault="003909F3" w:rsidP="003909F3">
      <w:pPr>
        <w:ind w:right="-1" w:firstLine="0"/>
        <w:rPr>
          <w:rFonts w:ascii="Arial" w:hAnsi="Arial" w:cs="Arial"/>
          <w:sz w:val="24"/>
          <w:szCs w:val="24"/>
        </w:rPr>
      </w:pPr>
      <w:r>
        <w:rPr>
          <w:rFonts w:ascii="Arial" w:hAnsi="Arial" w:cs="Arial"/>
          <w:sz w:val="24"/>
          <w:szCs w:val="24"/>
        </w:rPr>
        <w:t>IX -</w:t>
      </w:r>
      <w:r w:rsidRPr="003909F3">
        <w:rPr>
          <w:rFonts w:ascii="Arial" w:hAnsi="Arial" w:cs="Arial"/>
          <w:sz w:val="24"/>
          <w:szCs w:val="24"/>
        </w:rPr>
        <w:t xml:space="preserve"> Ousadia para alcançar liderança contínua na área Educacional.</w:t>
      </w:r>
    </w:p>
    <w:p w14:paraId="53874D01" w14:textId="77777777" w:rsidR="003909F3" w:rsidRDefault="003909F3" w:rsidP="003909F3">
      <w:pPr>
        <w:ind w:right="-1" w:firstLine="0"/>
        <w:rPr>
          <w:rFonts w:ascii="Arial" w:hAnsi="Arial" w:cs="Arial"/>
          <w:sz w:val="24"/>
          <w:szCs w:val="24"/>
        </w:rPr>
      </w:pPr>
    </w:p>
    <w:p w14:paraId="69A3398F" w14:textId="39E4401D" w:rsidR="001E32CF" w:rsidRPr="008658F3" w:rsidRDefault="001E32CF" w:rsidP="001E32CF">
      <w:pPr>
        <w:pStyle w:val="Ttulo2"/>
        <w:spacing w:before="0"/>
        <w:ind w:firstLine="0"/>
        <w:jc w:val="center"/>
        <w:rPr>
          <w:rFonts w:ascii="Arial" w:hAnsi="Arial" w:cs="Arial"/>
          <w:b/>
          <w:color w:val="auto"/>
          <w:sz w:val="24"/>
          <w:szCs w:val="24"/>
        </w:rPr>
      </w:pPr>
      <w:bookmarkStart w:id="9" w:name="_Toc66200381"/>
      <w:r w:rsidRPr="008658F3">
        <w:rPr>
          <w:rFonts w:ascii="Arial" w:hAnsi="Arial" w:cs="Arial"/>
          <w:b/>
          <w:color w:val="auto"/>
          <w:sz w:val="24"/>
          <w:szCs w:val="24"/>
        </w:rPr>
        <w:lastRenderedPageBreak/>
        <w:t>CAPÍTULO I</w:t>
      </w:r>
      <w:r>
        <w:rPr>
          <w:rFonts w:ascii="Arial" w:hAnsi="Arial" w:cs="Arial"/>
          <w:b/>
          <w:color w:val="auto"/>
          <w:sz w:val="24"/>
          <w:szCs w:val="24"/>
        </w:rPr>
        <w:t>II</w:t>
      </w:r>
      <w:r w:rsidRPr="008658F3">
        <w:rPr>
          <w:rFonts w:ascii="Arial" w:hAnsi="Arial" w:cs="Arial"/>
          <w:b/>
          <w:color w:val="auto"/>
          <w:sz w:val="24"/>
          <w:szCs w:val="24"/>
        </w:rPr>
        <w:t xml:space="preserve"> - </w:t>
      </w:r>
      <w:r>
        <w:rPr>
          <w:rFonts w:ascii="Arial" w:hAnsi="Arial" w:cs="Arial"/>
          <w:b/>
          <w:color w:val="auto"/>
          <w:sz w:val="24"/>
          <w:szCs w:val="24"/>
        </w:rPr>
        <w:t>DO</w:t>
      </w:r>
      <w:r w:rsidRPr="008658F3">
        <w:rPr>
          <w:rFonts w:ascii="Arial" w:hAnsi="Arial" w:cs="Arial"/>
          <w:b/>
          <w:color w:val="auto"/>
          <w:sz w:val="24"/>
          <w:szCs w:val="24"/>
        </w:rPr>
        <w:t xml:space="preserve"> COMPROMISSO</w:t>
      </w:r>
      <w:bookmarkEnd w:id="9"/>
    </w:p>
    <w:p w14:paraId="73A5C09C" w14:textId="77777777" w:rsidR="002236A0" w:rsidRPr="008658F3" w:rsidRDefault="002236A0" w:rsidP="008658F3">
      <w:pPr>
        <w:ind w:firstLine="0"/>
        <w:rPr>
          <w:rFonts w:ascii="Arial" w:hAnsi="Arial" w:cs="Arial"/>
          <w:sz w:val="24"/>
          <w:szCs w:val="24"/>
        </w:rPr>
      </w:pPr>
    </w:p>
    <w:p w14:paraId="104EB365" w14:textId="5621AD34" w:rsidR="008658F3" w:rsidRPr="008658F3" w:rsidRDefault="00FC15DA" w:rsidP="008658F3">
      <w:pPr>
        <w:ind w:firstLine="0"/>
        <w:rPr>
          <w:rFonts w:ascii="Arial" w:hAnsi="Arial" w:cs="Arial"/>
          <w:sz w:val="24"/>
          <w:szCs w:val="24"/>
        </w:rPr>
      </w:pPr>
      <w:r>
        <w:rPr>
          <w:rFonts w:ascii="Arial" w:hAnsi="Arial" w:cs="Arial"/>
          <w:b/>
          <w:sz w:val="24"/>
          <w:szCs w:val="24"/>
        </w:rPr>
        <w:t>Art. 5</w:t>
      </w:r>
      <w:r w:rsidR="008658F3" w:rsidRPr="008658F3">
        <w:rPr>
          <w:rFonts w:ascii="Arial" w:hAnsi="Arial" w:cs="Arial"/>
          <w:b/>
          <w:sz w:val="24"/>
          <w:szCs w:val="24"/>
        </w:rPr>
        <w:t>º</w:t>
      </w:r>
      <w:r w:rsidR="002E5E2E">
        <w:rPr>
          <w:rFonts w:ascii="Arial" w:hAnsi="Arial" w:cs="Arial"/>
          <w:sz w:val="24"/>
          <w:szCs w:val="24"/>
        </w:rPr>
        <w:t xml:space="preserve"> É compromisso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w:t>
      </w:r>
    </w:p>
    <w:p w14:paraId="3644E9C2" w14:textId="1A7CC048" w:rsidR="008658F3" w:rsidRDefault="008658F3" w:rsidP="008658F3">
      <w:pPr>
        <w:ind w:firstLine="0"/>
        <w:rPr>
          <w:rFonts w:ascii="Arial" w:hAnsi="Arial" w:cs="Arial"/>
          <w:sz w:val="24"/>
          <w:szCs w:val="24"/>
        </w:rPr>
      </w:pPr>
      <w:r w:rsidRPr="008658F3">
        <w:rPr>
          <w:rFonts w:ascii="Arial" w:hAnsi="Arial" w:cs="Arial"/>
          <w:sz w:val="24"/>
          <w:szCs w:val="24"/>
        </w:rPr>
        <w:t xml:space="preserve">I - Produzir, sistematizar e socializar conhecimentos através de programas de ensino, de pesquisa, de extensão e de serviços, em especial, por meio da formação de profissionais capazes de interagirem de forma crítica, criativa e propositiva - política, técnica e socialmente. </w:t>
      </w:r>
    </w:p>
    <w:p w14:paraId="12A4B2D4" w14:textId="40730545" w:rsidR="00CB32EE" w:rsidRDefault="00CB32EE" w:rsidP="008658F3">
      <w:pPr>
        <w:ind w:firstLine="0"/>
        <w:rPr>
          <w:rFonts w:ascii="Arial" w:hAnsi="Arial" w:cs="Arial"/>
          <w:b/>
          <w:sz w:val="24"/>
          <w:szCs w:val="24"/>
        </w:rPr>
      </w:pPr>
    </w:p>
    <w:p w14:paraId="1B08EEDE" w14:textId="55EF4E7C" w:rsidR="00CB32EE" w:rsidRPr="008658F3" w:rsidRDefault="00CB32EE" w:rsidP="00CB32EE">
      <w:pPr>
        <w:pStyle w:val="Ttulo2"/>
        <w:spacing w:before="0"/>
        <w:ind w:firstLine="0"/>
        <w:jc w:val="center"/>
        <w:rPr>
          <w:rFonts w:ascii="Arial" w:hAnsi="Arial" w:cs="Arial"/>
          <w:b/>
          <w:color w:val="auto"/>
          <w:sz w:val="24"/>
          <w:szCs w:val="24"/>
        </w:rPr>
      </w:pPr>
      <w:bookmarkStart w:id="10" w:name="_Toc66200382"/>
      <w:r w:rsidRPr="008658F3">
        <w:rPr>
          <w:rFonts w:ascii="Arial" w:hAnsi="Arial" w:cs="Arial"/>
          <w:b/>
          <w:color w:val="auto"/>
          <w:sz w:val="24"/>
          <w:szCs w:val="24"/>
        </w:rPr>
        <w:t>CAPÍT</w:t>
      </w:r>
      <w:r w:rsidR="00A85DBA">
        <w:rPr>
          <w:rFonts w:ascii="Arial" w:hAnsi="Arial" w:cs="Arial"/>
          <w:b/>
          <w:color w:val="auto"/>
          <w:sz w:val="24"/>
          <w:szCs w:val="24"/>
        </w:rPr>
        <w:t xml:space="preserve">ULO </w:t>
      </w:r>
      <w:r w:rsidR="00FC15DA">
        <w:rPr>
          <w:rFonts w:ascii="Arial" w:hAnsi="Arial" w:cs="Arial"/>
          <w:b/>
          <w:color w:val="auto"/>
          <w:sz w:val="24"/>
          <w:szCs w:val="24"/>
        </w:rPr>
        <w:t>I</w:t>
      </w:r>
      <w:r w:rsidR="00A85DBA">
        <w:rPr>
          <w:rFonts w:ascii="Arial" w:hAnsi="Arial" w:cs="Arial"/>
          <w:b/>
          <w:color w:val="auto"/>
          <w:sz w:val="24"/>
          <w:szCs w:val="24"/>
        </w:rPr>
        <w:t>V</w:t>
      </w:r>
      <w:r>
        <w:rPr>
          <w:rFonts w:ascii="Arial" w:hAnsi="Arial" w:cs="Arial"/>
          <w:b/>
          <w:color w:val="auto"/>
          <w:sz w:val="24"/>
          <w:szCs w:val="24"/>
        </w:rPr>
        <w:t xml:space="preserve"> - DOS </w:t>
      </w:r>
      <w:r w:rsidRPr="008658F3">
        <w:rPr>
          <w:rFonts w:ascii="Arial" w:hAnsi="Arial" w:cs="Arial"/>
          <w:b/>
          <w:color w:val="auto"/>
          <w:sz w:val="24"/>
          <w:szCs w:val="24"/>
        </w:rPr>
        <w:t>OBJETIVOS E FINALIDADES</w:t>
      </w:r>
      <w:bookmarkEnd w:id="10"/>
    </w:p>
    <w:p w14:paraId="1ED3AD4D" w14:textId="77777777" w:rsidR="00CB32EE" w:rsidRDefault="00CB32EE" w:rsidP="008658F3">
      <w:pPr>
        <w:ind w:firstLine="0"/>
        <w:rPr>
          <w:rFonts w:ascii="Arial" w:hAnsi="Arial" w:cs="Arial"/>
          <w:b/>
          <w:sz w:val="24"/>
          <w:szCs w:val="24"/>
        </w:rPr>
      </w:pPr>
    </w:p>
    <w:p w14:paraId="2AD4C782" w14:textId="14636700" w:rsidR="008658F3" w:rsidRPr="008658F3" w:rsidRDefault="00CB32EE" w:rsidP="008658F3">
      <w:pPr>
        <w:ind w:firstLine="0"/>
        <w:rPr>
          <w:rFonts w:ascii="Arial" w:hAnsi="Arial" w:cs="Arial"/>
          <w:sz w:val="24"/>
          <w:szCs w:val="24"/>
        </w:rPr>
      </w:pPr>
      <w:r>
        <w:rPr>
          <w:rFonts w:ascii="Arial" w:hAnsi="Arial" w:cs="Arial"/>
          <w:b/>
          <w:sz w:val="24"/>
          <w:szCs w:val="24"/>
        </w:rPr>
        <w:t>Art. 6</w:t>
      </w:r>
      <w:r w:rsidR="008658F3" w:rsidRPr="008658F3">
        <w:rPr>
          <w:rFonts w:ascii="Arial" w:hAnsi="Arial" w:cs="Arial"/>
          <w:b/>
          <w:sz w:val="24"/>
          <w:szCs w:val="24"/>
        </w:rPr>
        <w:t>º</w:t>
      </w:r>
      <w:r w:rsidR="002E5E2E">
        <w:rPr>
          <w:rFonts w:ascii="Arial" w:hAnsi="Arial" w:cs="Arial"/>
          <w:sz w:val="24"/>
          <w:szCs w:val="24"/>
        </w:rPr>
        <w:t xml:space="preserve"> São</w:t>
      </w:r>
      <w:r w:rsidR="00F83A24">
        <w:rPr>
          <w:rFonts w:ascii="Arial" w:hAnsi="Arial" w:cs="Arial"/>
          <w:sz w:val="24"/>
          <w:szCs w:val="24"/>
        </w:rPr>
        <w:t xml:space="preserve"> objetivos fundamentais</w:t>
      </w:r>
      <w:r w:rsidR="002E5E2E">
        <w:rPr>
          <w:rFonts w:ascii="Arial" w:hAnsi="Arial" w:cs="Arial"/>
          <w:sz w:val="24"/>
          <w:szCs w:val="24"/>
        </w:rPr>
        <w:t xml:space="preserve">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w:t>
      </w:r>
    </w:p>
    <w:p w14:paraId="1C6E9568" w14:textId="77777777" w:rsidR="00F83A24" w:rsidRPr="00F83A24" w:rsidRDefault="00F83A24" w:rsidP="00F83A24">
      <w:pPr>
        <w:ind w:firstLine="0"/>
        <w:rPr>
          <w:rFonts w:ascii="Arial" w:hAnsi="Arial" w:cs="Arial"/>
          <w:sz w:val="24"/>
          <w:szCs w:val="24"/>
        </w:rPr>
      </w:pPr>
      <w:r w:rsidRPr="00F83A24">
        <w:rPr>
          <w:rFonts w:ascii="Arial" w:hAnsi="Arial" w:cs="Arial"/>
          <w:sz w:val="24"/>
          <w:szCs w:val="24"/>
        </w:rPr>
        <w:t>I - Estimular a criação cultural e o desenvolvimento do espírito científico e do pensamento reflexivo;</w:t>
      </w:r>
    </w:p>
    <w:p w14:paraId="59666EE7" w14:textId="77777777" w:rsidR="00F83A24" w:rsidRPr="00F83A24" w:rsidRDefault="00F83A24" w:rsidP="00F83A24">
      <w:pPr>
        <w:ind w:firstLine="0"/>
        <w:rPr>
          <w:rFonts w:ascii="Arial" w:hAnsi="Arial" w:cs="Arial"/>
          <w:sz w:val="24"/>
          <w:szCs w:val="24"/>
        </w:rPr>
      </w:pPr>
      <w:r w:rsidRPr="00F83A24">
        <w:rPr>
          <w:rFonts w:ascii="Arial" w:hAnsi="Arial" w:cs="Arial"/>
          <w:sz w:val="24"/>
          <w:szCs w:val="24"/>
        </w:rPr>
        <w:t>II - Formar recursos humanos nas áreas de conhecimento em que atuar, aptos para a inserção em setores profissionais e para a participação no desenvolvimento da sociedade, promovendo ações para sua formação continuada;</w:t>
      </w:r>
    </w:p>
    <w:p w14:paraId="49B96FA1" w14:textId="5E457FCD" w:rsidR="00F83A24" w:rsidRPr="00F83A24" w:rsidRDefault="00F83A24" w:rsidP="00F83A24">
      <w:pPr>
        <w:ind w:firstLine="0"/>
        <w:rPr>
          <w:rFonts w:ascii="Arial" w:hAnsi="Arial" w:cs="Arial"/>
          <w:sz w:val="24"/>
          <w:szCs w:val="24"/>
        </w:rPr>
      </w:pPr>
      <w:r w:rsidRPr="00F83A24">
        <w:rPr>
          <w:rFonts w:ascii="Arial" w:hAnsi="Arial" w:cs="Arial"/>
          <w:sz w:val="24"/>
          <w:szCs w:val="24"/>
        </w:rPr>
        <w:t xml:space="preserve">III </w:t>
      </w:r>
      <w:r>
        <w:rPr>
          <w:rFonts w:ascii="Arial" w:hAnsi="Arial" w:cs="Arial"/>
          <w:sz w:val="24"/>
          <w:szCs w:val="24"/>
        </w:rPr>
        <w:t>-</w:t>
      </w:r>
      <w:r w:rsidRPr="00F83A24">
        <w:rPr>
          <w:rFonts w:ascii="Arial" w:hAnsi="Arial" w:cs="Arial"/>
          <w:sz w:val="24"/>
          <w:szCs w:val="24"/>
        </w:rPr>
        <w:t xml:space="preserve"> Suscitar o desejo permanente de aperfeiçoamento cultural e profissional e possibilitar a correspondente concretização, integrando os conhecimentos que vão sendo adquiridos numa estrutura intelectual sistematizadora do conhecimento de cada geração;</w:t>
      </w:r>
    </w:p>
    <w:p w14:paraId="69FC59EA" w14:textId="77777777" w:rsidR="00F83A24" w:rsidRPr="00F83A24" w:rsidRDefault="00F83A24" w:rsidP="00F83A24">
      <w:pPr>
        <w:ind w:firstLine="0"/>
        <w:rPr>
          <w:rFonts w:ascii="Arial" w:hAnsi="Arial" w:cs="Arial"/>
          <w:sz w:val="24"/>
          <w:szCs w:val="24"/>
        </w:rPr>
      </w:pPr>
      <w:r w:rsidRPr="00F83A24">
        <w:rPr>
          <w:rFonts w:ascii="Arial" w:hAnsi="Arial" w:cs="Arial"/>
          <w:sz w:val="24"/>
          <w:szCs w:val="24"/>
        </w:rPr>
        <w:t>IV - Incentivar o diálogo interdisciplinar, a integração entre os diversos ramos do saber, a reflexão crítica sobre problemas humanos, a investigação da verdade;</w:t>
      </w:r>
    </w:p>
    <w:p w14:paraId="11124B77" w14:textId="77777777" w:rsidR="00F83A24" w:rsidRPr="00F83A24" w:rsidRDefault="00F83A24" w:rsidP="00F83A24">
      <w:pPr>
        <w:ind w:firstLine="0"/>
        <w:rPr>
          <w:rFonts w:ascii="Arial" w:hAnsi="Arial" w:cs="Arial"/>
          <w:sz w:val="24"/>
          <w:szCs w:val="24"/>
        </w:rPr>
      </w:pPr>
      <w:r w:rsidRPr="00F83A24">
        <w:rPr>
          <w:rFonts w:ascii="Arial" w:hAnsi="Arial" w:cs="Arial"/>
          <w:sz w:val="24"/>
          <w:szCs w:val="24"/>
        </w:rPr>
        <w:t>V - Estimular o conhecimento dos problemas do mundo globalizado, e simultaneamente prestar serviços especializados à comunidade e estabelecer com esta uma relação de reciprocidade; criar e manter serviços educativos e assistenciais que beneficiem os estudantes;</w:t>
      </w:r>
    </w:p>
    <w:p w14:paraId="05E5C576" w14:textId="77777777" w:rsidR="00F83A24" w:rsidRPr="00F83A24" w:rsidRDefault="00F83A24" w:rsidP="00F83A24">
      <w:pPr>
        <w:ind w:firstLine="0"/>
        <w:rPr>
          <w:rFonts w:ascii="Arial" w:hAnsi="Arial" w:cs="Arial"/>
          <w:sz w:val="24"/>
          <w:szCs w:val="24"/>
        </w:rPr>
      </w:pPr>
      <w:r w:rsidRPr="00F83A24">
        <w:rPr>
          <w:rFonts w:ascii="Arial" w:hAnsi="Arial" w:cs="Arial"/>
          <w:sz w:val="24"/>
          <w:szCs w:val="24"/>
        </w:rPr>
        <w:t>VI - Promover a extensão, aberta à participação da população, visando à difusão das conquistas e benefícios da criação cultural e das práticas investigativas geradas na Instituição;</w:t>
      </w:r>
    </w:p>
    <w:p w14:paraId="62B30B67" w14:textId="03429FEC" w:rsidR="008658F3" w:rsidRDefault="00F83A24" w:rsidP="00F83A24">
      <w:pPr>
        <w:ind w:firstLine="0"/>
        <w:rPr>
          <w:rFonts w:ascii="Arial" w:hAnsi="Arial" w:cs="Arial"/>
          <w:sz w:val="24"/>
          <w:szCs w:val="24"/>
        </w:rPr>
      </w:pPr>
      <w:r w:rsidRPr="00F83A24">
        <w:rPr>
          <w:rFonts w:ascii="Arial" w:hAnsi="Arial" w:cs="Arial"/>
          <w:sz w:val="24"/>
          <w:szCs w:val="24"/>
        </w:rPr>
        <w:t>VII - Cooperar no desenvolvimento social, econômico, cultural da região e/ou país.</w:t>
      </w:r>
    </w:p>
    <w:p w14:paraId="2105C9C8" w14:textId="1386D067" w:rsidR="00F83A24" w:rsidRPr="00F83A24" w:rsidRDefault="00F83A24" w:rsidP="00F83A24">
      <w:pPr>
        <w:ind w:firstLine="0"/>
        <w:rPr>
          <w:rFonts w:ascii="Arial" w:hAnsi="Arial" w:cs="Arial"/>
          <w:sz w:val="24"/>
          <w:szCs w:val="24"/>
        </w:rPr>
      </w:pPr>
      <w:r w:rsidRPr="00F83A24">
        <w:rPr>
          <w:rFonts w:ascii="Arial" w:hAnsi="Arial" w:cs="Arial"/>
          <w:b/>
          <w:sz w:val="24"/>
          <w:szCs w:val="24"/>
        </w:rPr>
        <w:t>Art. 7º</w:t>
      </w:r>
      <w:r w:rsidRPr="00F83A24">
        <w:rPr>
          <w:rFonts w:ascii="Arial" w:hAnsi="Arial" w:cs="Arial"/>
          <w:sz w:val="24"/>
          <w:szCs w:val="24"/>
        </w:rPr>
        <w:t xml:space="preserve"> São objetivos específicos da </w:t>
      </w:r>
      <w:r w:rsidR="00BB2F71">
        <w:rPr>
          <w:rFonts w:ascii="Arial" w:hAnsi="Arial" w:cs="Arial"/>
          <w:b/>
          <w:sz w:val="24"/>
          <w:szCs w:val="24"/>
        </w:rPr>
        <w:t>Faculdade Open Educação</w:t>
      </w:r>
      <w:r w:rsidRPr="00F83A24">
        <w:rPr>
          <w:rFonts w:ascii="Arial" w:hAnsi="Arial" w:cs="Arial"/>
          <w:sz w:val="24"/>
          <w:szCs w:val="24"/>
        </w:rPr>
        <w:t>:</w:t>
      </w:r>
    </w:p>
    <w:p w14:paraId="761AB912" w14:textId="77777777" w:rsidR="00F83A24" w:rsidRPr="00F83A24" w:rsidRDefault="00F83A24" w:rsidP="00F83A24">
      <w:pPr>
        <w:ind w:firstLine="0"/>
        <w:rPr>
          <w:rFonts w:ascii="Arial" w:hAnsi="Arial" w:cs="Arial"/>
          <w:sz w:val="24"/>
          <w:szCs w:val="24"/>
        </w:rPr>
      </w:pPr>
      <w:r w:rsidRPr="00F83A24">
        <w:rPr>
          <w:rFonts w:ascii="Arial" w:hAnsi="Arial" w:cs="Arial"/>
          <w:sz w:val="24"/>
          <w:szCs w:val="24"/>
        </w:rPr>
        <w:t>I. Formar profissionais pós-graduados, de nível superior e técnico de nível médio, obedecida a legislação aplicável;</w:t>
      </w:r>
    </w:p>
    <w:p w14:paraId="7A3AE950" w14:textId="77777777" w:rsidR="00F83A24" w:rsidRPr="00F83A24" w:rsidRDefault="00F83A24" w:rsidP="00F83A24">
      <w:pPr>
        <w:ind w:firstLine="0"/>
        <w:rPr>
          <w:rFonts w:ascii="Arial" w:hAnsi="Arial" w:cs="Arial"/>
          <w:sz w:val="24"/>
          <w:szCs w:val="24"/>
        </w:rPr>
      </w:pPr>
      <w:r w:rsidRPr="00F83A24">
        <w:rPr>
          <w:rFonts w:ascii="Arial" w:hAnsi="Arial" w:cs="Arial"/>
          <w:sz w:val="24"/>
          <w:szCs w:val="24"/>
        </w:rPr>
        <w:t>II. Oferecer ensino de qualidade com vistas ao preparo dos alunos que nela se</w:t>
      </w:r>
    </w:p>
    <w:p w14:paraId="2DFDDDF4" w14:textId="411592FB" w:rsidR="00F83A24" w:rsidRDefault="00F83A24" w:rsidP="00F83A24">
      <w:pPr>
        <w:ind w:firstLine="0"/>
        <w:rPr>
          <w:rFonts w:ascii="Arial" w:hAnsi="Arial" w:cs="Arial"/>
          <w:sz w:val="24"/>
          <w:szCs w:val="24"/>
        </w:rPr>
      </w:pPr>
      <w:r w:rsidRPr="00F83A24">
        <w:rPr>
          <w:rFonts w:ascii="Arial" w:hAnsi="Arial" w:cs="Arial"/>
          <w:sz w:val="24"/>
          <w:szCs w:val="24"/>
        </w:rPr>
        <w:lastRenderedPageBreak/>
        <w:t>matricularem, respeitando sempre a missão institucional.</w:t>
      </w:r>
    </w:p>
    <w:p w14:paraId="19E90BD8" w14:textId="77777777" w:rsidR="00F83A24" w:rsidRPr="008658F3" w:rsidRDefault="00F83A24" w:rsidP="00F83A24">
      <w:pPr>
        <w:ind w:firstLine="0"/>
        <w:rPr>
          <w:rFonts w:ascii="Arial" w:hAnsi="Arial" w:cs="Arial"/>
          <w:sz w:val="24"/>
          <w:szCs w:val="24"/>
        </w:rPr>
      </w:pPr>
    </w:p>
    <w:p w14:paraId="09C94A35" w14:textId="72D020DC" w:rsidR="008658F3" w:rsidRPr="008658F3" w:rsidRDefault="00714F93" w:rsidP="008658F3">
      <w:pPr>
        <w:pStyle w:val="Ttulo2"/>
        <w:spacing w:before="0"/>
        <w:ind w:firstLine="0"/>
        <w:jc w:val="center"/>
        <w:rPr>
          <w:rFonts w:ascii="Arial" w:hAnsi="Arial" w:cs="Arial"/>
          <w:b/>
          <w:color w:val="auto"/>
          <w:sz w:val="24"/>
          <w:szCs w:val="24"/>
        </w:rPr>
      </w:pPr>
      <w:bookmarkStart w:id="11" w:name="_Toc15312198"/>
      <w:bookmarkStart w:id="12" w:name="_Toc66200383"/>
      <w:r>
        <w:rPr>
          <w:rFonts w:ascii="Arial" w:hAnsi="Arial" w:cs="Arial"/>
          <w:b/>
          <w:color w:val="auto"/>
          <w:sz w:val="24"/>
          <w:szCs w:val="24"/>
        </w:rPr>
        <w:t>CAPÍTULO V</w:t>
      </w:r>
      <w:r w:rsidR="008658F3" w:rsidRPr="008658F3">
        <w:rPr>
          <w:rFonts w:ascii="Arial" w:hAnsi="Arial" w:cs="Arial"/>
          <w:b/>
          <w:color w:val="auto"/>
          <w:sz w:val="24"/>
          <w:szCs w:val="24"/>
        </w:rPr>
        <w:t xml:space="preserve"> - DAS RELAÇÕES COM A MANTENEDORA</w:t>
      </w:r>
      <w:bookmarkEnd w:id="11"/>
      <w:bookmarkEnd w:id="12"/>
    </w:p>
    <w:p w14:paraId="0A309A4A" w14:textId="77777777" w:rsidR="008658F3" w:rsidRPr="008658F3" w:rsidRDefault="008658F3" w:rsidP="008658F3">
      <w:pPr>
        <w:ind w:firstLine="0"/>
        <w:rPr>
          <w:rFonts w:ascii="Arial" w:hAnsi="Arial" w:cs="Arial"/>
          <w:sz w:val="24"/>
          <w:szCs w:val="24"/>
        </w:rPr>
      </w:pPr>
    </w:p>
    <w:p w14:paraId="059BC3DB" w14:textId="65A69CB2" w:rsidR="008658F3" w:rsidRPr="008658F3" w:rsidRDefault="00FC15DA" w:rsidP="008658F3">
      <w:pPr>
        <w:ind w:firstLine="0"/>
        <w:rPr>
          <w:rFonts w:ascii="Arial" w:hAnsi="Arial" w:cs="Arial"/>
          <w:sz w:val="24"/>
          <w:szCs w:val="24"/>
        </w:rPr>
      </w:pPr>
      <w:r>
        <w:rPr>
          <w:rFonts w:ascii="Arial" w:hAnsi="Arial" w:cs="Arial"/>
          <w:b/>
          <w:sz w:val="24"/>
          <w:szCs w:val="24"/>
        </w:rPr>
        <w:t>Art. 8</w:t>
      </w:r>
      <w:r w:rsidR="00FC3833">
        <w:rPr>
          <w:rFonts w:ascii="Arial" w:hAnsi="Arial" w:cs="Arial"/>
          <w:b/>
          <w:sz w:val="24"/>
          <w:szCs w:val="24"/>
        </w:rPr>
        <w:t>º</w:t>
      </w:r>
      <w:r w:rsidR="008658F3" w:rsidRPr="008658F3">
        <w:rPr>
          <w:rFonts w:ascii="Arial" w:hAnsi="Arial" w:cs="Arial"/>
          <w:sz w:val="24"/>
          <w:szCs w:val="24"/>
        </w:rPr>
        <w:t xml:space="preserve"> A Entidade Mantenedora, </w:t>
      </w:r>
      <w:r w:rsidR="00BB2F71" w:rsidRPr="00BB2F71">
        <w:rPr>
          <w:rFonts w:ascii="Arial" w:hAnsi="Arial" w:cs="Arial"/>
          <w:b/>
          <w:sz w:val="24"/>
          <w:szCs w:val="24"/>
        </w:rPr>
        <w:t>BLOX - SISTEMA GAMIFICADO DE EDUCACAO POR COMPETENCIA LTDA.</w:t>
      </w:r>
      <w:r w:rsidR="008658F3" w:rsidRPr="008658F3">
        <w:rPr>
          <w:rFonts w:ascii="Arial" w:hAnsi="Arial" w:cs="Arial"/>
          <w:sz w:val="24"/>
          <w:szCs w:val="24"/>
        </w:rPr>
        <w:t xml:space="preserve">, é responsável, perante as autoridades públicas e </w:t>
      </w:r>
      <w:r w:rsidR="00A85DBA">
        <w:rPr>
          <w:rFonts w:ascii="Arial" w:hAnsi="Arial" w:cs="Arial"/>
          <w:sz w:val="24"/>
          <w:szCs w:val="24"/>
        </w:rPr>
        <w:t xml:space="preserve">público em geral, pela </w:t>
      </w:r>
      <w:r w:rsidR="00BB2F71">
        <w:rPr>
          <w:rFonts w:ascii="Arial" w:hAnsi="Arial" w:cs="Arial"/>
          <w:b/>
          <w:sz w:val="24"/>
          <w:szCs w:val="24"/>
        </w:rPr>
        <w:t>Faculdade Open Educação</w:t>
      </w:r>
      <w:r w:rsidR="008658F3" w:rsidRPr="008658F3">
        <w:rPr>
          <w:rFonts w:ascii="Arial" w:hAnsi="Arial" w:cs="Arial"/>
          <w:sz w:val="24"/>
          <w:szCs w:val="24"/>
        </w:rPr>
        <w:t>, cabendo-lhe tomar as medidas necessárias para o bom funcionamento, respeitados os limites da Lei e deste Regimento, a liberdade acadêmica e a autoridade própria de seus órgãos deliberativos e executivos.</w:t>
      </w:r>
    </w:p>
    <w:p w14:paraId="43B55A29" w14:textId="1FE203E4" w:rsidR="008658F3" w:rsidRPr="008658F3" w:rsidRDefault="000876E6" w:rsidP="008658F3">
      <w:pPr>
        <w:ind w:firstLine="0"/>
        <w:rPr>
          <w:rFonts w:ascii="Arial" w:hAnsi="Arial" w:cs="Arial"/>
          <w:sz w:val="24"/>
          <w:szCs w:val="24"/>
        </w:rPr>
      </w:pPr>
      <w:r>
        <w:rPr>
          <w:rFonts w:ascii="Arial" w:hAnsi="Arial" w:cs="Arial"/>
          <w:b/>
          <w:sz w:val="24"/>
          <w:szCs w:val="24"/>
        </w:rPr>
        <w:t xml:space="preserve">Art. </w:t>
      </w:r>
      <w:r w:rsidR="00FC15DA">
        <w:rPr>
          <w:rFonts w:ascii="Arial" w:hAnsi="Arial" w:cs="Arial"/>
          <w:b/>
          <w:sz w:val="24"/>
          <w:szCs w:val="24"/>
        </w:rPr>
        <w:t>9</w:t>
      </w:r>
      <w:r w:rsidR="008658F3" w:rsidRPr="008658F3">
        <w:rPr>
          <w:rFonts w:ascii="Arial" w:hAnsi="Arial" w:cs="Arial"/>
          <w:b/>
          <w:sz w:val="24"/>
          <w:szCs w:val="24"/>
        </w:rPr>
        <w:t>º</w:t>
      </w:r>
      <w:r w:rsidR="008658F3" w:rsidRPr="008658F3">
        <w:rPr>
          <w:rFonts w:ascii="Arial" w:hAnsi="Arial" w:cs="Arial"/>
          <w:sz w:val="24"/>
          <w:szCs w:val="24"/>
        </w:rPr>
        <w:t xml:space="preserve"> Compete à Mantenedora, </w:t>
      </w:r>
      <w:r w:rsidR="00BB2F71" w:rsidRPr="00BB2F71">
        <w:rPr>
          <w:rFonts w:ascii="Arial" w:hAnsi="Arial" w:cs="Arial"/>
          <w:b/>
          <w:sz w:val="24"/>
          <w:szCs w:val="24"/>
        </w:rPr>
        <w:t>BLOX - SISTEMA GAMIFICADO DE EDUCACAO POR COMPETENCIA LTDA.</w:t>
      </w:r>
      <w:r w:rsidR="008658F3" w:rsidRPr="008658F3">
        <w:rPr>
          <w:rFonts w:ascii="Arial" w:hAnsi="Arial" w:cs="Arial"/>
          <w:sz w:val="24"/>
          <w:szCs w:val="24"/>
        </w:rPr>
        <w:t>, proporcionar adequadas condições de funciona</w:t>
      </w:r>
      <w:r>
        <w:rPr>
          <w:rFonts w:ascii="Arial" w:hAnsi="Arial" w:cs="Arial"/>
          <w:sz w:val="24"/>
          <w:szCs w:val="24"/>
        </w:rPr>
        <w:t xml:space="preserve">mento às atividades da </w:t>
      </w:r>
      <w:r w:rsidR="00BB2F71">
        <w:rPr>
          <w:rFonts w:ascii="Arial" w:hAnsi="Arial" w:cs="Arial"/>
          <w:b/>
          <w:sz w:val="24"/>
          <w:szCs w:val="24"/>
        </w:rPr>
        <w:t>Faculdade Open Educação</w:t>
      </w:r>
      <w:r w:rsidR="008658F3" w:rsidRPr="008658F3">
        <w:rPr>
          <w:rFonts w:ascii="Arial" w:hAnsi="Arial" w:cs="Arial"/>
          <w:sz w:val="24"/>
          <w:szCs w:val="24"/>
        </w:rPr>
        <w:t>, colocando à disposição os bens móveis e imóveis necessários, de seu patrimônio ou de terceiros a ela cedidos, e assegurando os recursos financeiros suficientes para custeio.</w:t>
      </w:r>
    </w:p>
    <w:p w14:paraId="1F50BA2D" w14:textId="79F7ED31" w:rsidR="008658F3" w:rsidRPr="008658F3" w:rsidRDefault="000876E6" w:rsidP="008658F3">
      <w:pPr>
        <w:ind w:firstLine="708"/>
        <w:rPr>
          <w:rFonts w:ascii="Arial" w:hAnsi="Arial" w:cs="Arial"/>
          <w:sz w:val="24"/>
          <w:szCs w:val="24"/>
        </w:rPr>
      </w:pPr>
      <w:r w:rsidRPr="000876E6">
        <w:rPr>
          <w:rFonts w:ascii="Arial" w:hAnsi="Arial" w:cs="Arial"/>
          <w:b/>
          <w:sz w:val="24"/>
          <w:szCs w:val="24"/>
        </w:rPr>
        <w:t>§</w:t>
      </w:r>
      <w:r w:rsidR="008658F3" w:rsidRPr="000876E6">
        <w:rPr>
          <w:rFonts w:ascii="Arial" w:hAnsi="Arial" w:cs="Arial"/>
          <w:b/>
          <w:sz w:val="24"/>
          <w:szCs w:val="24"/>
        </w:rPr>
        <w:t>1º</w:t>
      </w:r>
      <w:r w:rsidR="008658F3" w:rsidRPr="008658F3">
        <w:rPr>
          <w:rFonts w:ascii="Arial" w:hAnsi="Arial" w:cs="Arial"/>
          <w:sz w:val="24"/>
          <w:szCs w:val="24"/>
        </w:rPr>
        <w:t xml:space="preserve"> À Mantenedora reserva-se a administração orçame</w:t>
      </w:r>
      <w:r>
        <w:rPr>
          <w:rFonts w:ascii="Arial" w:hAnsi="Arial" w:cs="Arial"/>
          <w:sz w:val="24"/>
          <w:szCs w:val="24"/>
        </w:rPr>
        <w:t>ntária e financeira da Faculdade</w:t>
      </w:r>
      <w:r w:rsidR="008658F3" w:rsidRPr="008658F3">
        <w:rPr>
          <w:rFonts w:ascii="Arial" w:hAnsi="Arial" w:cs="Arial"/>
          <w:sz w:val="24"/>
          <w:szCs w:val="24"/>
        </w:rPr>
        <w:t>, podendo esta ser delegada no todo ou em parte ao Diretor ou a quem represente;</w:t>
      </w:r>
    </w:p>
    <w:p w14:paraId="77031DAC" w14:textId="16AD2A7D" w:rsidR="008658F3" w:rsidRPr="008658F3" w:rsidRDefault="000876E6" w:rsidP="008658F3">
      <w:pPr>
        <w:ind w:firstLine="708"/>
        <w:rPr>
          <w:rFonts w:ascii="Arial" w:hAnsi="Arial" w:cs="Arial"/>
          <w:sz w:val="24"/>
          <w:szCs w:val="24"/>
        </w:rPr>
      </w:pPr>
      <w:r w:rsidRPr="000876E6">
        <w:rPr>
          <w:rFonts w:ascii="Arial" w:hAnsi="Arial" w:cs="Arial"/>
          <w:b/>
          <w:sz w:val="24"/>
          <w:szCs w:val="24"/>
        </w:rPr>
        <w:t>§</w:t>
      </w:r>
      <w:r w:rsidR="008658F3" w:rsidRPr="000876E6">
        <w:rPr>
          <w:rFonts w:ascii="Arial" w:hAnsi="Arial" w:cs="Arial"/>
          <w:b/>
          <w:sz w:val="24"/>
          <w:szCs w:val="24"/>
        </w:rPr>
        <w:t>2º</w:t>
      </w:r>
      <w:r w:rsidR="008658F3" w:rsidRPr="008658F3">
        <w:rPr>
          <w:rFonts w:ascii="Arial" w:hAnsi="Arial" w:cs="Arial"/>
          <w:sz w:val="24"/>
          <w:szCs w:val="24"/>
        </w:rPr>
        <w:t xml:space="preserve"> Dependem de aprovação da Mantenedora as decisões dos órgãos colegiados que impliquem aumento de despesas. </w:t>
      </w:r>
    </w:p>
    <w:p w14:paraId="4D963AB5" w14:textId="3AC8A0D3" w:rsidR="008658F3" w:rsidRPr="008658F3" w:rsidRDefault="000876E6" w:rsidP="008658F3">
      <w:pPr>
        <w:ind w:firstLine="708"/>
        <w:rPr>
          <w:rFonts w:ascii="Arial" w:hAnsi="Arial" w:cs="Arial"/>
          <w:sz w:val="24"/>
          <w:szCs w:val="24"/>
        </w:rPr>
      </w:pPr>
      <w:r w:rsidRPr="000876E6">
        <w:rPr>
          <w:rFonts w:ascii="Arial" w:hAnsi="Arial" w:cs="Arial"/>
          <w:b/>
          <w:sz w:val="24"/>
          <w:szCs w:val="24"/>
        </w:rPr>
        <w:t>§</w:t>
      </w:r>
      <w:r w:rsidR="008658F3" w:rsidRPr="000876E6">
        <w:rPr>
          <w:rFonts w:ascii="Arial" w:hAnsi="Arial" w:cs="Arial"/>
          <w:b/>
          <w:sz w:val="24"/>
          <w:szCs w:val="24"/>
        </w:rPr>
        <w:t>3º</w:t>
      </w:r>
      <w:r w:rsidR="008658F3" w:rsidRPr="008658F3">
        <w:rPr>
          <w:rFonts w:ascii="Arial" w:hAnsi="Arial" w:cs="Arial"/>
          <w:sz w:val="24"/>
          <w:szCs w:val="24"/>
        </w:rPr>
        <w:t xml:space="preserve"> A Mantida goza de a</w:t>
      </w:r>
      <w:r>
        <w:rPr>
          <w:rFonts w:ascii="Arial" w:hAnsi="Arial" w:cs="Arial"/>
          <w:sz w:val="24"/>
          <w:szCs w:val="24"/>
        </w:rPr>
        <w:t>utonomia nos assuntos didáticos-</w:t>
      </w:r>
      <w:r w:rsidR="008658F3" w:rsidRPr="008658F3">
        <w:rPr>
          <w:rFonts w:ascii="Arial" w:hAnsi="Arial" w:cs="Arial"/>
          <w:sz w:val="24"/>
          <w:szCs w:val="24"/>
        </w:rPr>
        <w:t>pedagógicos.</w:t>
      </w:r>
    </w:p>
    <w:p w14:paraId="175708E6" w14:textId="5671FB59" w:rsidR="008658F3" w:rsidRDefault="000876E6" w:rsidP="008658F3">
      <w:pPr>
        <w:ind w:firstLine="708"/>
        <w:rPr>
          <w:rFonts w:ascii="Arial" w:hAnsi="Arial" w:cs="Arial"/>
          <w:sz w:val="24"/>
          <w:szCs w:val="24"/>
        </w:rPr>
      </w:pPr>
      <w:r w:rsidRPr="000876E6">
        <w:rPr>
          <w:rFonts w:ascii="Arial" w:hAnsi="Arial" w:cs="Arial"/>
          <w:b/>
          <w:sz w:val="24"/>
          <w:szCs w:val="24"/>
        </w:rPr>
        <w:t>§</w:t>
      </w:r>
      <w:r w:rsidR="008658F3" w:rsidRPr="000876E6">
        <w:rPr>
          <w:rFonts w:ascii="Arial" w:hAnsi="Arial" w:cs="Arial"/>
          <w:b/>
          <w:sz w:val="24"/>
          <w:szCs w:val="24"/>
        </w:rPr>
        <w:t>4º</w:t>
      </w:r>
      <w:r w:rsidR="008658F3" w:rsidRPr="008658F3">
        <w:rPr>
          <w:rFonts w:ascii="Arial" w:hAnsi="Arial" w:cs="Arial"/>
          <w:sz w:val="24"/>
          <w:szCs w:val="24"/>
        </w:rPr>
        <w:t xml:space="preserve"> Os convênios interinstitucionais e os contratos de prestação de serviços, ainda que de caráter didático-pedagógico, serão assinados pela entidade mantenedora ou por membro da Direção, nomeado pela Mantenedora.  </w:t>
      </w:r>
    </w:p>
    <w:p w14:paraId="6DC47BB7" w14:textId="4F37B495" w:rsidR="006623F8" w:rsidRDefault="006623F8" w:rsidP="008658F3">
      <w:pPr>
        <w:ind w:firstLine="708"/>
        <w:rPr>
          <w:rFonts w:ascii="Arial" w:hAnsi="Arial" w:cs="Arial"/>
          <w:sz w:val="24"/>
          <w:szCs w:val="24"/>
        </w:rPr>
      </w:pPr>
    </w:p>
    <w:p w14:paraId="4A7D879E" w14:textId="77777777" w:rsidR="006623F8" w:rsidRPr="000876E6" w:rsidRDefault="006623F8" w:rsidP="006623F8">
      <w:pPr>
        <w:pStyle w:val="Ttulo1"/>
        <w:spacing w:before="0"/>
        <w:ind w:firstLine="0"/>
        <w:jc w:val="center"/>
        <w:rPr>
          <w:rFonts w:ascii="Arial" w:hAnsi="Arial" w:cs="Arial"/>
          <w:b/>
          <w:color w:val="auto"/>
          <w:sz w:val="24"/>
          <w:szCs w:val="24"/>
        </w:rPr>
      </w:pPr>
      <w:bookmarkStart w:id="13" w:name="_Toc66200384"/>
      <w:r w:rsidRPr="000876E6">
        <w:rPr>
          <w:rFonts w:ascii="Arial" w:hAnsi="Arial" w:cs="Arial"/>
          <w:b/>
          <w:color w:val="auto"/>
          <w:sz w:val="24"/>
          <w:szCs w:val="24"/>
        </w:rPr>
        <w:t>TÍTULO III - DA ESTRUTURA ORGANIZACIONAL</w:t>
      </w:r>
      <w:bookmarkEnd w:id="13"/>
    </w:p>
    <w:p w14:paraId="4CC898D5" w14:textId="77777777" w:rsidR="006623F8" w:rsidRPr="008658F3" w:rsidRDefault="006623F8" w:rsidP="006623F8">
      <w:pPr>
        <w:ind w:firstLine="0"/>
        <w:rPr>
          <w:rFonts w:ascii="Arial" w:hAnsi="Arial" w:cs="Arial"/>
          <w:sz w:val="24"/>
          <w:szCs w:val="24"/>
        </w:rPr>
      </w:pPr>
    </w:p>
    <w:p w14:paraId="469BF474" w14:textId="4B13666C" w:rsidR="006623F8" w:rsidRPr="008658F3" w:rsidRDefault="00BB2F71" w:rsidP="006623F8">
      <w:pPr>
        <w:pStyle w:val="Ttulo2"/>
        <w:spacing w:before="0"/>
        <w:ind w:firstLine="0"/>
        <w:jc w:val="center"/>
        <w:rPr>
          <w:rFonts w:ascii="Arial" w:hAnsi="Arial" w:cs="Arial"/>
          <w:sz w:val="24"/>
          <w:szCs w:val="24"/>
        </w:rPr>
      </w:pPr>
      <w:bookmarkStart w:id="14" w:name="_Toc66200385"/>
      <w:r w:rsidRPr="008658F3">
        <w:rPr>
          <w:rFonts w:ascii="Arial" w:hAnsi="Arial" w:cs="Arial"/>
          <w:b/>
          <w:color w:val="auto"/>
          <w:sz w:val="24"/>
          <w:szCs w:val="24"/>
        </w:rPr>
        <w:t>CAPÍTULO I - DOS ÓRGÃOS</w:t>
      </w:r>
      <w:r>
        <w:rPr>
          <w:rFonts w:ascii="Arial" w:hAnsi="Arial" w:cs="Arial"/>
          <w:b/>
          <w:color w:val="auto"/>
          <w:sz w:val="24"/>
          <w:szCs w:val="24"/>
        </w:rPr>
        <w:t xml:space="preserve"> DA </w:t>
      </w:r>
      <w:bookmarkEnd w:id="14"/>
      <w:r w:rsidRPr="00BB2F71">
        <w:rPr>
          <w:rFonts w:ascii="Arial" w:hAnsi="Arial" w:cs="Arial"/>
          <w:b/>
          <w:color w:val="auto"/>
          <w:sz w:val="24"/>
          <w:szCs w:val="24"/>
        </w:rPr>
        <w:t>FACULDADE OPEN EDUCAÇÃO</w:t>
      </w:r>
    </w:p>
    <w:p w14:paraId="7D088259" w14:textId="77777777" w:rsidR="006623F8" w:rsidRDefault="006623F8" w:rsidP="006623F8">
      <w:pPr>
        <w:ind w:right="-1" w:firstLine="0"/>
        <w:rPr>
          <w:rFonts w:ascii="Arial" w:hAnsi="Arial" w:cs="Arial"/>
          <w:b/>
          <w:sz w:val="24"/>
          <w:szCs w:val="24"/>
        </w:rPr>
      </w:pPr>
    </w:p>
    <w:p w14:paraId="51780409" w14:textId="2127D4D6" w:rsidR="006623F8" w:rsidRDefault="00FC15DA" w:rsidP="006623F8">
      <w:pPr>
        <w:ind w:right="-1" w:firstLine="0"/>
        <w:rPr>
          <w:rFonts w:ascii="Arial" w:hAnsi="Arial" w:cs="Arial"/>
          <w:sz w:val="24"/>
          <w:szCs w:val="24"/>
        </w:rPr>
      </w:pPr>
      <w:r>
        <w:rPr>
          <w:rFonts w:ascii="Arial" w:hAnsi="Arial" w:cs="Arial"/>
          <w:b/>
          <w:sz w:val="24"/>
          <w:szCs w:val="24"/>
        </w:rPr>
        <w:t>Art. 10.</w:t>
      </w:r>
      <w:r w:rsidR="006623F8" w:rsidRPr="0012526F">
        <w:rPr>
          <w:rFonts w:ascii="Arial" w:hAnsi="Arial" w:cs="Arial"/>
          <w:sz w:val="24"/>
          <w:szCs w:val="24"/>
        </w:rPr>
        <w:t xml:space="preserve"> </w:t>
      </w:r>
      <w:r w:rsidR="006623F8" w:rsidRPr="009B5758">
        <w:rPr>
          <w:rFonts w:ascii="Arial" w:hAnsi="Arial" w:cs="Arial"/>
          <w:sz w:val="24"/>
          <w:szCs w:val="24"/>
        </w:rPr>
        <w:t>A es</w:t>
      </w:r>
      <w:r w:rsidR="006623F8">
        <w:rPr>
          <w:rFonts w:ascii="Arial" w:hAnsi="Arial" w:cs="Arial"/>
          <w:sz w:val="24"/>
          <w:szCs w:val="24"/>
        </w:rPr>
        <w:t xml:space="preserve">trutura organizacional da </w:t>
      </w:r>
      <w:r w:rsidR="00BB2F71">
        <w:rPr>
          <w:rFonts w:ascii="Arial" w:hAnsi="Arial" w:cs="Arial"/>
          <w:b/>
          <w:sz w:val="24"/>
          <w:szCs w:val="24"/>
        </w:rPr>
        <w:t>Faculdade Open Educação</w:t>
      </w:r>
      <w:r w:rsidR="00E56C18" w:rsidRPr="009B5758">
        <w:rPr>
          <w:rFonts w:ascii="Arial" w:hAnsi="Arial" w:cs="Arial"/>
          <w:sz w:val="24"/>
          <w:szCs w:val="24"/>
        </w:rPr>
        <w:t xml:space="preserve"> </w:t>
      </w:r>
      <w:r w:rsidR="006623F8" w:rsidRPr="009B5758">
        <w:rPr>
          <w:rFonts w:ascii="Arial" w:hAnsi="Arial" w:cs="Arial"/>
          <w:sz w:val="24"/>
          <w:szCs w:val="24"/>
        </w:rPr>
        <w:t>é com</w:t>
      </w:r>
      <w:r w:rsidR="00E56C18">
        <w:rPr>
          <w:rFonts w:ascii="Arial" w:hAnsi="Arial" w:cs="Arial"/>
          <w:sz w:val="24"/>
          <w:szCs w:val="24"/>
        </w:rPr>
        <w:t>posta por órgãos deliberativos, órgãos executivos</w:t>
      </w:r>
      <w:r w:rsidR="006623F8" w:rsidRPr="009B5758">
        <w:rPr>
          <w:rFonts w:ascii="Arial" w:hAnsi="Arial" w:cs="Arial"/>
          <w:sz w:val="24"/>
          <w:szCs w:val="24"/>
        </w:rPr>
        <w:t xml:space="preserve"> e órgãos de apoio suplementar:</w:t>
      </w:r>
    </w:p>
    <w:p w14:paraId="144F3156" w14:textId="32BF807C" w:rsidR="006623F8" w:rsidRPr="0039118B" w:rsidRDefault="00E56C18" w:rsidP="006623F8">
      <w:pPr>
        <w:ind w:firstLine="0"/>
        <w:rPr>
          <w:rFonts w:ascii="Arial" w:hAnsi="Arial" w:cs="Arial"/>
          <w:sz w:val="24"/>
          <w:szCs w:val="24"/>
        </w:rPr>
      </w:pPr>
      <w:r>
        <w:rPr>
          <w:rFonts w:ascii="Arial" w:hAnsi="Arial" w:cs="Arial"/>
          <w:sz w:val="24"/>
          <w:szCs w:val="24"/>
        </w:rPr>
        <w:t>I -</w:t>
      </w:r>
      <w:r w:rsidR="006623F8">
        <w:rPr>
          <w:rFonts w:ascii="Arial" w:hAnsi="Arial" w:cs="Arial"/>
          <w:sz w:val="24"/>
          <w:szCs w:val="24"/>
        </w:rPr>
        <w:t xml:space="preserve"> Mantenedora.</w:t>
      </w:r>
    </w:p>
    <w:p w14:paraId="1BBDCF08" w14:textId="558D75B4" w:rsidR="006623F8" w:rsidRPr="0039118B" w:rsidRDefault="00E56C18" w:rsidP="006623F8">
      <w:pPr>
        <w:ind w:firstLine="0"/>
        <w:rPr>
          <w:rFonts w:ascii="Arial" w:hAnsi="Arial" w:cs="Arial"/>
          <w:sz w:val="24"/>
          <w:szCs w:val="24"/>
        </w:rPr>
      </w:pPr>
      <w:r>
        <w:rPr>
          <w:rFonts w:ascii="Arial" w:hAnsi="Arial" w:cs="Arial"/>
          <w:sz w:val="24"/>
          <w:szCs w:val="24"/>
        </w:rPr>
        <w:t>II -</w:t>
      </w:r>
      <w:r w:rsidR="006623F8" w:rsidRPr="0039118B">
        <w:rPr>
          <w:rFonts w:ascii="Arial" w:hAnsi="Arial" w:cs="Arial"/>
          <w:sz w:val="24"/>
          <w:szCs w:val="24"/>
        </w:rPr>
        <w:t xml:space="preserve"> Conselho Superior - CONSUP.</w:t>
      </w:r>
    </w:p>
    <w:p w14:paraId="5BBC2EF6" w14:textId="1D6A546E" w:rsidR="006623F8" w:rsidRPr="0039118B" w:rsidRDefault="00E56C18" w:rsidP="006623F8">
      <w:pPr>
        <w:ind w:firstLine="0"/>
        <w:rPr>
          <w:rFonts w:ascii="Arial" w:hAnsi="Arial" w:cs="Arial"/>
          <w:sz w:val="24"/>
          <w:szCs w:val="24"/>
        </w:rPr>
      </w:pPr>
      <w:r>
        <w:rPr>
          <w:rFonts w:ascii="Arial" w:hAnsi="Arial" w:cs="Arial"/>
          <w:sz w:val="24"/>
          <w:szCs w:val="24"/>
        </w:rPr>
        <w:t>III -</w:t>
      </w:r>
      <w:r w:rsidR="006623F8" w:rsidRPr="0039118B">
        <w:rPr>
          <w:rFonts w:ascii="Arial" w:hAnsi="Arial" w:cs="Arial"/>
          <w:sz w:val="24"/>
          <w:szCs w:val="24"/>
        </w:rPr>
        <w:t xml:space="preserve"> Diretoria.</w:t>
      </w:r>
    </w:p>
    <w:p w14:paraId="4E4E84E9" w14:textId="602F352B" w:rsidR="006623F8" w:rsidRDefault="00E56C18" w:rsidP="006623F8">
      <w:pPr>
        <w:ind w:firstLine="0"/>
        <w:rPr>
          <w:rFonts w:ascii="Arial" w:hAnsi="Arial" w:cs="Arial"/>
          <w:sz w:val="24"/>
          <w:szCs w:val="24"/>
        </w:rPr>
      </w:pPr>
      <w:r>
        <w:rPr>
          <w:rFonts w:ascii="Arial" w:hAnsi="Arial" w:cs="Arial"/>
          <w:sz w:val="24"/>
          <w:szCs w:val="24"/>
        </w:rPr>
        <w:lastRenderedPageBreak/>
        <w:t>IV -</w:t>
      </w:r>
      <w:r w:rsidR="006623F8">
        <w:rPr>
          <w:rFonts w:ascii="Arial" w:hAnsi="Arial" w:cs="Arial"/>
          <w:sz w:val="24"/>
          <w:szCs w:val="24"/>
        </w:rPr>
        <w:t xml:space="preserve"> Coordenação de Curso.</w:t>
      </w:r>
    </w:p>
    <w:p w14:paraId="0E17A664" w14:textId="53780F46" w:rsidR="00E56C18" w:rsidRDefault="00E56C18" w:rsidP="006623F8">
      <w:pPr>
        <w:ind w:firstLine="0"/>
        <w:rPr>
          <w:rFonts w:ascii="Arial" w:hAnsi="Arial" w:cs="Arial"/>
          <w:sz w:val="24"/>
          <w:szCs w:val="24"/>
        </w:rPr>
      </w:pPr>
      <w:r>
        <w:rPr>
          <w:rFonts w:ascii="Arial" w:hAnsi="Arial" w:cs="Arial"/>
          <w:sz w:val="24"/>
          <w:szCs w:val="24"/>
        </w:rPr>
        <w:t xml:space="preserve">V - </w:t>
      </w:r>
      <w:r w:rsidRPr="0039118B">
        <w:rPr>
          <w:rFonts w:ascii="Arial" w:hAnsi="Arial" w:cs="Arial"/>
          <w:sz w:val="24"/>
          <w:szCs w:val="24"/>
        </w:rPr>
        <w:t>Colegiado de Curso</w:t>
      </w:r>
      <w:r>
        <w:rPr>
          <w:rFonts w:ascii="Arial" w:hAnsi="Arial" w:cs="Arial"/>
          <w:sz w:val="24"/>
          <w:szCs w:val="24"/>
        </w:rPr>
        <w:t xml:space="preserve"> de Graduação</w:t>
      </w:r>
      <w:r w:rsidRPr="0039118B">
        <w:rPr>
          <w:rFonts w:ascii="Arial" w:hAnsi="Arial" w:cs="Arial"/>
          <w:sz w:val="24"/>
          <w:szCs w:val="24"/>
        </w:rPr>
        <w:t>.</w:t>
      </w:r>
    </w:p>
    <w:p w14:paraId="02CAB1CA" w14:textId="33244884" w:rsidR="006623F8" w:rsidRDefault="00E56C18" w:rsidP="006623F8">
      <w:pPr>
        <w:ind w:firstLine="0"/>
        <w:rPr>
          <w:rFonts w:ascii="Arial" w:hAnsi="Arial" w:cs="Arial"/>
          <w:sz w:val="24"/>
          <w:szCs w:val="24"/>
        </w:rPr>
      </w:pPr>
      <w:r>
        <w:rPr>
          <w:rFonts w:ascii="Arial" w:hAnsi="Arial" w:cs="Arial"/>
          <w:sz w:val="24"/>
          <w:szCs w:val="24"/>
        </w:rPr>
        <w:t>V</w:t>
      </w:r>
      <w:r w:rsidR="006E44CF">
        <w:rPr>
          <w:rFonts w:ascii="Arial" w:hAnsi="Arial" w:cs="Arial"/>
          <w:sz w:val="24"/>
          <w:szCs w:val="24"/>
        </w:rPr>
        <w:t>I</w:t>
      </w:r>
      <w:r>
        <w:rPr>
          <w:rFonts w:ascii="Arial" w:hAnsi="Arial" w:cs="Arial"/>
          <w:sz w:val="24"/>
          <w:szCs w:val="24"/>
        </w:rPr>
        <w:t xml:space="preserve"> -</w:t>
      </w:r>
      <w:r w:rsidR="006623F8" w:rsidRPr="0039118B">
        <w:rPr>
          <w:rFonts w:ascii="Arial" w:hAnsi="Arial" w:cs="Arial"/>
          <w:sz w:val="24"/>
          <w:szCs w:val="24"/>
        </w:rPr>
        <w:t xml:space="preserve"> Núcleo Docente Est</w:t>
      </w:r>
      <w:r w:rsidR="006623F8">
        <w:rPr>
          <w:rFonts w:ascii="Arial" w:hAnsi="Arial" w:cs="Arial"/>
          <w:sz w:val="24"/>
          <w:szCs w:val="24"/>
        </w:rPr>
        <w:t>ruturante - NDE</w:t>
      </w:r>
      <w:r w:rsidR="006623F8" w:rsidRPr="0039118B">
        <w:rPr>
          <w:rFonts w:ascii="Arial" w:hAnsi="Arial" w:cs="Arial"/>
          <w:sz w:val="24"/>
          <w:szCs w:val="24"/>
        </w:rPr>
        <w:t>.</w:t>
      </w:r>
    </w:p>
    <w:p w14:paraId="24A42C93" w14:textId="65272027" w:rsidR="00E56C18" w:rsidRDefault="006E44CF" w:rsidP="006623F8">
      <w:pPr>
        <w:ind w:firstLine="0"/>
        <w:rPr>
          <w:rFonts w:ascii="Arial" w:hAnsi="Arial" w:cs="Arial"/>
          <w:sz w:val="24"/>
          <w:szCs w:val="24"/>
        </w:rPr>
      </w:pPr>
      <w:r>
        <w:rPr>
          <w:rFonts w:ascii="Arial" w:hAnsi="Arial" w:cs="Arial"/>
          <w:sz w:val="24"/>
          <w:szCs w:val="24"/>
        </w:rPr>
        <w:t>VII</w:t>
      </w:r>
      <w:r w:rsidR="00E56C18">
        <w:rPr>
          <w:rFonts w:ascii="Arial" w:hAnsi="Arial" w:cs="Arial"/>
          <w:sz w:val="24"/>
          <w:szCs w:val="24"/>
        </w:rPr>
        <w:t xml:space="preserve"> - </w:t>
      </w:r>
      <w:r w:rsidR="00E56C18" w:rsidRPr="00F83A24">
        <w:rPr>
          <w:rFonts w:ascii="Arial" w:hAnsi="Arial" w:cs="Arial"/>
          <w:sz w:val="24"/>
          <w:szCs w:val="24"/>
        </w:rPr>
        <w:t>Instituto Superior de Educação.</w:t>
      </w:r>
    </w:p>
    <w:p w14:paraId="35134F4D" w14:textId="7B9DFBFB" w:rsidR="006623F8" w:rsidRPr="0039118B" w:rsidRDefault="006E44CF" w:rsidP="006623F8">
      <w:pPr>
        <w:ind w:firstLine="0"/>
        <w:rPr>
          <w:rFonts w:ascii="Arial" w:hAnsi="Arial" w:cs="Arial"/>
          <w:sz w:val="24"/>
          <w:szCs w:val="24"/>
        </w:rPr>
      </w:pPr>
      <w:r>
        <w:rPr>
          <w:rFonts w:ascii="Arial" w:hAnsi="Arial" w:cs="Arial"/>
          <w:sz w:val="24"/>
          <w:szCs w:val="24"/>
        </w:rPr>
        <w:t>VIII</w:t>
      </w:r>
      <w:r w:rsidR="00E56C18">
        <w:rPr>
          <w:rFonts w:ascii="Arial" w:hAnsi="Arial" w:cs="Arial"/>
          <w:sz w:val="24"/>
          <w:szCs w:val="24"/>
        </w:rPr>
        <w:t xml:space="preserve"> -</w:t>
      </w:r>
      <w:r w:rsidR="006623F8">
        <w:rPr>
          <w:rFonts w:ascii="Arial" w:hAnsi="Arial" w:cs="Arial"/>
          <w:sz w:val="24"/>
          <w:szCs w:val="24"/>
        </w:rPr>
        <w:t xml:space="preserve"> Coordenação</w:t>
      </w:r>
      <w:r w:rsidR="006623F8" w:rsidRPr="0039118B">
        <w:rPr>
          <w:rFonts w:ascii="Arial" w:hAnsi="Arial" w:cs="Arial"/>
          <w:sz w:val="24"/>
          <w:szCs w:val="24"/>
        </w:rPr>
        <w:t xml:space="preserve"> de Pós-Graduação.</w:t>
      </w:r>
    </w:p>
    <w:p w14:paraId="6E5607D5" w14:textId="2C644B12" w:rsidR="006623F8" w:rsidRPr="0039118B" w:rsidRDefault="00E56C18" w:rsidP="006623F8">
      <w:pPr>
        <w:ind w:firstLine="0"/>
        <w:rPr>
          <w:rFonts w:ascii="Arial" w:hAnsi="Arial" w:cs="Arial"/>
          <w:sz w:val="24"/>
          <w:szCs w:val="24"/>
        </w:rPr>
      </w:pPr>
      <w:r>
        <w:rPr>
          <w:rFonts w:ascii="Arial" w:hAnsi="Arial" w:cs="Arial"/>
          <w:sz w:val="24"/>
          <w:szCs w:val="24"/>
        </w:rPr>
        <w:t>I</w:t>
      </w:r>
      <w:r w:rsidR="006E44CF">
        <w:rPr>
          <w:rFonts w:ascii="Arial" w:hAnsi="Arial" w:cs="Arial"/>
          <w:sz w:val="24"/>
          <w:szCs w:val="24"/>
        </w:rPr>
        <w:t>X</w:t>
      </w:r>
      <w:r>
        <w:rPr>
          <w:rFonts w:ascii="Arial" w:hAnsi="Arial" w:cs="Arial"/>
          <w:sz w:val="24"/>
          <w:szCs w:val="24"/>
        </w:rPr>
        <w:t xml:space="preserve"> -</w:t>
      </w:r>
      <w:r w:rsidR="006623F8" w:rsidRPr="0039118B">
        <w:rPr>
          <w:rFonts w:ascii="Arial" w:hAnsi="Arial" w:cs="Arial"/>
          <w:sz w:val="24"/>
          <w:szCs w:val="24"/>
        </w:rPr>
        <w:t xml:space="preserve"> </w:t>
      </w:r>
      <w:r w:rsidR="0062380A">
        <w:rPr>
          <w:rFonts w:ascii="Arial" w:hAnsi="Arial" w:cs="Arial"/>
          <w:sz w:val="24"/>
          <w:szCs w:val="24"/>
        </w:rPr>
        <w:t>Coordenação de Planejamento, Iniciação Científica e Extensão - CPEX</w:t>
      </w:r>
      <w:r w:rsidR="006623F8" w:rsidRPr="0039118B">
        <w:rPr>
          <w:rFonts w:ascii="Arial" w:hAnsi="Arial" w:cs="Arial"/>
          <w:sz w:val="24"/>
          <w:szCs w:val="24"/>
        </w:rPr>
        <w:t xml:space="preserve">. </w:t>
      </w:r>
    </w:p>
    <w:p w14:paraId="0146D850" w14:textId="6590D074" w:rsidR="006623F8" w:rsidRPr="0039118B" w:rsidRDefault="00495723" w:rsidP="006623F8">
      <w:pPr>
        <w:ind w:firstLine="0"/>
        <w:rPr>
          <w:rFonts w:ascii="Arial" w:hAnsi="Arial" w:cs="Arial"/>
          <w:sz w:val="24"/>
          <w:szCs w:val="24"/>
        </w:rPr>
      </w:pPr>
      <w:r>
        <w:rPr>
          <w:rFonts w:ascii="Arial" w:hAnsi="Arial" w:cs="Arial"/>
          <w:sz w:val="24"/>
          <w:szCs w:val="24"/>
        </w:rPr>
        <w:t>X</w:t>
      </w:r>
      <w:r w:rsidR="00E56C18">
        <w:rPr>
          <w:rFonts w:ascii="Arial" w:hAnsi="Arial" w:cs="Arial"/>
          <w:sz w:val="24"/>
          <w:szCs w:val="24"/>
        </w:rPr>
        <w:t xml:space="preserve"> -</w:t>
      </w:r>
      <w:r w:rsidR="006623F8" w:rsidRPr="0039118B">
        <w:rPr>
          <w:rFonts w:ascii="Arial" w:hAnsi="Arial" w:cs="Arial"/>
          <w:sz w:val="24"/>
          <w:szCs w:val="24"/>
        </w:rPr>
        <w:t xml:space="preserve"> Secretaria Acadêmica. </w:t>
      </w:r>
    </w:p>
    <w:p w14:paraId="15E52E16" w14:textId="32AA1E94" w:rsidR="006623F8" w:rsidRPr="0039118B" w:rsidRDefault="00495723" w:rsidP="006623F8">
      <w:pPr>
        <w:ind w:firstLine="0"/>
        <w:rPr>
          <w:rFonts w:ascii="Arial" w:hAnsi="Arial" w:cs="Arial"/>
          <w:sz w:val="24"/>
          <w:szCs w:val="24"/>
        </w:rPr>
      </w:pPr>
      <w:r>
        <w:rPr>
          <w:rFonts w:ascii="Arial" w:hAnsi="Arial" w:cs="Arial"/>
          <w:sz w:val="24"/>
          <w:szCs w:val="24"/>
        </w:rPr>
        <w:t>XI</w:t>
      </w:r>
      <w:r w:rsidR="00E56C18">
        <w:rPr>
          <w:rFonts w:ascii="Arial" w:hAnsi="Arial" w:cs="Arial"/>
          <w:sz w:val="24"/>
          <w:szCs w:val="24"/>
        </w:rPr>
        <w:t xml:space="preserve"> -</w:t>
      </w:r>
      <w:r w:rsidR="006623F8" w:rsidRPr="0039118B">
        <w:rPr>
          <w:rFonts w:ascii="Arial" w:hAnsi="Arial" w:cs="Arial"/>
          <w:sz w:val="24"/>
          <w:szCs w:val="24"/>
        </w:rPr>
        <w:t xml:space="preserve"> Biblioteca. </w:t>
      </w:r>
    </w:p>
    <w:p w14:paraId="1425BE3D" w14:textId="3F952EFB" w:rsidR="006623F8" w:rsidRDefault="00495723" w:rsidP="006623F8">
      <w:pPr>
        <w:ind w:firstLine="0"/>
        <w:rPr>
          <w:rFonts w:ascii="Arial" w:hAnsi="Arial" w:cs="Arial"/>
          <w:sz w:val="24"/>
          <w:szCs w:val="24"/>
        </w:rPr>
      </w:pPr>
      <w:r>
        <w:rPr>
          <w:rFonts w:ascii="Arial" w:hAnsi="Arial" w:cs="Arial"/>
          <w:sz w:val="24"/>
          <w:szCs w:val="24"/>
        </w:rPr>
        <w:t>XI</w:t>
      </w:r>
      <w:r w:rsidR="006E44CF">
        <w:rPr>
          <w:rFonts w:ascii="Arial" w:hAnsi="Arial" w:cs="Arial"/>
          <w:sz w:val="24"/>
          <w:szCs w:val="24"/>
        </w:rPr>
        <w:t>I</w:t>
      </w:r>
      <w:r w:rsidR="00E56C18">
        <w:rPr>
          <w:rFonts w:ascii="Arial" w:hAnsi="Arial" w:cs="Arial"/>
          <w:sz w:val="24"/>
          <w:szCs w:val="24"/>
        </w:rPr>
        <w:t xml:space="preserve"> -</w:t>
      </w:r>
      <w:r w:rsidR="006623F8">
        <w:rPr>
          <w:rFonts w:ascii="Arial" w:hAnsi="Arial" w:cs="Arial"/>
          <w:sz w:val="24"/>
          <w:szCs w:val="24"/>
        </w:rPr>
        <w:t xml:space="preserve"> Tesouraria</w:t>
      </w:r>
      <w:r w:rsidR="006623F8" w:rsidRPr="0039118B">
        <w:rPr>
          <w:rFonts w:ascii="Arial" w:hAnsi="Arial" w:cs="Arial"/>
          <w:sz w:val="24"/>
          <w:szCs w:val="24"/>
        </w:rPr>
        <w:t xml:space="preserve">. </w:t>
      </w:r>
    </w:p>
    <w:p w14:paraId="26E6E624" w14:textId="2835EF72" w:rsidR="00495723" w:rsidRDefault="00495723" w:rsidP="006623F8">
      <w:pPr>
        <w:ind w:firstLine="0"/>
        <w:rPr>
          <w:rFonts w:ascii="Arial" w:hAnsi="Arial" w:cs="Arial"/>
          <w:sz w:val="24"/>
          <w:szCs w:val="24"/>
        </w:rPr>
      </w:pPr>
      <w:r>
        <w:rPr>
          <w:rFonts w:ascii="Arial" w:hAnsi="Arial" w:cs="Arial"/>
          <w:sz w:val="24"/>
          <w:szCs w:val="24"/>
        </w:rPr>
        <w:t>XIII - Coordenação de Estágio.</w:t>
      </w:r>
    </w:p>
    <w:p w14:paraId="0062C206" w14:textId="623D07F7" w:rsidR="00495723" w:rsidRPr="0039118B" w:rsidRDefault="00495723" w:rsidP="006623F8">
      <w:pPr>
        <w:ind w:firstLine="0"/>
        <w:rPr>
          <w:rFonts w:ascii="Arial" w:hAnsi="Arial" w:cs="Arial"/>
          <w:sz w:val="24"/>
          <w:szCs w:val="24"/>
        </w:rPr>
      </w:pPr>
      <w:r>
        <w:rPr>
          <w:rFonts w:ascii="Arial" w:hAnsi="Arial" w:cs="Arial"/>
          <w:sz w:val="24"/>
          <w:szCs w:val="24"/>
        </w:rPr>
        <w:t>XIV - Núcleo de Educação a Distância - NEAD.</w:t>
      </w:r>
    </w:p>
    <w:p w14:paraId="472EAB32" w14:textId="06F895A2" w:rsidR="00C356DD" w:rsidRDefault="00C356DD" w:rsidP="006623F8">
      <w:pPr>
        <w:ind w:firstLine="0"/>
        <w:rPr>
          <w:rFonts w:ascii="Arial" w:hAnsi="Arial" w:cs="Arial"/>
          <w:sz w:val="24"/>
          <w:szCs w:val="24"/>
        </w:rPr>
      </w:pPr>
      <w:r>
        <w:rPr>
          <w:rFonts w:ascii="Arial" w:hAnsi="Arial" w:cs="Arial"/>
          <w:sz w:val="24"/>
          <w:szCs w:val="24"/>
        </w:rPr>
        <w:t>XV</w:t>
      </w:r>
      <w:r w:rsidR="00E56C18">
        <w:rPr>
          <w:rFonts w:ascii="Arial" w:hAnsi="Arial" w:cs="Arial"/>
          <w:sz w:val="24"/>
          <w:szCs w:val="24"/>
        </w:rPr>
        <w:t xml:space="preserve"> -</w:t>
      </w:r>
      <w:r w:rsidR="006623F8" w:rsidRPr="0039118B">
        <w:rPr>
          <w:rFonts w:ascii="Arial" w:hAnsi="Arial" w:cs="Arial"/>
          <w:sz w:val="24"/>
          <w:szCs w:val="24"/>
        </w:rPr>
        <w:t xml:space="preserve"> Núcleo de Apoio Psicopedagógico - NAP.</w:t>
      </w:r>
    </w:p>
    <w:p w14:paraId="03B0ACE3" w14:textId="531C18F5" w:rsidR="006623F8" w:rsidRPr="0039118B" w:rsidRDefault="00C356DD" w:rsidP="006623F8">
      <w:pPr>
        <w:ind w:firstLine="0"/>
        <w:rPr>
          <w:rFonts w:ascii="Arial" w:hAnsi="Arial" w:cs="Arial"/>
          <w:sz w:val="24"/>
          <w:szCs w:val="24"/>
        </w:rPr>
      </w:pPr>
      <w:r>
        <w:rPr>
          <w:rFonts w:ascii="Arial" w:hAnsi="Arial" w:cs="Arial"/>
          <w:sz w:val="24"/>
          <w:szCs w:val="24"/>
        </w:rPr>
        <w:t xml:space="preserve">XVI - </w:t>
      </w:r>
      <w:r w:rsidRPr="00C356DD">
        <w:rPr>
          <w:rFonts w:ascii="Arial" w:hAnsi="Arial" w:cs="Arial"/>
          <w:sz w:val="24"/>
          <w:szCs w:val="24"/>
        </w:rPr>
        <w:t>Núcleo de Acessibilidade e Inclusão - NACI</w:t>
      </w:r>
    </w:p>
    <w:p w14:paraId="4E311C7B" w14:textId="2D2D6948" w:rsidR="00495723" w:rsidRPr="0039118B" w:rsidRDefault="002D7CEA" w:rsidP="00495723">
      <w:pPr>
        <w:ind w:firstLine="0"/>
        <w:rPr>
          <w:rFonts w:ascii="Arial" w:hAnsi="Arial" w:cs="Arial"/>
          <w:sz w:val="24"/>
          <w:szCs w:val="24"/>
        </w:rPr>
      </w:pPr>
      <w:r>
        <w:rPr>
          <w:rFonts w:ascii="Arial" w:hAnsi="Arial" w:cs="Arial"/>
          <w:sz w:val="24"/>
          <w:szCs w:val="24"/>
        </w:rPr>
        <w:t>XVI</w:t>
      </w:r>
      <w:r w:rsidR="00495723">
        <w:rPr>
          <w:rFonts w:ascii="Arial" w:hAnsi="Arial" w:cs="Arial"/>
          <w:sz w:val="24"/>
          <w:szCs w:val="24"/>
        </w:rPr>
        <w:t>I -</w:t>
      </w:r>
      <w:r w:rsidR="00495723" w:rsidRPr="0039118B">
        <w:rPr>
          <w:rFonts w:ascii="Arial" w:hAnsi="Arial" w:cs="Arial"/>
          <w:sz w:val="24"/>
          <w:szCs w:val="24"/>
        </w:rPr>
        <w:t xml:space="preserve"> Comissão Própria de Avaliação - CPA.</w:t>
      </w:r>
    </w:p>
    <w:p w14:paraId="3F26B89C" w14:textId="49FD4A72" w:rsidR="00C356DD" w:rsidRDefault="00C356DD" w:rsidP="006623F8">
      <w:pPr>
        <w:ind w:firstLine="0"/>
        <w:rPr>
          <w:rFonts w:ascii="Arial" w:hAnsi="Arial" w:cs="Arial"/>
          <w:sz w:val="24"/>
          <w:szCs w:val="24"/>
        </w:rPr>
      </w:pPr>
      <w:r>
        <w:rPr>
          <w:rFonts w:ascii="Arial" w:hAnsi="Arial" w:cs="Arial"/>
          <w:sz w:val="24"/>
          <w:szCs w:val="24"/>
        </w:rPr>
        <w:t>X</w:t>
      </w:r>
      <w:r w:rsidR="002D7CEA">
        <w:rPr>
          <w:rFonts w:ascii="Arial" w:hAnsi="Arial" w:cs="Arial"/>
          <w:sz w:val="24"/>
          <w:szCs w:val="24"/>
        </w:rPr>
        <w:t>VIII</w:t>
      </w:r>
      <w:r>
        <w:rPr>
          <w:rFonts w:ascii="Arial" w:hAnsi="Arial" w:cs="Arial"/>
          <w:sz w:val="24"/>
          <w:szCs w:val="24"/>
        </w:rPr>
        <w:t xml:space="preserve"> -</w:t>
      </w:r>
      <w:r w:rsidRPr="0039118B">
        <w:rPr>
          <w:rFonts w:ascii="Arial" w:hAnsi="Arial" w:cs="Arial"/>
          <w:sz w:val="24"/>
          <w:szCs w:val="24"/>
        </w:rPr>
        <w:t xml:space="preserve"> Ouvidoria.</w:t>
      </w:r>
    </w:p>
    <w:p w14:paraId="2FDBF7F6" w14:textId="26504667" w:rsidR="002D7CEA" w:rsidRDefault="002D7CEA" w:rsidP="006623F8">
      <w:pPr>
        <w:ind w:firstLine="0"/>
        <w:rPr>
          <w:rFonts w:ascii="Arial" w:hAnsi="Arial" w:cs="Arial"/>
          <w:sz w:val="24"/>
          <w:szCs w:val="24"/>
        </w:rPr>
      </w:pPr>
      <w:r>
        <w:rPr>
          <w:rFonts w:ascii="Arial" w:hAnsi="Arial" w:cs="Arial"/>
          <w:sz w:val="24"/>
          <w:szCs w:val="24"/>
        </w:rPr>
        <w:t>XIX - Laboratórios.</w:t>
      </w:r>
    </w:p>
    <w:p w14:paraId="1546CC4C" w14:textId="69550A1E" w:rsidR="006623F8" w:rsidRDefault="006623F8" w:rsidP="006623F8">
      <w:pPr>
        <w:ind w:firstLine="708"/>
        <w:rPr>
          <w:rFonts w:ascii="Arial" w:hAnsi="Arial" w:cs="Arial"/>
          <w:sz w:val="24"/>
          <w:szCs w:val="24"/>
        </w:rPr>
      </w:pPr>
      <w:r>
        <w:rPr>
          <w:rFonts w:ascii="Arial" w:hAnsi="Arial" w:cs="Arial"/>
          <w:b/>
          <w:sz w:val="24"/>
          <w:szCs w:val="24"/>
        </w:rPr>
        <w:t>§1</w:t>
      </w:r>
      <w:r w:rsidRPr="0039118B">
        <w:rPr>
          <w:rFonts w:ascii="Arial" w:hAnsi="Arial" w:cs="Arial"/>
          <w:b/>
          <w:sz w:val="24"/>
          <w:szCs w:val="24"/>
        </w:rPr>
        <w:t>º</w:t>
      </w:r>
      <w:r w:rsidRPr="0039118B">
        <w:rPr>
          <w:rFonts w:ascii="Arial" w:hAnsi="Arial" w:cs="Arial"/>
          <w:sz w:val="24"/>
          <w:szCs w:val="24"/>
        </w:rPr>
        <w:t xml:space="preserve"> A Comissão Própria de Avaliação - CPA é um órgão de assessoramento, responsável pela condução do processo de avaliação institucional, conforme a legislação vigente terá composição definida em seu regulamento o qual apresentará as normas de funcionamento.</w:t>
      </w:r>
    </w:p>
    <w:p w14:paraId="771CE5C6" w14:textId="4634BDA8" w:rsidR="006623F8" w:rsidRDefault="006623F8" w:rsidP="006623F8">
      <w:pPr>
        <w:ind w:firstLine="708"/>
        <w:rPr>
          <w:rFonts w:ascii="Arial" w:hAnsi="Arial" w:cs="Arial"/>
          <w:sz w:val="24"/>
          <w:szCs w:val="24"/>
        </w:rPr>
      </w:pPr>
      <w:r>
        <w:rPr>
          <w:rFonts w:ascii="Arial" w:hAnsi="Arial" w:cs="Arial"/>
          <w:b/>
          <w:sz w:val="24"/>
          <w:szCs w:val="24"/>
        </w:rPr>
        <w:t>§2º</w:t>
      </w:r>
      <w:r>
        <w:rPr>
          <w:rFonts w:ascii="Arial" w:hAnsi="Arial" w:cs="Arial"/>
          <w:sz w:val="24"/>
          <w:szCs w:val="24"/>
        </w:rPr>
        <w:t xml:space="preserve"> </w:t>
      </w:r>
      <w:r w:rsidRPr="008658F3">
        <w:rPr>
          <w:rFonts w:ascii="Arial" w:hAnsi="Arial" w:cs="Arial"/>
          <w:sz w:val="24"/>
          <w:szCs w:val="24"/>
        </w:rPr>
        <w:t>Poderão integrar a estru</w:t>
      </w:r>
      <w:r>
        <w:rPr>
          <w:rFonts w:ascii="Arial" w:hAnsi="Arial" w:cs="Arial"/>
          <w:sz w:val="24"/>
          <w:szCs w:val="24"/>
        </w:rPr>
        <w:t>tura organizacional da instituição</w:t>
      </w:r>
      <w:r w:rsidRPr="008658F3">
        <w:rPr>
          <w:rFonts w:ascii="Arial" w:hAnsi="Arial" w:cs="Arial"/>
          <w:sz w:val="24"/>
          <w:szCs w:val="24"/>
        </w:rPr>
        <w:t xml:space="preserve"> outros órgãos de natureza didático-científica, cultural e técnico-administrativa, que obedeçam à legislação vigente.</w:t>
      </w:r>
    </w:p>
    <w:p w14:paraId="67573595" w14:textId="014581D2" w:rsidR="006623F8" w:rsidRPr="0039118B" w:rsidRDefault="006623F8" w:rsidP="006623F8">
      <w:pPr>
        <w:ind w:firstLine="0"/>
        <w:rPr>
          <w:rFonts w:ascii="Arial" w:hAnsi="Arial" w:cs="Arial"/>
          <w:sz w:val="24"/>
          <w:szCs w:val="24"/>
        </w:rPr>
      </w:pPr>
    </w:p>
    <w:p w14:paraId="0530BDFF" w14:textId="72CB6F69" w:rsidR="005343AA" w:rsidRPr="006E44CF" w:rsidRDefault="006623F8" w:rsidP="006E44CF">
      <w:pPr>
        <w:pStyle w:val="Ttulo3"/>
        <w:spacing w:before="0"/>
        <w:ind w:firstLine="0"/>
        <w:jc w:val="center"/>
        <w:rPr>
          <w:rFonts w:ascii="Arial" w:hAnsi="Arial" w:cs="Arial"/>
          <w:color w:val="auto"/>
        </w:rPr>
      </w:pPr>
      <w:bookmarkStart w:id="15" w:name="_Toc39355900"/>
      <w:bookmarkStart w:id="16" w:name="_Toc40866010"/>
      <w:bookmarkStart w:id="17" w:name="_Toc48001166"/>
      <w:bookmarkStart w:id="18" w:name="_Toc66200386"/>
      <w:r w:rsidRPr="0039118B">
        <w:rPr>
          <w:rFonts w:ascii="Arial" w:hAnsi="Arial" w:cs="Arial"/>
          <w:color w:val="auto"/>
        </w:rPr>
        <w:t xml:space="preserve">Seção I </w:t>
      </w:r>
      <w:r>
        <w:rPr>
          <w:rFonts w:ascii="Arial" w:hAnsi="Arial" w:cs="Arial"/>
          <w:color w:val="auto"/>
        </w:rPr>
        <w:t>-</w:t>
      </w:r>
      <w:r w:rsidRPr="0039118B">
        <w:rPr>
          <w:rFonts w:ascii="Arial" w:hAnsi="Arial" w:cs="Arial"/>
          <w:color w:val="auto"/>
        </w:rPr>
        <w:t xml:space="preserve"> </w:t>
      </w:r>
      <w:bookmarkEnd w:id="15"/>
      <w:bookmarkEnd w:id="16"/>
      <w:bookmarkEnd w:id="17"/>
      <w:r w:rsidR="005343AA" w:rsidRPr="006E44CF">
        <w:rPr>
          <w:rFonts w:ascii="Arial" w:hAnsi="Arial" w:cs="Arial"/>
          <w:color w:val="auto"/>
        </w:rPr>
        <w:t>Da Mantenedora</w:t>
      </w:r>
      <w:bookmarkEnd w:id="18"/>
    </w:p>
    <w:p w14:paraId="39F595A9" w14:textId="77777777" w:rsidR="005343AA" w:rsidRPr="008658F3" w:rsidRDefault="005343AA" w:rsidP="005343AA">
      <w:pPr>
        <w:ind w:firstLine="0"/>
        <w:rPr>
          <w:rFonts w:ascii="Arial" w:hAnsi="Arial" w:cs="Arial"/>
          <w:sz w:val="24"/>
          <w:szCs w:val="24"/>
        </w:rPr>
      </w:pPr>
    </w:p>
    <w:p w14:paraId="1D7B4CD0" w14:textId="7E736EA2" w:rsidR="005343AA" w:rsidRPr="008658F3" w:rsidRDefault="00BF3AF0" w:rsidP="005343AA">
      <w:pPr>
        <w:ind w:firstLine="0"/>
        <w:rPr>
          <w:rFonts w:ascii="Arial" w:hAnsi="Arial" w:cs="Arial"/>
          <w:sz w:val="24"/>
          <w:szCs w:val="24"/>
        </w:rPr>
      </w:pPr>
      <w:r>
        <w:rPr>
          <w:rFonts w:ascii="Arial" w:hAnsi="Arial" w:cs="Arial"/>
          <w:b/>
          <w:sz w:val="24"/>
          <w:szCs w:val="24"/>
        </w:rPr>
        <w:t>Art. 11</w:t>
      </w:r>
      <w:r w:rsidR="005343AA">
        <w:rPr>
          <w:rFonts w:ascii="Arial" w:hAnsi="Arial" w:cs="Arial"/>
          <w:b/>
          <w:sz w:val="24"/>
          <w:szCs w:val="24"/>
        </w:rPr>
        <w:t>.</w:t>
      </w:r>
      <w:r w:rsidR="005343AA" w:rsidRPr="008658F3">
        <w:rPr>
          <w:rFonts w:ascii="Arial" w:hAnsi="Arial" w:cs="Arial"/>
          <w:sz w:val="24"/>
          <w:szCs w:val="24"/>
        </w:rPr>
        <w:t xml:space="preserve"> A Mantenedora, </w:t>
      </w:r>
      <w:r w:rsidR="00BB2F71" w:rsidRPr="00BB2F71">
        <w:rPr>
          <w:rFonts w:ascii="Arial" w:hAnsi="Arial" w:cs="Arial"/>
          <w:b/>
          <w:sz w:val="24"/>
          <w:szCs w:val="24"/>
        </w:rPr>
        <w:t>BLOX - SISTEMA GAMIFICADO DE EDUCACAO POR COMPETENCIA LTDA.</w:t>
      </w:r>
      <w:r w:rsidR="005343AA" w:rsidRPr="008658F3">
        <w:rPr>
          <w:rFonts w:ascii="Arial" w:hAnsi="Arial" w:cs="Arial"/>
          <w:sz w:val="24"/>
          <w:szCs w:val="24"/>
        </w:rPr>
        <w:t>, é exclusivamente responsável pel</w:t>
      </w:r>
      <w:r w:rsidR="00955600">
        <w:rPr>
          <w:rFonts w:ascii="Arial" w:hAnsi="Arial" w:cs="Arial"/>
          <w:sz w:val="24"/>
          <w:szCs w:val="24"/>
        </w:rPr>
        <w:t>a</w:t>
      </w:r>
      <w:r w:rsidR="005343AA" w:rsidRPr="008658F3">
        <w:rPr>
          <w:rFonts w:ascii="Arial" w:hAnsi="Arial" w:cs="Arial"/>
          <w:sz w:val="24"/>
          <w:szCs w:val="24"/>
        </w:rPr>
        <w:t xml:space="preserve"> </w:t>
      </w:r>
      <w:r w:rsidR="00BB2F71">
        <w:rPr>
          <w:rFonts w:ascii="Arial" w:hAnsi="Arial" w:cs="Arial"/>
          <w:b/>
          <w:sz w:val="24"/>
          <w:szCs w:val="24"/>
        </w:rPr>
        <w:t>Faculdade Open Educação</w:t>
      </w:r>
      <w:r w:rsidR="005343AA" w:rsidRPr="008658F3">
        <w:rPr>
          <w:rFonts w:ascii="Arial" w:hAnsi="Arial" w:cs="Arial"/>
          <w:sz w:val="24"/>
          <w:szCs w:val="24"/>
        </w:rPr>
        <w:t>, cabendo-lhe a responsabilidade do seu imprescindível funcionamento, resguardada o que dispõe as Leis do Ensino Superior e de igual modo respeitando os órgãos instituídos sob amparo deste Regimento e ademais à luz da Legislação vigente.</w:t>
      </w:r>
    </w:p>
    <w:p w14:paraId="1E3E87EE" w14:textId="14711A46" w:rsidR="005343AA" w:rsidRPr="008658F3" w:rsidRDefault="005343AA" w:rsidP="005343AA">
      <w:pPr>
        <w:ind w:firstLine="708"/>
        <w:rPr>
          <w:rFonts w:ascii="Arial" w:hAnsi="Arial" w:cs="Arial"/>
          <w:sz w:val="24"/>
          <w:szCs w:val="24"/>
        </w:rPr>
      </w:pPr>
      <w:r w:rsidRPr="008658F3">
        <w:rPr>
          <w:rFonts w:ascii="Arial" w:hAnsi="Arial" w:cs="Arial"/>
          <w:b/>
          <w:sz w:val="24"/>
          <w:szCs w:val="24"/>
        </w:rPr>
        <w:lastRenderedPageBreak/>
        <w:t>Parágrafo único.</w:t>
      </w:r>
      <w:r w:rsidRPr="008658F3">
        <w:rPr>
          <w:rFonts w:ascii="Arial" w:hAnsi="Arial" w:cs="Arial"/>
          <w:sz w:val="24"/>
          <w:szCs w:val="24"/>
        </w:rPr>
        <w:t xml:space="preserve"> A Mantenedora valer-se-á primordialmente do auxílio da Diretoria Geral, que por sua vez encontrará apoio nas Diretorias Administrativas e Acadêmicas</w:t>
      </w:r>
      <w:r w:rsidR="00F83A24">
        <w:rPr>
          <w:rFonts w:ascii="Arial" w:hAnsi="Arial" w:cs="Arial"/>
          <w:sz w:val="24"/>
          <w:szCs w:val="24"/>
        </w:rPr>
        <w:t>, quando houver,</w:t>
      </w:r>
      <w:r w:rsidRPr="008658F3">
        <w:rPr>
          <w:rFonts w:ascii="Arial" w:hAnsi="Arial" w:cs="Arial"/>
          <w:sz w:val="24"/>
          <w:szCs w:val="24"/>
        </w:rPr>
        <w:t xml:space="preserve"> e demais Órgãos subsequentes.</w:t>
      </w:r>
    </w:p>
    <w:p w14:paraId="5FF16A0F" w14:textId="5CAD299B" w:rsidR="005343AA" w:rsidRPr="008658F3" w:rsidRDefault="005343AA" w:rsidP="005343AA">
      <w:pPr>
        <w:ind w:firstLine="0"/>
        <w:rPr>
          <w:rFonts w:ascii="Arial" w:hAnsi="Arial" w:cs="Arial"/>
          <w:sz w:val="24"/>
          <w:szCs w:val="24"/>
        </w:rPr>
      </w:pPr>
      <w:r w:rsidRPr="008658F3">
        <w:rPr>
          <w:rFonts w:ascii="Arial" w:hAnsi="Arial" w:cs="Arial"/>
          <w:b/>
          <w:sz w:val="24"/>
          <w:szCs w:val="24"/>
        </w:rPr>
        <w:t>Art. 1</w:t>
      </w:r>
      <w:r w:rsidR="00BF3AF0">
        <w:rPr>
          <w:rFonts w:ascii="Arial" w:hAnsi="Arial" w:cs="Arial"/>
          <w:b/>
          <w:sz w:val="24"/>
          <w:szCs w:val="24"/>
        </w:rPr>
        <w:t>2</w:t>
      </w:r>
      <w:r w:rsidRPr="008658F3">
        <w:rPr>
          <w:rFonts w:ascii="Arial" w:hAnsi="Arial" w:cs="Arial"/>
          <w:b/>
          <w:sz w:val="24"/>
          <w:szCs w:val="24"/>
        </w:rPr>
        <w:t>.</w:t>
      </w:r>
      <w:r w:rsidRPr="008658F3">
        <w:rPr>
          <w:rFonts w:ascii="Arial" w:hAnsi="Arial" w:cs="Arial"/>
          <w:sz w:val="24"/>
          <w:szCs w:val="24"/>
        </w:rPr>
        <w:t xml:space="preserve"> Caberá a Mantenedora as atribuições:</w:t>
      </w:r>
    </w:p>
    <w:p w14:paraId="4B7EAEEB" w14:textId="77777777" w:rsidR="005343AA" w:rsidRPr="008658F3" w:rsidRDefault="005343AA" w:rsidP="005343AA">
      <w:pPr>
        <w:ind w:firstLine="0"/>
        <w:rPr>
          <w:rFonts w:ascii="Arial" w:hAnsi="Arial" w:cs="Arial"/>
          <w:sz w:val="24"/>
          <w:szCs w:val="24"/>
        </w:rPr>
      </w:pPr>
      <w:r w:rsidRPr="008658F3">
        <w:rPr>
          <w:rFonts w:ascii="Arial" w:hAnsi="Arial" w:cs="Arial"/>
          <w:sz w:val="24"/>
          <w:szCs w:val="24"/>
        </w:rPr>
        <w:t>I - Prezar pela integridade dos princípios morais e éticos da mantida;</w:t>
      </w:r>
    </w:p>
    <w:p w14:paraId="560955AC" w14:textId="77777777" w:rsidR="005343AA" w:rsidRPr="008658F3" w:rsidRDefault="005343AA" w:rsidP="005343AA">
      <w:pPr>
        <w:ind w:firstLine="0"/>
        <w:rPr>
          <w:rFonts w:ascii="Arial" w:hAnsi="Arial" w:cs="Arial"/>
          <w:sz w:val="24"/>
          <w:szCs w:val="24"/>
        </w:rPr>
      </w:pPr>
      <w:r w:rsidRPr="008658F3">
        <w:rPr>
          <w:rFonts w:ascii="Arial" w:hAnsi="Arial" w:cs="Arial"/>
          <w:sz w:val="24"/>
          <w:szCs w:val="24"/>
        </w:rPr>
        <w:t>II - Conduzir o funcionamento da Mantida para o efetivo alcance da missão, objetivos e finalidades regidos por este ordenamento.</w:t>
      </w:r>
    </w:p>
    <w:p w14:paraId="3F287B54" w14:textId="77777777" w:rsidR="005343AA" w:rsidRPr="008658F3" w:rsidRDefault="005343AA" w:rsidP="005343AA">
      <w:pPr>
        <w:ind w:firstLine="0"/>
        <w:rPr>
          <w:rFonts w:ascii="Arial" w:hAnsi="Arial" w:cs="Arial"/>
          <w:sz w:val="24"/>
          <w:szCs w:val="24"/>
        </w:rPr>
      </w:pPr>
      <w:r w:rsidRPr="008658F3">
        <w:rPr>
          <w:rFonts w:ascii="Arial" w:hAnsi="Arial" w:cs="Arial"/>
          <w:sz w:val="24"/>
          <w:szCs w:val="24"/>
        </w:rPr>
        <w:t>III - Recrutar, nomear e apossar o Diretor Geral da Mantida;</w:t>
      </w:r>
    </w:p>
    <w:p w14:paraId="0F10292C" w14:textId="77777777" w:rsidR="005343AA" w:rsidRPr="008658F3" w:rsidRDefault="005343AA" w:rsidP="005343AA">
      <w:pPr>
        <w:ind w:firstLine="0"/>
        <w:rPr>
          <w:rFonts w:ascii="Arial" w:hAnsi="Arial" w:cs="Arial"/>
          <w:sz w:val="24"/>
          <w:szCs w:val="24"/>
        </w:rPr>
      </w:pPr>
      <w:r w:rsidRPr="008658F3">
        <w:rPr>
          <w:rFonts w:ascii="Arial" w:hAnsi="Arial" w:cs="Arial"/>
          <w:sz w:val="24"/>
          <w:szCs w:val="24"/>
        </w:rPr>
        <w:t>IV - Designar representante ao Conselho Acadêmico;</w:t>
      </w:r>
    </w:p>
    <w:p w14:paraId="7A0846C9" w14:textId="77777777" w:rsidR="005343AA" w:rsidRPr="008658F3" w:rsidRDefault="005343AA" w:rsidP="005343AA">
      <w:pPr>
        <w:ind w:firstLine="0"/>
        <w:rPr>
          <w:rFonts w:ascii="Arial" w:hAnsi="Arial" w:cs="Arial"/>
          <w:sz w:val="24"/>
          <w:szCs w:val="24"/>
        </w:rPr>
      </w:pPr>
      <w:r w:rsidRPr="008658F3">
        <w:rPr>
          <w:rFonts w:ascii="Arial" w:hAnsi="Arial" w:cs="Arial"/>
          <w:sz w:val="24"/>
          <w:szCs w:val="24"/>
        </w:rPr>
        <w:t>V - Emitir parecer quanto à contratação do corpo docente e do corpo técnico-Administrativo;</w:t>
      </w:r>
    </w:p>
    <w:p w14:paraId="2A908A00" w14:textId="77777777" w:rsidR="005343AA" w:rsidRPr="008658F3" w:rsidRDefault="005343AA" w:rsidP="005343AA">
      <w:pPr>
        <w:ind w:firstLine="0"/>
        <w:rPr>
          <w:rFonts w:ascii="Arial" w:hAnsi="Arial" w:cs="Arial"/>
          <w:sz w:val="24"/>
          <w:szCs w:val="24"/>
        </w:rPr>
      </w:pPr>
      <w:r w:rsidRPr="008658F3">
        <w:rPr>
          <w:rFonts w:ascii="Arial" w:hAnsi="Arial" w:cs="Arial"/>
          <w:sz w:val="24"/>
          <w:szCs w:val="24"/>
        </w:rPr>
        <w:t>VI - Definir a política salarial bem como a aprovação do Plano de Cargos, Salários e Carreira Docente e Pessoal Técnico-Administrativo;</w:t>
      </w:r>
    </w:p>
    <w:p w14:paraId="600399D1" w14:textId="77777777" w:rsidR="005343AA" w:rsidRPr="0039118B" w:rsidRDefault="005343AA" w:rsidP="006623F8">
      <w:pPr>
        <w:ind w:firstLine="0"/>
        <w:rPr>
          <w:rFonts w:ascii="Arial" w:hAnsi="Arial" w:cs="Arial"/>
          <w:sz w:val="24"/>
          <w:szCs w:val="24"/>
        </w:rPr>
      </w:pPr>
    </w:p>
    <w:p w14:paraId="0598DDCC" w14:textId="6B0BEB49" w:rsidR="006623F8" w:rsidRPr="006E44CF" w:rsidRDefault="006E44CF" w:rsidP="006E44CF">
      <w:pPr>
        <w:pStyle w:val="Ttulo3"/>
        <w:spacing w:before="0"/>
        <w:ind w:firstLine="0"/>
        <w:jc w:val="center"/>
        <w:rPr>
          <w:rFonts w:ascii="Arial" w:hAnsi="Arial" w:cs="Arial"/>
          <w:color w:val="auto"/>
        </w:rPr>
      </w:pPr>
      <w:bookmarkStart w:id="19" w:name="_Toc39355901"/>
      <w:bookmarkStart w:id="20" w:name="_Toc40866011"/>
      <w:bookmarkStart w:id="21" w:name="_Toc66200387"/>
      <w:r>
        <w:rPr>
          <w:rFonts w:ascii="Arial" w:hAnsi="Arial" w:cs="Arial"/>
          <w:color w:val="auto"/>
        </w:rPr>
        <w:t>S</w:t>
      </w:r>
      <w:r w:rsidR="006623F8" w:rsidRPr="006E44CF">
        <w:rPr>
          <w:rFonts w:ascii="Arial" w:hAnsi="Arial" w:cs="Arial"/>
          <w:color w:val="auto"/>
        </w:rPr>
        <w:t>eção I</w:t>
      </w:r>
      <w:r w:rsidR="005343AA" w:rsidRPr="006E44CF">
        <w:rPr>
          <w:rFonts w:ascii="Arial" w:hAnsi="Arial" w:cs="Arial"/>
          <w:color w:val="auto"/>
        </w:rPr>
        <w:t>I</w:t>
      </w:r>
      <w:r w:rsidR="006623F8" w:rsidRPr="006E44CF">
        <w:rPr>
          <w:rFonts w:ascii="Arial" w:hAnsi="Arial" w:cs="Arial"/>
          <w:color w:val="auto"/>
        </w:rPr>
        <w:t xml:space="preserve"> - Do Conselho Superior</w:t>
      </w:r>
      <w:bookmarkEnd w:id="19"/>
      <w:bookmarkEnd w:id="20"/>
      <w:bookmarkEnd w:id="21"/>
    </w:p>
    <w:p w14:paraId="54819EC5" w14:textId="77777777" w:rsidR="006623F8" w:rsidRPr="0039118B" w:rsidRDefault="006623F8" w:rsidP="006623F8">
      <w:pPr>
        <w:ind w:firstLine="0"/>
        <w:rPr>
          <w:rFonts w:ascii="Arial" w:hAnsi="Arial" w:cs="Arial"/>
          <w:sz w:val="24"/>
          <w:szCs w:val="24"/>
        </w:rPr>
      </w:pPr>
    </w:p>
    <w:p w14:paraId="0BB4C63C" w14:textId="40263B68" w:rsidR="006623F8" w:rsidRPr="0039118B" w:rsidRDefault="00BF3AF0" w:rsidP="006623F8">
      <w:pPr>
        <w:ind w:firstLine="0"/>
        <w:rPr>
          <w:rFonts w:ascii="Arial" w:hAnsi="Arial" w:cs="Arial"/>
          <w:sz w:val="24"/>
          <w:szCs w:val="24"/>
        </w:rPr>
      </w:pPr>
      <w:r>
        <w:rPr>
          <w:rFonts w:ascii="Arial" w:hAnsi="Arial" w:cs="Arial"/>
          <w:b/>
          <w:sz w:val="24"/>
          <w:szCs w:val="24"/>
        </w:rPr>
        <w:t>Art. 13</w:t>
      </w:r>
      <w:r w:rsidR="008939C8">
        <w:rPr>
          <w:rFonts w:ascii="Arial" w:hAnsi="Arial" w:cs="Arial"/>
          <w:b/>
          <w:sz w:val="24"/>
          <w:szCs w:val="24"/>
        </w:rPr>
        <w:t>.</w:t>
      </w:r>
      <w:r w:rsidR="006623F8" w:rsidRPr="0039118B">
        <w:rPr>
          <w:rFonts w:ascii="Arial" w:hAnsi="Arial" w:cs="Arial"/>
          <w:sz w:val="24"/>
          <w:szCs w:val="24"/>
        </w:rPr>
        <w:t xml:space="preserve"> O Conselho Superior, órgão máximo de natureza normativa, consultiva e deliberativa, é constituído:</w:t>
      </w:r>
    </w:p>
    <w:p w14:paraId="73EB84D3" w14:textId="1A77ED3D" w:rsidR="000C4430" w:rsidRPr="000C4430" w:rsidRDefault="000C4430" w:rsidP="000C4430">
      <w:pPr>
        <w:ind w:firstLine="0"/>
        <w:rPr>
          <w:rFonts w:ascii="Arial" w:hAnsi="Arial" w:cs="Arial"/>
          <w:sz w:val="24"/>
          <w:szCs w:val="24"/>
        </w:rPr>
      </w:pPr>
      <w:r>
        <w:rPr>
          <w:rFonts w:ascii="Arial" w:hAnsi="Arial" w:cs="Arial"/>
          <w:sz w:val="24"/>
          <w:szCs w:val="24"/>
        </w:rPr>
        <w:t>I -</w:t>
      </w:r>
      <w:r w:rsidRPr="000C4430">
        <w:rPr>
          <w:rFonts w:ascii="Arial" w:hAnsi="Arial" w:cs="Arial"/>
          <w:sz w:val="24"/>
          <w:szCs w:val="24"/>
        </w:rPr>
        <w:t xml:space="preserve"> Diretor Geral, na qualidade de Presidente nato;</w:t>
      </w:r>
    </w:p>
    <w:p w14:paraId="2D53982D" w14:textId="42127A7D" w:rsidR="000C4430" w:rsidRPr="000C4430" w:rsidRDefault="000C4430" w:rsidP="000C4430">
      <w:pPr>
        <w:ind w:firstLine="0"/>
        <w:rPr>
          <w:rFonts w:ascii="Arial" w:hAnsi="Arial" w:cs="Arial"/>
          <w:sz w:val="24"/>
          <w:szCs w:val="24"/>
        </w:rPr>
      </w:pPr>
      <w:r>
        <w:rPr>
          <w:rFonts w:ascii="Arial" w:hAnsi="Arial" w:cs="Arial"/>
          <w:sz w:val="24"/>
          <w:szCs w:val="24"/>
        </w:rPr>
        <w:t>II -</w:t>
      </w:r>
      <w:r w:rsidRPr="000C4430">
        <w:rPr>
          <w:rFonts w:ascii="Arial" w:hAnsi="Arial" w:cs="Arial"/>
          <w:sz w:val="24"/>
          <w:szCs w:val="24"/>
        </w:rPr>
        <w:t xml:space="preserve"> Diretor Acadêmico, na qualidade de vice-presidente;</w:t>
      </w:r>
    </w:p>
    <w:p w14:paraId="7B01C432" w14:textId="707106C8" w:rsidR="000C4430" w:rsidRPr="000C4430" w:rsidRDefault="000C4430" w:rsidP="000C4430">
      <w:pPr>
        <w:ind w:firstLine="0"/>
        <w:rPr>
          <w:rFonts w:ascii="Arial" w:hAnsi="Arial" w:cs="Arial"/>
          <w:sz w:val="24"/>
          <w:szCs w:val="24"/>
        </w:rPr>
      </w:pPr>
      <w:r>
        <w:rPr>
          <w:rFonts w:ascii="Arial" w:hAnsi="Arial" w:cs="Arial"/>
          <w:sz w:val="24"/>
          <w:szCs w:val="24"/>
        </w:rPr>
        <w:t>III -</w:t>
      </w:r>
      <w:r w:rsidRPr="000C4430">
        <w:rPr>
          <w:rFonts w:ascii="Arial" w:hAnsi="Arial" w:cs="Arial"/>
          <w:sz w:val="24"/>
          <w:szCs w:val="24"/>
        </w:rPr>
        <w:t xml:space="preserve"> Secretário Geral;</w:t>
      </w:r>
    </w:p>
    <w:p w14:paraId="0DD0A7CE" w14:textId="5BCBBECB" w:rsidR="000C4430" w:rsidRPr="000C4430" w:rsidRDefault="000C4430" w:rsidP="000C4430">
      <w:pPr>
        <w:ind w:firstLine="0"/>
        <w:rPr>
          <w:rFonts w:ascii="Arial" w:hAnsi="Arial" w:cs="Arial"/>
          <w:sz w:val="24"/>
          <w:szCs w:val="24"/>
        </w:rPr>
      </w:pPr>
      <w:r>
        <w:rPr>
          <w:rFonts w:ascii="Arial" w:hAnsi="Arial" w:cs="Arial"/>
          <w:sz w:val="24"/>
          <w:szCs w:val="24"/>
        </w:rPr>
        <w:t>IV - Um representante</w:t>
      </w:r>
      <w:r w:rsidRPr="000C4430">
        <w:rPr>
          <w:rFonts w:ascii="Arial" w:hAnsi="Arial" w:cs="Arial"/>
          <w:sz w:val="24"/>
          <w:szCs w:val="24"/>
        </w:rPr>
        <w:t xml:space="preserve"> do corpo docente, indicados pelos seus pares e por eles eleitos;</w:t>
      </w:r>
    </w:p>
    <w:p w14:paraId="18C24435" w14:textId="417D0ABF" w:rsidR="000C4430" w:rsidRPr="000C4430" w:rsidRDefault="000C4430" w:rsidP="000C4430">
      <w:pPr>
        <w:ind w:firstLine="0"/>
        <w:rPr>
          <w:rFonts w:ascii="Arial" w:hAnsi="Arial" w:cs="Arial"/>
          <w:sz w:val="24"/>
          <w:szCs w:val="24"/>
        </w:rPr>
      </w:pPr>
      <w:r>
        <w:rPr>
          <w:rFonts w:ascii="Arial" w:hAnsi="Arial" w:cs="Arial"/>
          <w:sz w:val="24"/>
          <w:szCs w:val="24"/>
        </w:rPr>
        <w:t>V -</w:t>
      </w:r>
      <w:r w:rsidRPr="000C4430">
        <w:rPr>
          <w:rFonts w:ascii="Arial" w:hAnsi="Arial" w:cs="Arial"/>
          <w:sz w:val="24"/>
          <w:szCs w:val="24"/>
        </w:rPr>
        <w:t xml:space="preserve"> Um representante do corpo discente, indicado pelos seus pares e por eles eleitos, que esteja regularmente matriculado em um dos cursos da </w:t>
      </w:r>
      <w:r w:rsidR="00BB2F71">
        <w:rPr>
          <w:rFonts w:ascii="Arial" w:hAnsi="Arial" w:cs="Arial"/>
          <w:b/>
          <w:sz w:val="24"/>
          <w:szCs w:val="24"/>
        </w:rPr>
        <w:t>Faculdade Open Educação</w:t>
      </w:r>
      <w:r w:rsidRPr="000C4430">
        <w:rPr>
          <w:rFonts w:ascii="Arial" w:hAnsi="Arial" w:cs="Arial"/>
          <w:sz w:val="24"/>
          <w:szCs w:val="24"/>
        </w:rPr>
        <w:t xml:space="preserve"> e que tenha obtido aproveitamento acadêmico em todas as disciplinas já cursadas;</w:t>
      </w:r>
    </w:p>
    <w:p w14:paraId="6FBF6BD5" w14:textId="39FD06A1" w:rsidR="000C4430" w:rsidRPr="000C4430" w:rsidRDefault="000C4430" w:rsidP="000C4430">
      <w:pPr>
        <w:ind w:firstLine="0"/>
        <w:rPr>
          <w:rFonts w:ascii="Arial" w:hAnsi="Arial" w:cs="Arial"/>
          <w:sz w:val="24"/>
          <w:szCs w:val="24"/>
        </w:rPr>
      </w:pPr>
      <w:r>
        <w:rPr>
          <w:rFonts w:ascii="Arial" w:hAnsi="Arial" w:cs="Arial"/>
          <w:sz w:val="24"/>
          <w:szCs w:val="24"/>
        </w:rPr>
        <w:t>VI -</w:t>
      </w:r>
      <w:r w:rsidRPr="000C4430">
        <w:rPr>
          <w:rFonts w:ascii="Arial" w:hAnsi="Arial" w:cs="Arial"/>
          <w:sz w:val="24"/>
          <w:szCs w:val="24"/>
        </w:rPr>
        <w:t xml:space="preserve"> Um representante da CPA, eleito por seus pares;</w:t>
      </w:r>
    </w:p>
    <w:p w14:paraId="1D98CEA1" w14:textId="5DE2FDB2" w:rsidR="000C4430" w:rsidRPr="000C4430" w:rsidRDefault="000C4430" w:rsidP="000C4430">
      <w:pPr>
        <w:ind w:firstLine="0"/>
        <w:rPr>
          <w:rFonts w:ascii="Arial" w:hAnsi="Arial" w:cs="Arial"/>
          <w:sz w:val="24"/>
          <w:szCs w:val="24"/>
        </w:rPr>
      </w:pPr>
      <w:r>
        <w:rPr>
          <w:rFonts w:ascii="Arial" w:hAnsi="Arial" w:cs="Arial"/>
          <w:sz w:val="24"/>
          <w:szCs w:val="24"/>
        </w:rPr>
        <w:t>VII -</w:t>
      </w:r>
      <w:r w:rsidRPr="000C4430">
        <w:rPr>
          <w:rFonts w:ascii="Arial" w:hAnsi="Arial" w:cs="Arial"/>
          <w:sz w:val="24"/>
          <w:szCs w:val="24"/>
        </w:rPr>
        <w:t xml:space="preserve"> Um representante do corpo técnico administrativo, indicado pelos seus</w:t>
      </w:r>
    </w:p>
    <w:p w14:paraId="0A3BC0E5" w14:textId="77777777" w:rsidR="000C4430" w:rsidRPr="000C4430" w:rsidRDefault="000C4430" w:rsidP="000C4430">
      <w:pPr>
        <w:ind w:firstLine="0"/>
        <w:rPr>
          <w:rFonts w:ascii="Arial" w:hAnsi="Arial" w:cs="Arial"/>
          <w:sz w:val="24"/>
          <w:szCs w:val="24"/>
        </w:rPr>
      </w:pPr>
      <w:r w:rsidRPr="000C4430">
        <w:rPr>
          <w:rFonts w:ascii="Arial" w:hAnsi="Arial" w:cs="Arial"/>
          <w:sz w:val="24"/>
          <w:szCs w:val="24"/>
        </w:rPr>
        <w:t xml:space="preserve">pares e por eles eleito; </w:t>
      </w:r>
    </w:p>
    <w:p w14:paraId="3163D2D4" w14:textId="531ADDD8" w:rsidR="000C4430" w:rsidRPr="000C4430" w:rsidRDefault="000C4430" w:rsidP="000C4430">
      <w:pPr>
        <w:ind w:firstLine="0"/>
        <w:rPr>
          <w:rFonts w:ascii="Arial" w:hAnsi="Arial" w:cs="Arial"/>
          <w:sz w:val="24"/>
          <w:szCs w:val="24"/>
        </w:rPr>
      </w:pPr>
      <w:r w:rsidRPr="000C4430">
        <w:rPr>
          <w:rFonts w:ascii="Arial" w:hAnsi="Arial" w:cs="Arial"/>
          <w:sz w:val="24"/>
          <w:szCs w:val="24"/>
        </w:rPr>
        <w:t>VIII - Um representante da comunidade externa con</w:t>
      </w:r>
      <w:r>
        <w:rPr>
          <w:rFonts w:ascii="Arial" w:hAnsi="Arial" w:cs="Arial"/>
          <w:sz w:val="24"/>
          <w:szCs w:val="24"/>
        </w:rPr>
        <w:t xml:space="preserve">vidado pelo Diretor Geral; </w:t>
      </w:r>
    </w:p>
    <w:p w14:paraId="5D9BED59" w14:textId="1A781783" w:rsidR="000C4430" w:rsidRPr="000C4430" w:rsidRDefault="000C4430" w:rsidP="000C4430">
      <w:pPr>
        <w:ind w:firstLine="0"/>
        <w:rPr>
          <w:rFonts w:ascii="Arial" w:hAnsi="Arial" w:cs="Arial"/>
          <w:sz w:val="24"/>
          <w:szCs w:val="24"/>
        </w:rPr>
      </w:pPr>
      <w:r>
        <w:rPr>
          <w:rFonts w:ascii="Arial" w:hAnsi="Arial" w:cs="Arial"/>
          <w:sz w:val="24"/>
          <w:szCs w:val="24"/>
        </w:rPr>
        <w:t>IX -</w:t>
      </w:r>
      <w:r w:rsidRPr="000C4430">
        <w:rPr>
          <w:rFonts w:ascii="Arial" w:hAnsi="Arial" w:cs="Arial"/>
          <w:sz w:val="24"/>
          <w:szCs w:val="24"/>
        </w:rPr>
        <w:t xml:space="preserve"> Um representante da Mantenedora por ela indicada.</w:t>
      </w:r>
    </w:p>
    <w:p w14:paraId="3434E860" w14:textId="77777777" w:rsidR="000C4430" w:rsidRDefault="000C4430" w:rsidP="000C4430">
      <w:pPr>
        <w:ind w:firstLine="708"/>
        <w:rPr>
          <w:rFonts w:ascii="Arial" w:hAnsi="Arial" w:cs="Arial"/>
          <w:sz w:val="24"/>
          <w:szCs w:val="24"/>
        </w:rPr>
      </w:pPr>
      <w:r w:rsidRPr="000C4430">
        <w:rPr>
          <w:rFonts w:ascii="Arial" w:hAnsi="Arial" w:cs="Arial"/>
          <w:b/>
          <w:sz w:val="24"/>
          <w:szCs w:val="24"/>
        </w:rPr>
        <w:t>§1º</w:t>
      </w:r>
      <w:r w:rsidRPr="000C4430">
        <w:rPr>
          <w:rFonts w:ascii="Arial" w:hAnsi="Arial" w:cs="Arial"/>
          <w:sz w:val="24"/>
          <w:szCs w:val="24"/>
        </w:rPr>
        <w:t xml:space="preserve"> Os membros indicados nos incisos de I a IX ocupam o cargo enquanto permanecerem nas respectivas funções.</w:t>
      </w:r>
    </w:p>
    <w:p w14:paraId="63E4886D" w14:textId="77777777" w:rsidR="000C4430" w:rsidRDefault="000C4430" w:rsidP="000C4430">
      <w:pPr>
        <w:ind w:firstLine="708"/>
        <w:rPr>
          <w:rFonts w:ascii="Arial" w:hAnsi="Arial" w:cs="Arial"/>
          <w:sz w:val="24"/>
          <w:szCs w:val="24"/>
        </w:rPr>
      </w:pPr>
      <w:r w:rsidRPr="000C4430">
        <w:rPr>
          <w:rFonts w:ascii="Arial" w:hAnsi="Arial" w:cs="Arial"/>
          <w:b/>
          <w:sz w:val="24"/>
          <w:szCs w:val="24"/>
        </w:rPr>
        <w:lastRenderedPageBreak/>
        <w:t>§2º</w:t>
      </w:r>
      <w:r w:rsidRPr="000C4430">
        <w:rPr>
          <w:rFonts w:ascii="Arial" w:hAnsi="Arial" w:cs="Arial"/>
          <w:sz w:val="24"/>
          <w:szCs w:val="24"/>
        </w:rPr>
        <w:t xml:space="preserve"> Os representantes junto ao Conselho Superior têm mandato de um ano, podendo ser prorrogado, e </w:t>
      </w:r>
      <w:r>
        <w:rPr>
          <w:rFonts w:ascii="Arial" w:hAnsi="Arial" w:cs="Arial"/>
          <w:sz w:val="24"/>
          <w:szCs w:val="24"/>
        </w:rPr>
        <w:t>são designados pelo Presidente.</w:t>
      </w:r>
    </w:p>
    <w:p w14:paraId="43630EB3" w14:textId="344C3058" w:rsidR="000C4430" w:rsidRDefault="000C4430" w:rsidP="000C4430">
      <w:pPr>
        <w:ind w:firstLine="708"/>
        <w:rPr>
          <w:rFonts w:ascii="Arial" w:hAnsi="Arial" w:cs="Arial"/>
          <w:sz w:val="24"/>
          <w:szCs w:val="24"/>
        </w:rPr>
      </w:pPr>
      <w:r w:rsidRPr="000C4430">
        <w:rPr>
          <w:rFonts w:ascii="Arial" w:hAnsi="Arial" w:cs="Arial"/>
          <w:b/>
          <w:sz w:val="24"/>
          <w:szCs w:val="24"/>
        </w:rPr>
        <w:t>§3º</w:t>
      </w:r>
      <w:r w:rsidRPr="000C4430">
        <w:rPr>
          <w:rFonts w:ascii="Arial" w:hAnsi="Arial" w:cs="Arial"/>
          <w:sz w:val="24"/>
          <w:szCs w:val="24"/>
        </w:rPr>
        <w:t xml:space="preserve"> No caso da existência de mais de uma Unidade da </w:t>
      </w:r>
      <w:r w:rsidR="00BB2F71">
        <w:rPr>
          <w:rFonts w:ascii="Arial" w:hAnsi="Arial" w:cs="Arial"/>
          <w:b/>
          <w:sz w:val="24"/>
          <w:szCs w:val="24"/>
        </w:rPr>
        <w:t>Faculdade Open Educação</w:t>
      </w:r>
      <w:r w:rsidRPr="000C4430">
        <w:rPr>
          <w:rFonts w:ascii="Arial" w:hAnsi="Arial" w:cs="Arial"/>
          <w:sz w:val="24"/>
          <w:szCs w:val="24"/>
        </w:rPr>
        <w:t>, no mesmo município, o órgão colegiado é único, podendo haver Diretores de Campi, em cada uma delas.</w:t>
      </w:r>
    </w:p>
    <w:p w14:paraId="234D878A" w14:textId="21F80B4F" w:rsidR="006623F8" w:rsidRPr="0039118B" w:rsidRDefault="00B36C7A" w:rsidP="000C4430">
      <w:pPr>
        <w:ind w:firstLine="0"/>
        <w:rPr>
          <w:rFonts w:ascii="Arial" w:hAnsi="Arial" w:cs="Arial"/>
          <w:sz w:val="24"/>
          <w:szCs w:val="24"/>
        </w:rPr>
      </w:pPr>
      <w:r>
        <w:rPr>
          <w:rFonts w:ascii="Arial" w:hAnsi="Arial" w:cs="Arial"/>
          <w:b/>
          <w:sz w:val="24"/>
          <w:szCs w:val="24"/>
        </w:rPr>
        <w:t>A</w:t>
      </w:r>
      <w:r w:rsidR="000C4430">
        <w:rPr>
          <w:rFonts w:ascii="Arial" w:hAnsi="Arial" w:cs="Arial"/>
          <w:b/>
          <w:sz w:val="24"/>
          <w:szCs w:val="24"/>
        </w:rPr>
        <w:t>rt. 14</w:t>
      </w:r>
      <w:r w:rsidR="006623F8">
        <w:rPr>
          <w:rFonts w:ascii="Arial" w:hAnsi="Arial" w:cs="Arial"/>
          <w:b/>
          <w:sz w:val="24"/>
          <w:szCs w:val="24"/>
        </w:rPr>
        <w:t>.</w:t>
      </w:r>
      <w:r w:rsidR="006623F8" w:rsidRPr="0039118B">
        <w:rPr>
          <w:rFonts w:ascii="Arial" w:hAnsi="Arial" w:cs="Arial"/>
          <w:sz w:val="24"/>
          <w:szCs w:val="24"/>
        </w:rPr>
        <w:t xml:space="preserve"> O Conselho Superior reúne-se, ordinariamente, duas vezes por ano e, extraordinariamente, quando convocado pelo Diretor, que o faz por iniciativa própria ou a requerimento de dois terços de seus integrantes. </w:t>
      </w:r>
    </w:p>
    <w:p w14:paraId="705583D5" w14:textId="5804AB6B" w:rsidR="006623F8" w:rsidRPr="0039118B" w:rsidRDefault="000C4430" w:rsidP="006623F8">
      <w:pPr>
        <w:ind w:firstLine="0"/>
        <w:rPr>
          <w:rFonts w:ascii="Arial" w:hAnsi="Arial" w:cs="Arial"/>
          <w:sz w:val="24"/>
          <w:szCs w:val="24"/>
        </w:rPr>
      </w:pPr>
      <w:r>
        <w:rPr>
          <w:rFonts w:ascii="Arial" w:hAnsi="Arial" w:cs="Arial"/>
          <w:b/>
          <w:sz w:val="24"/>
          <w:szCs w:val="24"/>
        </w:rPr>
        <w:t>Art. 15</w:t>
      </w:r>
      <w:r w:rsidR="006623F8" w:rsidRPr="00B36C7A">
        <w:rPr>
          <w:rFonts w:ascii="Arial" w:hAnsi="Arial" w:cs="Arial"/>
          <w:b/>
          <w:sz w:val="24"/>
          <w:szCs w:val="24"/>
        </w:rPr>
        <w:t>.</w:t>
      </w:r>
      <w:r w:rsidR="006623F8" w:rsidRPr="0039118B">
        <w:rPr>
          <w:rFonts w:ascii="Arial" w:hAnsi="Arial" w:cs="Arial"/>
          <w:sz w:val="24"/>
          <w:szCs w:val="24"/>
        </w:rPr>
        <w:t xml:space="preserve"> Compete ao Conselho Superior:  </w:t>
      </w:r>
    </w:p>
    <w:p w14:paraId="1BAF8641" w14:textId="5F686673"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 - Exercer a jurisdição superior e determinar as políticas e diretrizes da </w:t>
      </w:r>
      <w:r w:rsidR="00BB2F71">
        <w:rPr>
          <w:rFonts w:ascii="Arial" w:hAnsi="Arial" w:cs="Arial"/>
          <w:b/>
          <w:sz w:val="24"/>
          <w:szCs w:val="24"/>
        </w:rPr>
        <w:t>Faculdade Open Educação</w:t>
      </w:r>
      <w:r w:rsidR="00F83A24" w:rsidRPr="0039118B">
        <w:rPr>
          <w:rFonts w:ascii="Arial" w:hAnsi="Arial" w:cs="Arial"/>
          <w:sz w:val="24"/>
          <w:szCs w:val="24"/>
        </w:rPr>
        <w:t xml:space="preserve"> </w:t>
      </w:r>
      <w:r w:rsidRPr="0039118B">
        <w:rPr>
          <w:rFonts w:ascii="Arial" w:hAnsi="Arial" w:cs="Arial"/>
          <w:sz w:val="24"/>
          <w:szCs w:val="24"/>
        </w:rPr>
        <w:t>de conformidade com os objetivos e normas emanadas dos órgãos do Sistema Federal de Ensino, da Entidade Mantenedora e definidas neste Regimento.</w:t>
      </w:r>
    </w:p>
    <w:p w14:paraId="37BE3977" w14:textId="60022770" w:rsidR="006623F8" w:rsidRPr="0039118B" w:rsidRDefault="006623F8" w:rsidP="006623F8">
      <w:pPr>
        <w:ind w:firstLine="0"/>
        <w:rPr>
          <w:rFonts w:ascii="Arial" w:hAnsi="Arial" w:cs="Arial"/>
          <w:sz w:val="24"/>
          <w:szCs w:val="24"/>
        </w:rPr>
      </w:pPr>
      <w:r w:rsidRPr="0039118B">
        <w:rPr>
          <w:rFonts w:ascii="Arial" w:hAnsi="Arial" w:cs="Arial"/>
          <w:sz w:val="24"/>
          <w:szCs w:val="24"/>
        </w:rPr>
        <w:t>I</w:t>
      </w:r>
      <w:r w:rsidR="00B36C7A">
        <w:rPr>
          <w:rFonts w:ascii="Arial" w:hAnsi="Arial" w:cs="Arial"/>
          <w:sz w:val="24"/>
          <w:szCs w:val="24"/>
        </w:rPr>
        <w:t>I</w:t>
      </w:r>
      <w:r w:rsidRPr="0039118B">
        <w:rPr>
          <w:rFonts w:ascii="Arial" w:hAnsi="Arial" w:cs="Arial"/>
          <w:sz w:val="24"/>
          <w:szCs w:val="24"/>
        </w:rPr>
        <w:t xml:space="preserve"> - Aprovar o seu Regimento Interno e dos demais órgãos integrantes da </w:t>
      </w:r>
      <w:r w:rsidR="00BB2F71">
        <w:rPr>
          <w:rFonts w:ascii="Arial" w:hAnsi="Arial" w:cs="Arial"/>
          <w:b/>
          <w:sz w:val="24"/>
          <w:szCs w:val="24"/>
        </w:rPr>
        <w:t>Faculdade Open Educação</w:t>
      </w:r>
      <w:r w:rsidRPr="0039118B">
        <w:rPr>
          <w:rFonts w:ascii="Arial" w:hAnsi="Arial" w:cs="Arial"/>
          <w:sz w:val="24"/>
          <w:szCs w:val="24"/>
        </w:rPr>
        <w:t>.</w:t>
      </w:r>
    </w:p>
    <w:p w14:paraId="17AF5982" w14:textId="4292A49A"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III - Propor e/ou aprovar as alterações do Regimento da </w:t>
      </w:r>
      <w:r w:rsidR="00BB2F71">
        <w:rPr>
          <w:rFonts w:ascii="Arial" w:hAnsi="Arial" w:cs="Arial"/>
          <w:b/>
          <w:sz w:val="24"/>
          <w:szCs w:val="24"/>
        </w:rPr>
        <w:t>Faculdade Open Educação</w:t>
      </w:r>
      <w:r w:rsidRPr="0039118B">
        <w:rPr>
          <w:rFonts w:ascii="Arial" w:hAnsi="Arial" w:cs="Arial"/>
          <w:sz w:val="24"/>
          <w:szCs w:val="24"/>
        </w:rPr>
        <w:t xml:space="preserve"> e do Regimento Interno de seus órgãos, submetendo-as, quando for necessário, a apreciação dos órgãos competentes do Sistema Federal de Ensino.</w:t>
      </w:r>
    </w:p>
    <w:p w14:paraId="3D098A72" w14:textId="749233C0" w:rsidR="006623F8" w:rsidRPr="0039118B" w:rsidRDefault="006623F8" w:rsidP="006623F8">
      <w:pPr>
        <w:ind w:firstLine="0"/>
        <w:rPr>
          <w:rFonts w:ascii="Arial" w:hAnsi="Arial" w:cs="Arial"/>
          <w:sz w:val="24"/>
          <w:szCs w:val="24"/>
        </w:rPr>
      </w:pPr>
      <w:r w:rsidRPr="0039118B">
        <w:rPr>
          <w:rFonts w:ascii="Arial" w:hAnsi="Arial" w:cs="Arial"/>
          <w:sz w:val="24"/>
          <w:szCs w:val="24"/>
        </w:rPr>
        <w:t>IV - Regulamentar matérias de natureza acadêmica, inclusive aprovar o currículo pleno dos cursos, os planos de disciplinas elaborados pelos professores, compatibilizados pelas Coordenações, as normas do processo seletivo de candid</w:t>
      </w:r>
      <w:r w:rsidR="000005DE">
        <w:rPr>
          <w:rFonts w:ascii="Arial" w:hAnsi="Arial" w:cs="Arial"/>
          <w:sz w:val="24"/>
          <w:szCs w:val="24"/>
        </w:rPr>
        <w:t>atos aos cursos ministrados pela</w:t>
      </w:r>
      <w:r w:rsidRPr="0039118B">
        <w:rPr>
          <w:rFonts w:ascii="Arial" w:hAnsi="Arial" w:cs="Arial"/>
          <w:sz w:val="24"/>
          <w:szCs w:val="24"/>
        </w:rPr>
        <w:t xml:space="preserve"> </w:t>
      </w:r>
      <w:r w:rsidR="00BB2F71">
        <w:rPr>
          <w:rFonts w:ascii="Arial" w:hAnsi="Arial" w:cs="Arial"/>
          <w:b/>
          <w:sz w:val="24"/>
          <w:szCs w:val="24"/>
        </w:rPr>
        <w:t>Faculdade Open Educação</w:t>
      </w:r>
      <w:r w:rsidR="004E4B83" w:rsidRPr="0039118B">
        <w:rPr>
          <w:rFonts w:ascii="Arial" w:hAnsi="Arial" w:cs="Arial"/>
          <w:sz w:val="24"/>
          <w:szCs w:val="24"/>
        </w:rPr>
        <w:t xml:space="preserve"> </w:t>
      </w:r>
      <w:r w:rsidRPr="0039118B">
        <w:rPr>
          <w:rFonts w:ascii="Arial" w:hAnsi="Arial" w:cs="Arial"/>
          <w:sz w:val="24"/>
          <w:szCs w:val="24"/>
        </w:rPr>
        <w:t>e o Calendário Anual.</w:t>
      </w:r>
    </w:p>
    <w:p w14:paraId="3211166D" w14:textId="4196FD43"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V - Referendar o plano e o orçamento anual, como os convênios, contratos e acordos a serem firmados com entidades nacionais e estrangeiras públicas ou privadas de interesse da </w:t>
      </w:r>
      <w:r w:rsidR="00BB2F71">
        <w:rPr>
          <w:rFonts w:ascii="Arial" w:hAnsi="Arial" w:cs="Arial"/>
          <w:b/>
          <w:sz w:val="24"/>
          <w:szCs w:val="24"/>
        </w:rPr>
        <w:t>Faculdade Open Educação</w:t>
      </w:r>
      <w:r w:rsidR="004E4B83" w:rsidRPr="0039118B">
        <w:rPr>
          <w:rFonts w:ascii="Arial" w:hAnsi="Arial" w:cs="Arial"/>
          <w:sz w:val="24"/>
          <w:szCs w:val="24"/>
        </w:rPr>
        <w:t xml:space="preserve"> </w:t>
      </w:r>
      <w:r w:rsidRPr="0039118B">
        <w:rPr>
          <w:rFonts w:ascii="Arial" w:hAnsi="Arial" w:cs="Arial"/>
          <w:sz w:val="24"/>
          <w:szCs w:val="24"/>
        </w:rPr>
        <w:t>a serem propostos a Entidade Mantenedora, bem como aprovar medidas que visem a preservação da hierarquia, da ordem e da disciplina na organização.</w:t>
      </w:r>
    </w:p>
    <w:p w14:paraId="5496135C" w14:textId="284CF065" w:rsidR="006623F8" w:rsidRPr="0039118B" w:rsidRDefault="006623F8" w:rsidP="006623F8">
      <w:pPr>
        <w:ind w:firstLine="0"/>
        <w:rPr>
          <w:rFonts w:ascii="Arial" w:hAnsi="Arial" w:cs="Arial"/>
          <w:sz w:val="24"/>
          <w:szCs w:val="24"/>
        </w:rPr>
      </w:pPr>
      <w:r w:rsidRPr="0039118B">
        <w:rPr>
          <w:rFonts w:ascii="Arial" w:hAnsi="Arial" w:cs="Arial"/>
          <w:sz w:val="24"/>
          <w:szCs w:val="24"/>
        </w:rPr>
        <w:t>VI - Aprovar proje</w:t>
      </w:r>
      <w:r>
        <w:rPr>
          <w:rFonts w:ascii="Arial" w:hAnsi="Arial" w:cs="Arial"/>
          <w:sz w:val="24"/>
          <w:szCs w:val="24"/>
        </w:rPr>
        <w:t>tos de ensino de graduação</w:t>
      </w:r>
      <w:r w:rsidR="00151B46">
        <w:rPr>
          <w:rFonts w:ascii="Arial" w:hAnsi="Arial" w:cs="Arial"/>
          <w:sz w:val="24"/>
          <w:szCs w:val="24"/>
        </w:rPr>
        <w:t xml:space="preserve"> (presencial e a distância)</w:t>
      </w:r>
      <w:r w:rsidRPr="0039118B">
        <w:rPr>
          <w:rFonts w:ascii="Arial" w:hAnsi="Arial" w:cs="Arial"/>
          <w:sz w:val="24"/>
          <w:szCs w:val="24"/>
        </w:rPr>
        <w:t>, projetos de curso sequencial por campo de saber, de educação profissional, de recuperação e de outros de acordo com as normas estabelecidas na legislação vigente, encaminhados, sempre que implique em aumento de recursos, a Entidade Mantenedora para sua homologação.</w:t>
      </w:r>
    </w:p>
    <w:p w14:paraId="1C71A05E" w14:textId="59775D42" w:rsidR="006623F8" w:rsidRPr="0039118B" w:rsidRDefault="006623F8" w:rsidP="006623F8">
      <w:pPr>
        <w:ind w:firstLine="0"/>
        <w:rPr>
          <w:rFonts w:ascii="Arial" w:hAnsi="Arial" w:cs="Arial"/>
          <w:sz w:val="24"/>
          <w:szCs w:val="24"/>
        </w:rPr>
      </w:pPr>
      <w:r w:rsidRPr="0039118B">
        <w:rPr>
          <w:rFonts w:ascii="Arial" w:hAnsi="Arial" w:cs="Arial"/>
          <w:sz w:val="24"/>
          <w:szCs w:val="24"/>
        </w:rPr>
        <w:lastRenderedPageBreak/>
        <w:t xml:space="preserve">VII - Colaborar com o aperfeiçoamento das atividades da </w:t>
      </w:r>
      <w:r w:rsidR="00BB2F71">
        <w:rPr>
          <w:rFonts w:ascii="Arial" w:hAnsi="Arial" w:cs="Arial"/>
          <w:b/>
          <w:sz w:val="24"/>
          <w:szCs w:val="24"/>
        </w:rPr>
        <w:t>Faculdade Open Educação</w:t>
      </w:r>
      <w:r w:rsidRPr="0039118B">
        <w:rPr>
          <w:rFonts w:ascii="Arial" w:hAnsi="Arial" w:cs="Arial"/>
          <w:sz w:val="24"/>
          <w:szCs w:val="24"/>
        </w:rPr>
        <w:t xml:space="preserve"> quando devidamente consultado com a Diretoria e demais órgãos da Instituição, em matéria didático-científica, administrativa e disciplinar.</w:t>
      </w:r>
    </w:p>
    <w:p w14:paraId="4E21F7DC"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VIII - Tomar conhecimento de representações, de natureza didática, e das conclusões de inquéritos disciplinares ou administrativos e deliberar sobre objetos dos mesmos.</w:t>
      </w:r>
    </w:p>
    <w:p w14:paraId="082E983B"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IX - Indicar professores que devem fazer parte das comissões examinadoras de teses e julgadoras de prêmios.</w:t>
      </w:r>
    </w:p>
    <w:p w14:paraId="7E92B2B9"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X - Resolverem grau de recurso, todos os casos de sua competência.</w:t>
      </w:r>
    </w:p>
    <w:p w14:paraId="5CDF5240"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XI - Decidir sobre os casos omissos ou duvidosos neste Regimento. </w:t>
      </w:r>
    </w:p>
    <w:p w14:paraId="7E634294" w14:textId="4819B4C1" w:rsidR="006623F8" w:rsidRDefault="006623F8" w:rsidP="006623F8">
      <w:pPr>
        <w:ind w:firstLine="0"/>
        <w:rPr>
          <w:rFonts w:ascii="Arial" w:hAnsi="Arial" w:cs="Arial"/>
          <w:sz w:val="24"/>
          <w:szCs w:val="24"/>
        </w:rPr>
      </w:pPr>
      <w:r w:rsidRPr="0039118B">
        <w:rPr>
          <w:rFonts w:ascii="Arial" w:hAnsi="Arial" w:cs="Arial"/>
          <w:sz w:val="24"/>
          <w:szCs w:val="24"/>
        </w:rPr>
        <w:t xml:space="preserve">XII - Exercer as demais atribuições que lhes sejam conferidas por lei e neste Regimento. </w:t>
      </w:r>
    </w:p>
    <w:p w14:paraId="0CFF1AB7" w14:textId="77777777" w:rsidR="007842CB" w:rsidRPr="007842CB" w:rsidRDefault="007842CB" w:rsidP="007842CB">
      <w:pPr>
        <w:ind w:firstLine="708"/>
        <w:rPr>
          <w:rFonts w:ascii="Arial" w:hAnsi="Arial" w:cs="Arial"/>
          <w:sz w:val="24"/>
          <w:szCs w:val="24"/>
        </w:rPr>
      </w:pPr>
      <w:r w:rsidRPr="007842CB">
        <w:rPr>
          <w:rFonts w:ascii="Arial" w:hAnsi="Arial" w:cs="Arial"/>
          <w:b/>
          <w:sz w:val="24"/>
          <w:szCs w:val="24"/>
        </w:rPr>
        <w:t>Parágrafo único.</w:t>
      </w:r>
      <w:r w:rsidRPr="007842CB">
        <w:rPr>
          <w:rFonts w:ascii="Arial" w:hAnsi="Arial" w:cs="Arial"/>
          <w:sz w:val="24"/>
          <w:szCs w:val="24"/>
        </w:rPr>
        <w:t xml:space="preserve"> O Conselho Acadêmico, como órgão superior de natureza consultiva, deliberativa, jurisdicional, normativa e recursal, é a instância máxima, em grau de recurso, não cabendo reforma de suas decisões por outro órgão ou colegiado da instituição, por mais especializado que seja.</w:t>
      </w:r>
    </w:p>
    <w:p w14:paraId="40FE2618" w14:textId="2F4A807C" w:rsidR="006623F8" w:rsidRPr="0039118B" w:rsidRDefault="007842CB" w:rsidP="006623F8">
      <w:pPr>
        <w:ind w:firstLine="0"/>
        <w:rPr>
          <w:rFonts w:ascii="Arial" w:hAnsi="Arial" w:cs="Arial"/>
          <w:sz w:val="24"/>
          <w:szCs w:val="24"/>
        </w:rPr>
      </w:pPr>
      <w:r>
        <w:rPr>
          <w:rFonts w:ascii="Arial" w:hAnsi="Arial" w:cs="Arial"/>
          <w:b/>
          <w:sz w:val="24"/>
          <w:szCs w:val="24"/>
        </w:rPr>
        <w:t>Art</w:t>
      </w:r>
      <w:r w:rsidR="000C4430">
        <w:rPr>
          <w:rFonts w:ascii="Arial" w:hAnsi="Arial" w:cs="Arial"/>
          <w:b/>
          <w:sz w:val="24"/>
          <w:szCs w:val="24"/>
        </w:rPr>
        <w:t>. 16</w:t>
      </w:r>
      <w:r w:rsidR="006623F8">
        <w:rPr>
          <w:rFonts w:ascii="Arial" w:hAnsi="Arial" w:cs="Arial"/>
          <w:b/>
          <w:sz w:val="24"/>
          <w:szCs w:val="24"/>
        </w:rPr>
        <w:t>.</w:t>
      </w:r>
      <w:r w:rsidR="006623F8" w:rsidRPr="0039118B">
        <w:rPr>
          <w:rFonts w:ascii="Arial" w:hAnsi="Arial" w:cs="Arial"/>
          <w:b/>
          <w:sz w:val="24"/>
          <w:szCs w:val="24"/>
        </w:rPr>
        <w:t xml:space="preserve"> </w:t>
      </w:r>
      <w:r w:rsidR="006623F8" w:rsidRPr="0039118B">
        <w:rPr>
          <w:rFonts w:ascii="Arial" w:hAnsi="Arial" w:cs="Arial"/>
          <w:sz w:val="24"/>
          <w:szCs w:val="24"/>
        </w:rPr>
        <w:t xml:space="preserve">Ao Conselho Superior aplicam-se as seguintes normas:  </w:t>
      </w:r>
    </w:p>
    <w:p w14:paraId="71084A25"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I - O colegiado funciona com a presença da maioria absoluta de seus membros e decide pela maioria dos presentes.</w:t>
      </w:r>
    </w:p>
    <w:p w14:paraId="66116F11"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II - O Presidente do colegiado participa na votação e, ocorrendo empate tem voto de qualidade.</w:t>
      </w:r>
    </w:p>
    <w:p w14:paraId="45DEC24E"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III - Nenhum membro do colegiado pode participar de sessão em que esteja sendo apreciada matéria de seu interesse particular.</w:t>
      </w:r>
    </w:p>
    <w:p w14:paraId="0DD11018"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IV - As reuniões ordinárias são previstas no Calendário Anual.</w:t>
      </w:r>
    </w:p>
    <w:p w14:paraId="28630F75"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V - As reuniões extraordinárias devem ser convocada</w:t>
      </w:r>
      <w:r>
        <w:rPr>
          <w:rFonts w:ascii="Arial" w:hAnsi="Arial" w:cs="Arial"/>
          <w:sz w:val="24"/>
          <w:szCs w:val="24"/>
        </w:rPr>
        <w:t>s com antecedência mínima de 48h (quarenta e oito</w:t>
      </w:r>
      <w:r w:rsidRPr="0039118B">
        <w:rPr>
          <w:rFonts w:ascii="Arial" w:hAnsi="Arial" w:cs="Arial"/>
          <w:sz w:val="24"/>
          <w:szCs w:val="24"/>
        </w:rPr>
        <w:t xml:space="preserve"> horas</w:t>
      </w:r>
      <w:r>
        <w:rPr>
          <w:rFonts w:ascii="Arial" w:hAnsi="Arial" w:cs="Arial"/>
          <w:sz w:val="24"/>
          <w:szCs w:val="24"/>
        </w:rPr>
        <w:t>)</w:t>
      </w:r>
      <w:r w:rsidRPr="0039118B">
        <w:rPr>
          <w:rFonts w:ascii="Arial" w:hAnsi="Arial" w:cs="Arial"/>
          <w:sz w:val="24"/>
          <w:szCs w:val="24"/>
        </w:rPr>
        <w:t>, ressalvados os casos de urgência, constando da convocação, sempre, a pauta dos assuntos a serem tratados.</w:t>
      </w:r>
    </w:p>
    <w:p w14:paraId="7B54D1D1"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VI - Das reuniões são lavradas atas. </w:t>
      </w:r>
    </w:p>
    <w:p w14:paraId="000248B9" w14:textId="77777777" w:rsidR="006623F8" w:rsidRPr="0039118B" w:rsidRDefault="006623F8" w:rsidP="006623F8">
      <w:pPr>
        <w:ind w:firstLine="0"/>
        <w:rPr>
          <w:rFonts w:ascii="Arial" w:hAnsi="Arial" w:cs="Arial"/>
          <w:sz w:val="24"/>
          <w:szCs w:val="24"/>
        </w:rPr>
      </w:pPr>
    </w:p>
    <w:p w14:paraId="72AC962E" w14:textId="41DD9B7A" w:rsidR="006623F8" w:rsidRPr="006E44CF" w:rsidRDefault="006E44CF" w:rsidP="006E44CF">
      <w:pPr>
        <w:pStyle w:val="Ttulo3"/>
        <w:spacing w:before="0"/>
        <w:ind w:firstLine="0"/>
        <w:jc w:val="center"/>
        <w:rPr>
          <w:rFonts w:ascii="Arial" w:hAnsi="Arial" w:cs="Arial"/>
          <w:color w:val="auto"/>
        </w:rPr>
      </w:pPr>
      <w:bookmarkStart w:id="22" w:name="_Toc39355902"/>
      <w:bookmarkStart w:id="23" w:name="_Toc40866012"/>
      <w:bookmarkStart w:id="24" w:name="_Toc66200388"/>
      <w:r>
        <w:rPr>
          <w:rFonts w:ascii="Arial" w:hAnsi="Arial" w:cs="Arial"/>
          <w:color w:val="auto"/>
        </w:rPr>
        <w:t>S</w:t>
      </w:r>
      <w:r w:rsidR="006623F8" w:rsidRPr="006E44CF">
        <w:rPr>
          <w:rFonts w:ascii="Arial" w:hAnsi="Arial" w:cs="Arial"/>
          <w:color w:val="auto"/>
        </w:rPr>
        <w:t>eção I</w:t>
      </w:r>
      <w:r w:rsidR="005343AA" w:rsidRPr="006E44CF">
        <w:rPr>
          <w:rFonts w:ascii="Arial" w:hAnsi="Arial" w:cs="Arial"/>
          <w:color w:val="auto"/>
        </w:rPr>
        <w:t>I</w:t>
      </w:r>
      <w:r w:rsidR="006623F8" w:rsidRPr="006E44CF">
        <w:rPr>
          <w:rFonts w:ascii="Arial" w:hAnsi="Arial" w:cs="Arial"/>
          <w:color w:val="auto"/>
        </w:rPr>
        <w:t>I - Da Diretoria</w:t>
      </w:r>
      <w:bookmarkEnd w:id="22"/>
      <w:bookmarkEnd w:id="23"/>
      <w:bookmarkEnd w:id="24"/>
    </w:p>
    <w:p w14:paraId="620A4CA9"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 </w:t>
      </w:r>
    </w:p>
    <w:p w14:paraId="402BD107" w14:textId="17381D9D" w:rsidR="006623F8" w:rsidRDefault="000C4430" w:rsidP="006623F8">
      <w:pPr>
        <w:ind w:firstLine="0"/>
        <w:rPr>
          <w:rFonts w:ascii="Arial" w:hAnsi="Arial" w:cs="Arial"/>
          <w:sz w:val="24"/>
          <w:szCs w:val="24"/>
        </w:rPr>
      </w:pPr>
      <w:r>
        <w:rPr>
          <w:rFonts w:ascii="Arial" w:hAnsi="Arial" w:cs="Arial"/>
          <w:b/>
          <w:sz w:val="24"/>
          <w:szCs w:val="24"/>
        </w:rPr>
        <w:t>Art. 17</w:t>
      </w:r>
      <w:r w:rsidR="006623F8" w:rsidRPr="0039118B">
        <w:rPr>
          <w:rFonts w:ascii="Arial" w:hAnsi="Arial" w:cs="Arial"/>
          <w:b/>
          <w:sz w:val="24"/>
          <w:szCs w:val="24"/>
        </w:rPr>
        <w:t>.</w:t>
      </w:r>
      <w:r w:rsidR="006623F8" w:rsidRPr="0039118B">
        <w:rPr>
          <w:rFonts w:ascii="Arial" w:hAnsi="Arial" w:cs="Arial"/>
          <w:sz w:val="24"/>
          <w:szCs w:val="24"/>
        </w:rPr>
        <w:t xml:space="preserve"> A</w:t>
      </w:r>
      <w:r w:rsidR="007842CB">
        <w:rPr>
          <w:rFonts w:ascii="Arial" w:hAnsi="Arial" w:cs="Arial"/>
          <w:sz w:val="24"/>
          <w:szCs w:val="24"/>
        </w:rPr>
        <w:t xml:space="preserve"> Diretoria é órgão executivo</w:t>
      </w:r>
      <w:r w:rsidR="007842CB" w:rsidRPr="0039118B">
        <w:rPr>
          <w:rFonts w:ascii="Arial" w:hAnsi="Arial" w:cs="Arial"/>
          <w:sz w:val="24"/>
          <w:szCs w:val="24"/>
        </w:rPr>
        <w:t xml:space="preserve"> superior da administração e supervisão das atividades da </w:t>
      </w:r>
      <w:r w:rsidR="00BB2F71">
        <w:rPr>
          <w:rFonts w:ascii="Arial" w:hAnsi="Arial" w:cs="Arial"/>
          <w:b/>
          <w:sz w:val="24"/>
          <w:szCs w:val="24"/>
        </w:rPr>
        <w:t>Faculdade Open Educação</w:t>
      </w:r>
      <w:r w:rsidR="007842CB">
        <w:rPr>
          <w:rFonts w:ascii="Arial" w:hAnsi="Arial" w:cs="Arial"/>
          <w:sz w:val="24"/>
          <w:szCs w:val="24"/>
        </w:rPr>
        <w:t>, sendo</w:t>
      </w:r>
      <w:r w:rsidR="004E4B83">
        <w:rPr>
          <w:rFonts w:ascii="Arial" w:hAnsi="Arial" w:cs="Arial"/>
          <w:sz w:val="24"/>
          <w:szCs w:val="24"/>
        </w:rPr>
        <w:t xml:space="preserve"> exercida pelo</w:t>
      </w:r>
      <w:r w:rsidR="007842CB">
        <w:rPr>
          <w:rFonts w:ascii="Arial" w:hAnsi="Arial" w:cs="Arial"/>
          <w:sz w:val="24"/>
          <w:szCs w:val="24"/>
        </w:rPr>
        <w:t xml:space="preserve"> Diretor</w:t>
      </w:r>
      <w:r w:rsidR="004E4B83">
        <w:rPr>
          <w:rFonts w:ascii="Arial" w:hAnsi="Arial" w:cs="Arial"/>
          <w:sz w:val="24"/>
          <w:szCs w:val="24"/>
        </w:rPr>
        <w:t xml:space="preserve"> Geral e Diretor Acadêmico,</w:t>
      </w:r>
      <w:r w:rsidR="006623F8" w:rsidRPr="0039118B">
        <w:rPr>
          <w:rFonts w:ascii="Arial" w:hAnsi="Arial" w:cs="Arial"/>
          <w:sz w:val="24"/>
          <w:szCs w:val="24"/>
        </w:rPr>
        <w:t xml:space="preserve"> com atribuições descritas neste regimento, com base na sua titulação e/ou experiência acadêmica e/ou de gestão </w:t>
      </w:r>
      <w:r w:rsidR="007842CB">
        <w:rPr>
          <w:rFonts w:ascii="Arial" w:hAnsi="Arial" w:cs="Arial"/>
          <w:sz w:val="24"/>
          <w:szCs w:val="24"/>
        </w:rPr>
        <w:t>no ensino superior.</w:t>
      </w:r>
      <w:r w:rsidR="006623F8" w:rsidRPr="0039118B">
        <w:rPr>
          <w:rFonts w:ascii="Arial" w:hAnsi="Arial" w:cs="Arial"/>
          <w:sz w:val="24"/>
          <w:szCs w:val="24"/>
        </w:rPr>
        <w:t xml:space="preserve"> </w:t>
      </w:r>
    </w:p>
    <w:p w14:paraId="4D7E46FC" w14:textId="346441CF" w:rsidR="004E4B83" w:rsidRDefault="000C4430" w:rsidP="004E4B83">
      <w:pPr>
        <w:ind w:firstLine="0"/>
        <w:rPr>
          <w:rFonts w:ascii="Arial" w:hAnsi="Arial" w:cs="Arial"/>
          <w:sz w:val="24"/>
          <w:szCs w:val="24"/>
        </w:rPr>
      </w:pPr>
      <w:r>
        <w:rPr>
          <w:rFonts w:ascii="Arial" w:hAnsi="Arial" w:cs="Arial"/>
          <w:b/>
          <w:sz w:val="24"/>
          <w:szCs w:val="24"/>
        </w:rPr>
        <w:lastRenderedPageBreak/>
        <w:t>Art. 18.</w:t>
      </w:r>
      <w:r w:rsidR="004E4B83" w:rsidRPr="004E4B83">
        <w:rPr>
          <w:rFonts w:ascii="Arial" w:hAnsi="Arial" w:cs="Arial"/>
          <w:sz w:val="24"/>
          <w:szCs w:val="24"/>
        </w:rPr>
        <w:t xml:space="preserve"> O Diretor geral será indicado pela mantenedora e o Diretor acadêmico será indicado pelo Diretor Geral, cuja escolha recairá sempre em pessoa de notórios conhecimentos dos problemas educacionais e de administração, em nível superior, possuidora de idoneidade moral comprovada e insuspeita, podendo ser reconduzida.</w:t>
      </w:r>
    </w:p>
    <w:p w14:paraId="68FEAE5B" w14:textId="77777777" w:rsidR="004E4B83" w:rsidRDefault="004E4B83" w:rsidP="004E4B83">
      <w:pPr>
        <w:ind w:firstLine="708"/>
        <w:rPr>
          <w:rFonts w:ascii="Arial" w:hAnsi="Arial" w:cs="Arial"/>
          <w:sz w:val="24"/>
          <w:szCs w:val="24"/>
        </w:rPr>
      </w:pPr>
      <w:r>
        <w:rPr>
          <w:rFonts w:ascii="Arial" w:hAnsi="Arial" w:cs="Arial"/>
          <w:b/>
          <w:sz w:val="24"/>
          <w:szCs w:val="24"/>
        </w:rPr>
        <w:t>§1º</w:t>
      </w:r>
      <w:r w:rsidRPr="004E4B83">
        <w:rPr>
          <w:rFonts w:ascii="Arial" w:hAnsi="Arial" w:cs="Arial"/>
          <w:sz w:val="24"/>
          <w:szCs w:val="24"/>
        </w:rPr>
        <w:t xml:space="preserve"> O Diretor Geral será nomeado por Portaria da Presidência da Mantenedora e o Diretor acadêmico será nomeado por Portaria da Direção Geral.</w:t>
      </w:r>
    </w:p>
    <w:p w14:paraId="3380D946" w14:textId="77777777" w:rsidR="004E4B83" w:rsidRDefault="004E4B83" w:rsidP="004E4B83">
      <w:pPr>
        <w:ind w:firstLine="708"/>
        <w:rPr>
          <w:rFonts w:ascii="Arial" w:hAnsi="Arial" w:cs="Arial"/>
          <w:sz w:val="24"/>
          <w:szCs w:val="24"/>
        </w:rPr>
      </w:pPr>
      <w:r>
        <w:rPr>
          <w:rFonts w:ascii="Arial" w:hAnsi="Arial" w:cs="Arial"/>
          <w:b/>
          <w:sz w:val="24"/>
          <w:szCs w:val="24"/>
        </w:rPr>
        <w:t>§2º</w:t>
      </w:r>
      <w:r w:rsidRPr="004E4B83">
        <w:rPr>
          <w:rFonts w:ascii="Arial" w:hAnsi="Arial" w:cs="Arial"/>
          <w:b/>
          <w:sz w:val="24"/>
          <w:szCs w:val="24"/>
        </w:rPr>
        <w:t xml:space="preserve"> </w:t>
      </w:r>
      <w:r w:rsidRPr="004E4B83">
        <w:rPr>
          <w:rFonts w:ascii="Arial" w:hAnsi="Arial" w:cs="Arial"/>
          <w:sz w:val="24"/>
          <w:szCs w:val="24"/>
        </w:rPr>
        <w:t>Os mandatos da Direçã</w:t>
      </w:r>
      <w:r>
        <w:rPr>
          <w:rFonts w:ascii="Arial" w:hAnsi="Arial" w:cs="Arial"/>
          <w:sz w:val="24"/>
          <w:szCs w:val="24"/>
        </w:rPr>
        <w:t>o Geral e Direção Acadêmica serão</w:t>
      </w:r>
      <w:r w:rsidRPr="004E4B83">
        <w:rPr>
          <w:rFonts w:ascii="Arial" w:hAnsi="Arial" w:cs="Arial"/>
          <w:sz w:val="24"/>
          <w:szCs w:val="24"/>
        </w:rPr>
        <w:t xml:space="preserve"> de 4 (quatro) anos podendo ser reconduzido.</w:t>
      </w:r>
    </w:p>
    <w:p w14:paraId="66CFC10A" w14:textId="77777777" w:rsidR="00922FC9" w:rsidRDefault="004E4B83" w:rsidP="00922FC9">
      <w:pPr>
        <w:ind w:firstLine="708"/>
        <w:rPr>
          <w:rFonts w:ascii="Arial" w:hAnsi="Arial" w:cs="Arial"/>
          <w:sz w:val="24"/>
          <w:szCs w:val="24"/>
        </w:rPr>
      </w:pPr>
      <w:r>
        <w:rPr>
          <w:rFonts w:ascii="Arial" w:hAnsi="Arial" w:cs="Arial"/>
          <w:b/>
          <w:sz w:val="24"/>
          <w:szCs w:val="24"/>
        </w:rPr>
        <w:t>§3º</w:t>
      </w:r>
      <w:r w:rsidRPr="00922FC9">
        <w:rPr>
          <w:rFonts w:ascii="Arial" w:hAnsi="Arial" w:cs="Arial"/>
          <w:sz w:val="24"/>
          <w:szCs w:val="24"/>
        </w:rPr>
        <w:t xml:space="preserve"> A Entidade Mantenedora poderá, a qualquer tempo, substituir a Direção Geral, e o Diretor Geral, também poderá a qualquer tempo, substituir a Direção Acadêmica.</w:t>
      </w:r>
    </w:p>
    <w:p w14:paraId="48D75995" w14:textId="2118D0D1" w:rsidR="004E4B83" w:rsidRPr="00922FC9" w:rsidRDefault="00922FC9" w:rsidP="00922FC9">
      <w:pPr>
        <w:ind w:firstLine="708"/>
        <w:rPr>
          <w:rFonts w:ascii="Arial" w:hAnsi="Arial" w:cs="Arial"/>
          <w:sz w:val="24"/>
          <w:szCs w:val="24"/>
        </w:rPr>
      </w:pPr>
      <w:r>
        <w:rPr>
          <w:rFonts w:ascii="Arial" w:hAnsi="Arial" w:cs="Arial"/>
          <w:b/>
          <w:sz w:val="24"/>
          <w:szCs w:val="24"/>
        </w:rPr>
        <w:t>§4º</w:t>
      </w:r>
      <w:r w:rsidR="004E4B83" w:rsidRPr="004E4B83">
        <w:rPr>
          <w:rFonts w:ascii="Arial" w:hAnsi="Arial" w:cs="Arial"/>
          <w:b/>
          <w:sz w:val="24"/>
          <w:szCs w:val="24"/>
        </w:rPr>
        <w:t xml:space="preserve"> </w:t>
      </w:r>
      <w:r w:rsidR="004E4B83" w:rsidRPr="00922FC9">
        <w:rPr>
          <w:rFonts w:ascii="Arial" w:hAnsi="Arial" w:cs="Arial"/>
          <w:sz w:val="24"/>
          <w:szCs w:val="24"/>
        </w:rPr>
        <w:t>Os membros da Diretoria, no impedimento do exercício de suas funções, serão substituídos por indicação da mantenedora e, em suas ausências, por alguém por eles designado.</w:t>
      </w:r>
    </w:p>
    <w:p w14:paraId="38E51AEE" w14:textId="5AFFFC19" w:rsidR="006623F8" w:rsidRPr="0039118B" w:rsidRDefault="00C0375D" w:rsidP="004E4B83">
      <w:pPr>
        <w:ind w:firstLine="0"/>
        <w:rPr>
          <w:rFonts w:ascii="Arial" w:hAnsi="Arial" w:cs="Arial"/>
          <w:sz w:val="24"/>
          <w:szCs w:val="24"/>
        </w:rPr>
      </w:pPr>
      <w:r>
        <w:rPr>
          <w:rFonts w:ascii="Arial" w:hAnsi="Arial" w:cs="Arial"/>
          <w:b/>
          <w:sz w:val="24"/>
          <w:szCs w:val="24"/>
        </w:rPr>
        <w:t>Art.</w:t>
      </w:r>
      <w:r w:rsidR="000C4430">
        <w:rPr>
          <w:rFonts w:ascii="Arial" w:hAnsi="Arial" w:cs="Arial"/>
          <w:b/>
          <w:sz w:val="24"/>
          <w:szCs w:val="24"/>
        </w:rPr>
        <w:t xml:space="preserve"> 19</w:t>
      </w:r>
      <w:r w:rsidR="006623F8" w:rsidRPr="0039118B">
        <w:rPr>
          <w:rFonts w:ascii="Arial" w:hAnsi="Arial" w:cs="Arial"/>
          <w:b/>
          <w:sz w:val="24"/>
          <w:szCs w:val="24"/>
        </w:rPr>
        <w:t xml:space="preserve">. </w:t>
      </w:r>
      <w:r w:rsidR="00922FC9" w:rsidRPr="00922FC9">
        <w:rPr>
          <w:rFonts w:ascii="Arial" w:hAnsi="Arial" w:cs="Arial"/>
          <w:sz w:val="24"/>
          <w:szCs w:val="24"/>
        </w:rPr>
        <w:t>Compete ao Diretor Geral:</w:t>
      </w:r>
    </w:p>
    <w:p w14:paraId="239E012C"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I - Coordenar e superintender todas as atividades administrativas e financeiras, de tal forma a promover articulação entre as atividades de ensino, iniciação científica e extensão;</w:t>
      </w:r>
    </w:p>
    <w:p w14:paraId="7F9FABFA"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II - Tomar decisões relativas a assuntos de caráter pedagógico, mas que envolvam providências de caráter administrativo e financeiro;</w:t>
      </w:r>
    </w:p>
    <w:p w14:paraId="2B95A276" w14:textId="790DC783" w:rsidR="00922FC9" w:rsidRPr="00922FC9" w:rsidRDefault="00922FC9" w:rsidP="00922FC9">
      <w:pPr>
        <w:ind w:firstLine="0"/>
        <w:rPr>
          <w:rFonts w:ascii="Arial" w:hAnsi="Arial" w:cs="Arial"/>
          <w:sz w:val="24"/>
          <w:szCs w:val="24"/>
        </w:rPr>
      </w:pPr>
      <w:r>
        <w:rPr>
          <w:rFonts w:ascii="Arial" w:hAnsi="Arial" w:cs="Arial"/>
          <w:sz w:val="24"/>
          <w:szCs w:val="24"/>
        </w:rPr>
        <w:t>III -</w:t>
      </w:r>
      <w:r w:rsidRPr="00922FC9">
        <w:rPr>
          <w:rFonts w:ascii="Arial" w:hAnsi="Arial" w:cs="Arial"/>
          <w:sz w:val="24"/>
          <w:szCs w:val="24"/>
        </w:rPr>
        <w:t xml:space="preserve"> Nomear Diretor Acadêmico conforme indicação da mantenedora;</w:t>
      </w:r>
    </w:p>
    <w:p w14:paraId="26866076"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IV - Dispensar e admitir colaboradores, nomear e designá-los para as funções respectivas ou remanejá-los, quando comprovada necessidade e conforme critérios definidos pela mantenedora. Quando se tratar de pessoal docente e da equipe acadêmica, a admissão e a dispensa dependerão de indicação ou solicitação do Direção acadêmica;</w:t>
      </w:r>
    </w:p>
    <w:p w14:paraId="0C2F4F4F"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V - Delegar competência no âmbito de suas atribuições;</w:t>
      </w:r>
    </w:p>
    <w:p w14:paraId="0E024545" w14:textId="61A4707A" w:rsidR="00922FC9" w:rsidRPr="00922FC9" w:rsidRDefault="00922FC9" w:rsidP="00922FC9">
      <w:pPr>
        <w:ind w:firstLine="0"/>
        <w:rPr>
          <w:rFonts w:ascii="Arial" w:hAnsi="Arial" w:cs="Arial"/>
          <w:sz w:val="24"/>
          <w:szCs w:val="24"/>
        </w:rPr>
      </w:pPr>
      <w:r w:rsidRPr="00922FC9">
        <w:rPr>
          <w:rFonts w:ascii="Arial" w:hAnsi="Arial" w:cs="Arial"/>
          <w:sz w:val="24"/>
          <w:szCs w:val="24"/>
        </w:rPr>
        <w:t xml:space="preserve">VI - Representar a </w:t>
      </w:r>
      <w:r w:rsidR="00BB2F71">
        <w:rPr>
          <w:rFonts w:ascii="Arial" w:hAnsi="Arial" w:cs="Arial"/>
          <w:b/>
          <w:sz w:val="24"/>
          <w:szCs w:val="24"/>
        </w:rPr>
        <w:t>Faculdade Open Educação</w:t>
      </w:r>
      <w:r w:rsidRPr="00922FC9">
        <w:rPr>
          <w:rFonts w:ascii="Arial" w:hAnsi="Arial" w:cs="Arial"/>
          <w:sz w:val="24"/>
          <w:szCs w:val="24"/>
        </w:rPr>
        <w:t xml:space="preserve"> interna e externamente, em juízo ou fora dele, no âmbito de suas competências ou por delegação da Entidade Mantenedora;</w:t>
      </w:r>
    </w:p>
    <w:p w14:paraId="08282B0E" w14:textId="1DFABDFF" w:rsidR="00922FC9" w:rsidRPr="00922FC9" w:rsidRDefault="00922FC9" w:rsidP="00922FC9">
      <w:pPr>
        <w:ind w:firstLine="0"/>
        <w:rPr>
          <w:rFonts w:ascii="Arial" w:hAnsi="Arial" w:cs="Arial"/>
          <w:sz w:val="24"/>
          <w:szCs w:val="24"/>
        </w:rPr>
      </w:pPr>
      <w:r w:rsidRPr="00922FC9">
        <w:rPr>
          <w:rFonts w:ascii="Arial" w:hAnsi="Arial" w:cs="Arial"/>
          <w:sz w:val="24"/>
          <w:szCs w:val="24"/>
        </w:rPr>
        <w:t xml:space="preserve">VII - Autorizar qualquer pronunciamento público ou publicação que envolva, de qualquer forma, o nome da </w:t>
      </w:r>
      <w:r w:rsidR="00BB2F71">
        <w:rPr>
          <w:rFonts w:ascii="Arial" w:hAnsi="Arial" w:cs="Arial"/>
          <w:b/>
          <w:sz w:val="24"/>
          <w:szCs w:val="24"/>
        </w:rPr>
        <w:t>Faculdade Open Educação</w:t>
      </w:r>
      <w:r w:rsidRPr="00922FC9">
        <w:rPr>
          <w:rFonts w:ascii="Arial" w:hAnsi="Arial" w:cs="Arial"/>
          <w:sz w:val="24"/>
          <w:szCs w:val="24"/>
        </w:rPr>
        <w:t>;</w:t>
      </w:r>
    </w:p>
    <w:p w14:paraId="08087A67"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VIII - Convocar e presidir as reuniões do Conselho Superior, com direito a voz e voto, além do voto de desempate;</w:t>
      </w:r>
    </w:p>
    <w:p w14:paraId="484C6B61"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lastRenderedPageBreak/>
        <w:t xml:space="preserve">IX - Expedir Portaria para regulamentar matéria de sua competência e fazer publicar as Resoluções do Conselho Superior; </w:t>
      </w:r>
    </w:p>
    <w:p w14:paraId="36C0374A"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X - Promover, juntamente com os órgãos colegiados normativos, consultivos, deliberativos e executivos, a integração e harmonização de todas as atividades acadêmicas;</w:t>
      </w:r>
    </w:p>
    <w:p w14:paraId="0715DD90"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XI - Convocar as eleições para a escolha dos representantes do corpo técnico- administrativo, corpo docente e corpo discente para o Conselho Superior;</w:t>
      </w:r>
    </w:p>
    <w:p w14:paraId="6CE1A252" w14:textId="5553B7EC" w:rsidR="00922FC9" w:rsidRPr="00922FC9" w:rsidRDefault="00922FC9" w:rsidP="00922FC9">
      <w:pPr>
        <w:ind w:firstLine="0"/>
        <w:rPr>
          <w:rFonts w:ascii="Arial" w:hAnsi="Arial" w:cs="Arial"/>
          <w:sz w:val="24"/>
          <w:szCs w:val="24"/>
        </w:rPr>
      </w:pPr>
      <w:r w:rsidRPr="00922FC9">
        <w:rPr>
          <w:rFonts w:ascii="Arial" w:hAnsi="Arial" w:cs="Arial"/>
          <w:sz w:val="24"/>
          <w:szCs w:val="24"/>
        </w:rPr>
        <w:t xml:space="preserve">XII - Elaborar o plano anual de atividades administrativas e financeiras da </w:t>
      </w:r>
      <w:r w:rsidR="00BB2F71">
        <w:rPr>
          <w:rFonts w:ascii="Arial" w:hAnsi="Arial" w:cs="Arial"/>
          <w:b/>
          <w:sz w:val="24"/>
          <w:szCs w:val="24"/>
        </w:rPr>
        <w:t>Faculdade Open Educação</w:t>
      </w:r>
      <w:r w:rsidRPr="00922FC9">
        <w:rPr>
          <w:rFonts w:ascii="Arial" w:hAnsi="Arial" w:cs="Arial"/>
          <w:sz w:val="24"/>
          <w:szCs w:val="24"/>
        </w:rPr>
        <w:t xml:space="preserve"> e submetê-lo à aprovação da Mantenedora;</w:t>
      </w:r>
    </w:p>
    <w:p w14:paraId="271D08CB" w14:textId="2D9D8BB8" w:rsidR="00922FC9" w:rsidRPr="00922FC9" w:rsidRDefault="00922FC9" w:rsidP="00922FC9">
      <w:pPr>
        <w:ind w:firstLine="0"/>
        <w:rPr>
          <w:rFonts w:ascii="Arial" w:hAnsi="Arial" w:cs="Arial"/>
          <w:sz w:val="24"/>
          <w:szCs w:val="24"/>
        </w:rPr>
      </w:pPr>
      <w:r w:rsidRPr="00922FC9">
        <w:rPr>
          <w:rFonts w:ascii="Arial" w:hAnsi="Arial" w:cs="Arial"/>
          <w:sz w:val="24"/>
          <w:szCs w:val="24"/>
        </w:rPr>
        <w:t xml:space="preserve">XIII - Prestar, semestralmente, conta de sua administração a Entidade Mantenedora, ou sempre que lhe forem solicitadas, através de relatórios pormenorizados que abranjam todas as atividades desenvolvidas no âmbito da </w:t>
      </w:r>
      <w:r w:rsidR="00BB2F71">
        <w:rPr>
          <w:rFonts w:ascii="Arial" w:hAnsi="Arial" w:cs="Arial"/>
          <w:b/>
          <w:sz w:val="24"/>
          <w:szCs w:val="24"/>
        </w:rPr>
        <w:t>Faculdade Open Educação</w:t>
      </w:r>
      <w:r w:rsidRPr="00922FC9">
        <w:rPr>
          <w:rFonts w:ascii="Arial" w:hAnsi="Arial" w:cs="Arial"/>
          <w:sz w:val="24"/>
          <w:szCs w:val="24"/>
        </w:rPr>
        <w:t>;</w:t>
      </w:r>
    </w:p>
    <w:p w14:paraId="01F22EFF"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XIV - Zelar pela fiel observância da legislação educacional, deste Regimento e dos atos normativos emanados dos órgãos competentes;</w:t>
      </w:r>
    </w:p>
    <w:p w14:paraId="4301A5F5" w14:textId="066E8B88" w:rsidR="00922FC9" w:rsidRPr="00922FC9" w:rsidRDefault="00922FC9" w:rsidP="00922FC9">
      <w:pPr>
        <w:ind w:firstLine="0"/>
        <w:rPr>
          <w:rFonts w:ascii="Arial" w:hAnsi="Arial" w:cs="Arial"/>
          <w:sz w:val="24"/>
          <w:szCs w:val="24"/>
        </w:rPr>
      </w:pPr>
      <w:r w:rsidRPr="00922FC9">
        <w:rPr>
          <w:rFonts w:ascii="Arial" w:hAnsi="Arial" w:cs="Arial"/>
          <w:sz w:val="24"/>
          <w:szCs w:val="24"/>
        </w:rPr>
        <w:t xml:space="preserve">XV - Coordenar o processo de seleção do corpo técnico-administrativo da </w:t>
      </w:r>
      <w:r w:rsidR="00BB2F71">
        <w:rPr>
          <w:rFonts w:ascii="Arial" w:hAnsi="Arial" w:cs="Arial"/>
          <w:b/>
          <w:sz w:val="24"/>
          <w:szCs w:val="24"/>
        </w:rPr>
        <w:t>Faculdade Open Educação</w:t>
      </w:r>
      <w:r w:rsidRPr="00922FC9">
        <w:rPr>
          <w:rFonts w:ascii="Arial" w:hAnsi="Arial" w:cs="Arial"/>
          <w:sz w:val="24"/>
          <w:szCs w:val="24"/>
        </w:rPr>
        <w:t>;</w:t>
      </w:r>
    </w:p>
    <w:p w14:paraId="31488020" w14:textId="5A6851E8" w:rsidR="00922FC9" w:rsidRPr="00922FC9" w:rsidRDefault="00922FC9" w:rsidP="00922FC9">
      <w:pPr>
        <w:ind w:firstLine="0"/>
        <w:rPr>
          <w:rFonts w:ascii="Arial" w:hAnsi="Arial" w:cs="Arial"/>
          <w:sz w:val="24"/>
          <w:szCs w:val="24"/>
        </w:rPr>
      </w:pPr>
      <w:r w:rsidRPr="00922FC9">
        <w:rPr>
          <w:rFonts w:ascii="Arial" w:hAnsi="Arial" w:cs="Arial"/>
          <w:sz w:val="24"/>
          <w:szCs w:val="24"/>
        </w:rPr>
        <w:t xml:space="preserve">XVI - Coordenar e supervisionar as atividades administrativas e financeiras da </w:t>
      </w:r>
      <w:r w:rsidR="00BB2F71">
        <w:rPr>
          <w:rFonts w:ascii="Arial" w:hAnsi="Arial" w:cs="Arial"/>
          <w:b/>
          <w:sz w:val="24"/>
          <w:szCs w:val="24"/>
        </w:rPr>
        <w:t>Faculdade Open Educação</w:t>
      </w:r>
      <w:r w:rsidRPr="00922FC9">
        <w:rPr>
          <w:rFonts w:ascii="Arial" w:hAnsi="Arial" w:cs="Arial"/>
          <w:sz w:val="24"/>
          <w:szCs w:val="24"/>
        </w:rPr>
        <w:t>, a fiel execução das atividades, especialmente no que diz respeito à observância do horário, das atividades dos professores, alunos e funcionários a ele ligados;</w:t>
      </w:r>
    </w:p>
    <w:p w14:paraId="4568071E" w14:textId="28477897" w:rsidR="00922FC9" w:rsidRPr="00922FC9" w:rsidRDefault="00922FC9" w:rsidP="00922FC9">
      <w:pPr>
        <w:ind w:firstLine="0"/>
        <w:rPr>
          <w:rFonts w:ascii="Arial" w:hAnsi="Arial" w:cs="Arial"/>
          <w:sz w:val="24"/>
          <w:szCs w:val="24"/>
        </w:rPr>
      </w:pPr>
      <w:r w:rsidRPr="00922FC9">
        <w:rPr>
          <w:rFonts w:ascii="Arial" w:hAnsi="Arial" w:cs="Arial"/>
          <w:sz w:val="24"/>
          <w:szCs w:val="24"/>
        </w:rPr>
        <w:t xml:space="preserve">XVII - Aprovar regimentos e regulamentos no âmbito administrativo e financeiro da </w:t>
      </w:r>
      <w:r w:rsidR="00BB2F71">
        <w:rPr>
          <w:rFonts w:ascii="Arial" w:hAnsi="Arial" w:cs="Arial"/>
          <w:b/>
          <w:sz w:val="24"/>
          <w:szCs w:val="24"/>
        </w:rPr>
        <w:t>Faculdade Open Educação</w:t>
      </w:r>
      <w:r w:rsidRPr="00922FC9">
        <w:rPr>
          <w:rFonts w:ascii="Arial" w:hAnsi="Arial" w:cs="Arial"/>
          <w:sz w:val="24"/>
          <w:szCs w:val="24"/>
        </w:rPr>
        <w:t>;</w:t>
      </w:r>
    </w:p>
    <w:p w14:paraId="42E5EC48" w14:textId="7FF7BE20" w:rsidR="00922FC9" w:rsidRPr="00922FC9" w:rsidRDefault="00922FC9" w:rsidP="00922FC9">
      <w:pPr>
        <w:ind w:firstLine="0"/>
        <w:rPr>
          <w:rFonts w:ascii="Arial" w:hAnsi="Arial" w:cs="Arial"/>
          <w:sz w:val="24"/>
          <w:szCs w:val="24"/>
        </w:rPr>
      </w:pPr>
      <w:r w:rsidRPr="00922FC9">
        <w:rPr>
          <w:rFonts w:ascii="Arial" w:hAnsi="Arial" w:cs="Arial"/>
          <w:sz w:val="24"/>
          <w:szCs w:val="24"/>
        </w:rPr>
        <w:t xml:space="preserve">XVIII - Resolver, com o Conselho Superior, os casos omissos desse Regimento que sejam inerentes a questões administrativas e financeiras da </w:t>
      </w:r>
      <w:r w:rsidR="00BB2F71">
        <w:rPr>
          <w:rFonts w:ascii="Arial" w:hAnsi="Arial" w:cs="Arial"/>
          <w:b/>
          <w:sz w:val="24"/>
          <w:szCs w:val="24"/>
        </w:rPr>
        <w:t>Faculdade Open Educação</w:t>
      </w:r>
      <w:r w:rsidRPr="00922FC9">
        <w:rPr>
          <w:rFonts w:ascii="Arial" w:hAnsi="Arial" w:cs="Arial"/>
          <w:sz w:val="24"/>
          <w:szCs w:val="24"/>
        </w:rPr>
        <w:t>;</w:t>
      </w:r>
    </w:p>
    <w:p w14:paraId="02319C37" w14:textId="0CD5F43B" w:rsidR="00922FC9" w:rsidRDefault="00922FC9" w:rsidP="00922FC9">
      <w:pPr>
        <w:ind w:firstLine="0"/>
        <w:rPr>
          <w:rFonts w:ascii="Arial" w:hAnsi="Arial" w:cs="Arial"/>
          <w:sz w:val="24"/>
          <w:szCs w:val="24"/>
        </w:rPr>
      </w:pPr>
      <w:r w:rsidRPr="00922FC9">
        <w:rPr>
          <w:rFonts w:ascii="Arial" w:hAnsi="Arial" w:cs="Arial"/>
          <w:sz w:val="24"/>
          <w:szCs w:val="24"/>
        </w:rPr>
        <w:t xml:space="preserve">XIX - Nos casos de urgência, decidir, </w:t>
      </w:r>
      <w:r w:rsidRPr="000C4430">
        <w:rPr>
          <w:rFonts w:ascii="Arial" w:hAnsi="Arial" w:cs="Arial"/>
          <w:i/>
          <w:sz w:val="24"/>
          <w:szCs w:val="24"/>
        </w:rPr>
        <w:t>ad referendum</w:t>
      </w:r>
      <w:r w:rsidRPr="00922FC9">
        <w:rPr>
          <w:rFonts w:ascii="Arial" w:hAnsi="Arial" w:cs="Arial"/>
          <w:sz w:val="24"/>
          <w:szCs w:val="24"/>
        </w:rPr>
        <w:t xml:space="preserve"> do Conselho Superior, matérias de competência deste Conselho no que tange questõe</w:t>
      </w:r>
      <w:r>
        <w:rPr>
          <w:rFonts w:ascii="Arial" w:hAnsi="Arial" w:cs="Arial"/>
          <w:sz w:val="24"/>
          <w:szCs w:val="24"/>
        </w:rPr>
        <w:t>s administrativas e financeiras.</w:t>
      </w:r>
    </w:p>
    <w:p w14:paraId="336CAE3E" w14:textId="19CF9107" w:rsidR="00922FC9" w:rsidRPr="00922FC9" w:rsidRDefault="000C4430" w:rsidP="00922FC9">
      <w:pPr>
        <w:ind w:firstLine="0"/>
        <w:rPr>
          <w:rFonts w:ascii="Arial" w:hAnsi="Arial" w:cs="Arial"/>
          <w:sz w:val="24"/>
          <w:szCs w:val="24"/>
        </w:rPr>
      </w:pPr>
      <w:r>
        <w:rPr>
          <w:rFonts w:ascii="Arial" w:hAnsi="Arial" w:cs="Arial"/>
          <w:b/>
          <w:sz w:val="24"/>
          <w:szCs w:val="24"/>
        </w:rPr>
        <w:t>Art. 20</w:t>
      </w:r>
      <w:r w:rsidR="00922FC9">
        <w:rPr>
          <w:rFonts w:ascii="Arial" w:hAnsi="Arial" w:cs="Arial"/>
          <w:b/>
          <w:sz w:val="24"/>
          <w:szCs w:val="24"/>
        </w:rPr>
        <w:t>.</w:t>
      </w:r>
      <w:r w:rsidR="00922FC9" w:rsidRPr="00922FC9">
        <w:rPr>
          <w:rFonts w:ascii="Arial" w:hAnsi="Arial" w:cs="Arial"/>
          <w:sz w:val="24"/>
          <w:szCs w:val="24"/>
        </w:rPr>
        <w:t xml:space="preserve"> Compete ao Diretor Acadêmico:</w:t>
      </w:r>
    </w:p>
    <w:p w14:paraId="2834AB62"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 xml:space="preserve">I - Assinar, juntamente com o Secretário da Secretaria Geral, os Diplomas e Certificados; </w:t>
      </w:r>
    </w:p>
    <w:p w14:paraId="079FA333"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II - Conferir graus;</w:t>
      </w:r>
    </w:p>
    <w:p w14:paraId="124491C7" w14:textId="54E0940D" w:rsidR="00922FC9" w:rsidRPr="00922FC9" w:rsidRDefault="00922FC9" w:rsidP="00922FC9">
      <w:pPr>
        <w:ind w:firstLine="0"/>
        <w:rPr>
          <w:rFonts w:ascii="Arial" w:hAnsi="Arial" w:cs="Arial"/>
          <w:sz w:val="24"/>
          <w:szCs w:val="24"/>
        </w:rPr>
      </w:pPr>
      <w:r w:rsidRPr="00922FC9">
        <w:rPr>
          <w:rFonts w:ascii="Arial" w:hAnsi="Arial" w:cs="Arial"/>
          <w:sz w:val="24"/>
          <w:szCs w:val="24"/>
        </w:rPr>
        <w:t xml:space="preserve">III - Elaborar o plano anual de atividades acadêmicas da </w:t>
      </w:r>
      <w:r w:rsidR="00BB2F71">
        <w:rPr>
          <w:rFonts w:ascii="Arial" w:hAnsi="Arial" w:cs="Arial"/>
          <w:b/>
          <w:sz w:val="24"/>
          <w:szCs w:val="24"/>
        </w:rPr>
        <w:t>Faculdade Open Educação</w:t>
      </w:r>
      <w:r w:rsidRPr="00922FC9">
        <w:rPr>
          <w:rFonts w:ascii="Arial" w:hAnsi="Arial" w:cs="Arial"/>
          <w:sz w:val="24"/>
          <w:szCs w:val="24"/>
        </w:rPr>
        <w:t xml:space="preserve"> e submetê-lo a aprovação da Direção Geral e do Conselho Superior;</w:t>
      </w:r>
    </w:p>
    <w:p w14:paraId="6B99463F" w14:textId="67A3B619" w:rsidR="00922FC9" w:rsidRPr="00922FC9" w:rsidRDefault="00922FC9" w:rsidP="00922FC9">
      <w:pPr>
        <w:ind w:firstLine="0"/>
        <w:rPr>
          <w:rFonts w:ascii="Arial" w:hAnsi="Arial" w:cs="Arial"/>
          <w:sz w:val="24"/>
          <w:szCs w:val="24"/>
        </w:rPr>
      </w:pPr>
      <w:r w:rsidRPr="00922FC9">
        <w:rPr>
          <w:rFonts w:ascii="Arial" w:hAnsi="Arial" w:cs="Arial"/>
          <w:sz w:val="24"/>
          <w:szCs w:val="24"/>
        </w:rPr>
        <w:lastRenderedPageBreak/>
        <w:t xml:space="preserve">IV - Prestar, semestralmente, conta de sua administração a Direção Geral, ou sempre que lhe forem solicitadas, através de relatórios pormenorizados que abranjam todas as atividades desenvolvidas no âmbito da </w:t>
      </w:r>
      <w:r w:rsidR="00BB2F71">
        <w:rPr>
          <w:rFonts w:ascii="Arial" w:hAnsi="Arial" w:cs="Arial"/>
          <w:b/>
          <w:sz w:val="24"/>
          <w:szCs w:val="24"/>
        </w:rPr>
        <w:t>Faculdade Open Educação</w:t>
      </w:r>
      <w:r w:rsidRPr="00922FC9">
        <w:rPr>
          <w:rFonts w:ascii="Arial" w:hAnsi="Arial" w:cs="Arial"/>
          <w:sz w:val="24"/>
          <w:szCs w:val="24"/>
        </w:rPr>
        <w:t>;</w:t>
      </w:r>
    </w:p>
    <w:p w14:paraId="7228DF9C"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V - Articular-se com a Direção Geral e Mantenedora, para a tomada de decisões relativas a assuntos de caráter administrativo e financeiro, mas que produzam ou venha produzir reflexos de caráter acadêmico-pedagógico;</w:t>
      </w:r>
    </w:p>
    <w:p w14:paraId="25176646" w14:textId="47E1C75F" w:rsidR="00922FC9" w:rsidRPr="00922FC9" w:rsidRDefault="00922FC9" w:rsidP="00922FC9">
      <w:pPr>
        <w:ind w:firstLine="0"/>
        <w:rPr>
          <w:rFonts w:ascii="Arial" w:hAnsi="Arial" w:cs="Arial"/>
          <w:sz w:val="24"/>
          <w:szCs w:val="24"/>
        </w:rPr>
      </w:pPr>
      <w:r w:rsidRPr="00922FC9">
        <w:rPr>
          <w:rFonts w:ascii="Arial" w:hAnsi="Arial" w:cs="Arial"/>
          <w:sz w:val="24"/>
          <w:szCs w:val="24"/>
        </w:rPr>
        <w:t xml:space="preserve">VI - Aprovar o processo de elaboração de grades horárias, buscando aperfeiçoar o oferecimento de disciplinas comuns aos diversos cursos, de modo a evitar-se que sejam constituídas turmas com número de alunos inferior ao mínimo estabelecido pela </w:t>
      </w:r>
      <w:r w:rsidR="00BB2F71">
        <w:rPr>
          <w:rFonts w:ascii="Arial" w:hAnsi="Arial" w:cs="Arial"/>
          <w:b/>
          <w:sz w:val="24"/>
          <w:szCs w:val="24"/>
        </w:rPr>
        <w:t>Faculdade Open Educação</w:t>
      </w:r>
      <w:r w:rsidRPr="00922FC9">
        <w:rPr>
          <w:rFonts w:ascii="Arial" w:hAnsi="Arial" w:cs="Arial"/>
          <w:sz w:val="24"/>
          <w:szCs w:val="24"/>
        </w:rPr>
        <w:t>;</w:t>
      </w:r>
    </w:p>
    <w:p w14:paraId="0DBB55FD" w14:textId="0DD9FFD5" w:rsidR="00922FC9" w:rsidRPr="00922FC9" w:rsidRDefault="00922FC9" w:rsidP="00922FC9">
      <w:pPr>
        <w:ind w:firstLine="0"/>
        <w:rPr>
          <w:rFonts w:ascii="Arial" w:hAnsi="Arial" w:cs="Arial"/>
          <w:sz w:val="24"/>
          <w:szCs w:val="24"/>
        </w:rPr>
      </w:pPr>
      <w:r>
        <w:rPr>
          <w:rFonts w:ascii="Arial" w:hAnsi="Arial" w:cs="Arial"/>
          <w:sz w:val="24"/>
          <w:szCs w:val="24"/>
        </w:rPr>
        <w:t>VII -</w:t>
      </w:r>
      <w:r w:rsidRPr="00922FC9">
        <w:rPr>
          <w:rFonts w:ascii="Arial" w:hAnsi="Arial" w:cs="Arial"/>
          <w:sz w:val="24"/>
          <w:szCs w:val="24"/>
        </w:rPr>
        <w:t xml:space="preserve"> Aprovar regimentos e regulamentos no âmbito acadêmico;</w:t>
      </w:r>
    </w:p>
    <w:p w14:paraId="66DE741E" w14:textId="11BD725C" w:rsidR="00922FC9" w:rsidRPr="00922FC9" w:rsidRDefault="00922FC9" w:rsidP="00922FC9">
      <w:pPr>
        <w:ind w:firstLine="0"/>
        <w:rPr>
          <w:rFonts w:ascii="Arial" w:hAnsi="Arial" w:cs="Arial"/>
          <w:sz w:val="24"/>
          <w:szCs w:val="24"/>
        </w:rPr>
      </w:pPr>
      <w:r w:rsidRPr="00922FC9">
        <w:rPr>
          <w:rFonts w:ascii="Arial" w:hAnsi="Arial" w:cs="Arial"/>
          <w:sz w:val="24"/>
          <w:szCs w:val="24"/>
        </w:rPr>
        <w:t xml:space="preserve">VIII - Coordenar e supervisionar as atividades acadêmicas da </w:t>
      </w:r>
      <w:r w:rsidR="00BB2F71">
        <w:rPr>
          <w:rFonts w:ascii="Arial" w:hAnsi="Arial" w:cs="Arial"/>
          <w:b/>
          <w:sz w:val="24"/>
          <w:szCs w:val="24"/>
        </w:rPr>
        <w:t>Faculdade Open Educação</w:t>
      </w:r>
      <w:r w:rsidRPr="00922FC9">
        <w:rPr>
          <w:rFonts w:ascii="Arial" w:hAnsi="Arial" w:cs="Arial"/>
          <w:sz w:val="24"/>
          <w:szCs w:val="24"/>
        </w:rPr>
        <w:t>, a fiel execução do regime didático, especialmente no que diz respeito à observância do horário, dos programas e das atividades dos professores, alunos e funcionários a ela ligados;</w:t>
      </w:r>
    </w:p>
    <w:p w14:paraId="7F199F5A"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IX - Dispensar e admitir colaboradores, nomear e designá-los para as funções respectivas ou remanejá-los, no âmbito acadêmico, quando comprovada necessidade junto a Direção Geral e conforme critérios definidos pela mantenedora;</w:t>
      </w:r>
    </w:p>
    <w:p w14:paraId="15033496"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X - Delegar competência no âmbito de suas atribuições;</w:t>
      </w:r>
    </w:p>
    <w:p w14:paraId="37051FC1" w14:textId="69F4EFC9" w:rsidR="00922FC9" w:rsidRPr="00922FC9" w:rsidRDefault="00922FC9" w:rsidP="00922FC9">
      <w:pPr>
        <w:ind w:firstLine="0"/>
        <w:rPr>
          <w:rFonts w:ascii="Arial" w:hAnsi="Arial" w:cs="Arial"/>
          <w:sz w:val="24"/>
          <w:szCs w:val="24"/>
        </w:rPr>
      </w:pPr>
      <w:r w:rsidRPr="00922FC9">
        <w:rPr>
          <w:rFonts w:ascii="Arial" w:hAnsi="Arial" w:cs="Arial"/>
          <w:sz w:val="24"/>
          <w:szCs w:val="24"/>
        </w:rPr>
        <w:t xml:space="preserve">XI - Opinar sobre o processo de admissão, promoção, transferência ou dispensa do corpo de funcionário técnico-administrativo e de demais funções vitais ao pleno funcionamento da </w:t>
      </w:r>
      <w:r w:rsidR="00BB2F71">
        <w:rPr>
          <w:rFonts w:ascii="Arial" w:hAnsi="Arial" w:cs="Arial"/>
          <w:b/>
          <w:sz w:val="24"/>
          <w:szCs w:val="24"/>
        </w:rPr>
        <w:t>Faculdade Open Educação</w:t>
      </w:r>
      <w:r w:rsidRPr="00922FC9">
        <w:rPr>
          <w:rFonts w:ascii="Arial" w:hAnsi="Arial" w:cs="Arial"/>
          <w:sz w:val="24"/>
          <w:szCs w:val="24"/>
        </w:rPr>
        <w:t>;</w:t>
      </w:r>
    </w:p>
    <w:p w14:paraId="5AA010F8"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XII - Zelar pela fiel observância da legislação e educacional, deste Regimento e dos atos normativos emanados dos órgãos competentes;</w:t>
      </w:r>
    </w:p>
    <w:p w14:paraId="49B7DC79"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XIII - Cumprir e fazer cumprir disposições desse Regimento e exercer as demais atribuições que lhe sejam previstas.</w:t>
      </w:r>
    </w:p>
    <w:p w14:paraId="2D91FAC1"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XIV - Propor alterações e reformas neste Regimento e em quaisquer outros regulamentos;</w:t>
      </w:r>
    </w:p>
    <w:p w14:paraId="544D8E10"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XV - Resolver questões relativas à administração e ao encaminhamento orçamentário dos processos seletivos, matrículas, exames e outras atividades escolares, observadas as determinações da Direção Geral e Mantenedora;</w:t>
      </w:r>
    </w:p>
    <w:p w14:paraId="3E4FCE62"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XVI - Articular-se com a Direção Geral e Mantenedora, assuntos de caráter administrativo e financeiro;</w:t>
      </w:r>
    </w:p>
    <w:p w14:paraId="16AD65E3"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lastRenderedPageBreak/>
        <w:t>XVII - Manter relacionamento com a Entidade Mantenedora para implementação e racionalização de seus objetivos e planos;</w:t>
      </w:r>
    </w:p>
    <w:p w14:paraId="152A789B"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XVIII - Firmar acordos, contratos e convênios, com a anuência da Direção Geral e do Conselho Superior;</w:t>
      </w:r>
    </w:p>
    <w:p w14:paraId="19617C32" w14:textId="2AD8B31A" w:rsidR="00922FC9" w:rsidRPr="00922FC9" w:rsidRDefault="00922FC9" w:rsidP="00922FC9">
      <w:pPr>
        <w:ind w:firstLine="0"/>
        <w:rPr>
          <w:rFonts w:ascii="Arial" w:hAnsi="Arial" w:cs="Arial"/>
          <w:sz w:val="24"/>
          <w:szCs w:val="24"/>
        </w:rPr>
      </w:pPr>
      <w:r w:rsidRPr="00922FC9">
        <w:rPr>
          <w:rFonts w:ascii="Arial" w:hAnsi="Arial" w:cs="Arial"/>
          <w:sz w:val="24"/>
          <w:szCs w:val="24"/>
        </w:rPr>
        <w:t xml:space="preserve">XIX - Representar a </w:t>
      </w:r>
      <w:r w:rsidR="00BB2F71">
        <w:rPr>
          <w:rFonts w:ascii="Arial" w:hAnsi="Arial" w:cs="Arial"/>
          <w:b/>
          <w:sz w:val="24"/>
          <w:szCs w:val="24"/>
        </w:rPr>
        <w:t>Faculdade Open Educação</w:t>
      </w:r>
      <w:r w:rsidRPr="00922FC9">
        <w:rPr>
          <w:rFonts w:ascii="Arial" w:hAnsi="Arial" w:cs="Arial"/>
          <w:sz w:val="24"/>
          <w:szCs w:val="24"/>
        </w:rPr>
        <w:t xml:space="preserve"> interna e externamente, em juízo ou fora dele, no âmbito de suas competências ou por delegação da Entidade Mantenedora;</w:t>
      </w:r>
    </w:p>
    <w:p w14:paraId="4BE6523F" w14:textId="29AD5534" w:rsidR="00922FC9" w:rsidRPr="00922FC9" w:rsidRDefault="00922FC9" w:rsidP="00922FC9">
      <w:pPr>
        <w:ind w:firstLine="0"/>
        <w:rPr>
          <w:rFonts w:ascii="Arial" w:hAnsi="Arial" w:cs="Arial"/>
          <w:sz w:val="24"/>
          <w:szCs w:val="24"/>
        </w:rPr>
      </w:pPr>
      <w:r w:rsidRPr="00922FC9">
        <w:rPr>
          <w:rFonts w:ascii="Arial" w:hAnsi="Arial" w:cs="Arial"/>
          <w:sz w:val="24"/>
          <w:szCs w:val="24"/>
        </w:rPr>
        <w:t xml:space="preserve">XX - Resolver, com o Conselho Superior, os casos omissos desse Regimento que sejam inerentes a questões acadêmica-pedagógicas da </w:t>
      </w:r>
      <w:r w:rsidR="00BB2F71">
        <w:rPr>
          <w:rFonts w:ascii="Arial" w:hAnsi="Arial" w:cs="Arial"/>
          <w:b/>
          <w:sz w:val="24"/>
          <w:szCs w:val="24"/>
        </w:rPr>
        <w:t>Faculdade Open Educação</w:t>
      </w:r>
      <w:r w:rsidRPr="00922FC9">
        <w:rPr>
          <w:rFonts w:ascii="Arial" w:hAnsi="Arial" w:cs="Arial"/>
          <w:sz w:val="24"/>
          <w:szCs w:val="24"/>
        </w:rPr>
        <w:t>;</w:t>
      </w:r>
    </w:p>
    <w:p w14:paraId="5DEE0AAF" w14:textId="77777777" w:rsidR="00922FC9" w:rsidRPr="00922FC9" w:rsidRDefault="00922FC9" w:rsidP="00922FC9">
      <w:pPr>
        <w:ind w:firstLine="0"/>
        <w:rPr>
          <w:rFonts w:ascii="Arial" w:hAnsi="Arial" w:cs="Arial"/>
          <w:sz w:val="24"/>
          <w:szCs w:val="24"/>
        </w:rPr>
      </w:pPr>
      <w:r w:rsidRPr="00922FC9">
        <w:rPr>
          <w:rFonts w:ascii="Arial" w:hAnsi="Arial" w:cs="Arial"/>
          <w:sz w:val="24"/>
          <w:szCs w:val="24"/>
        </w:rPr>
        <w:t>XXI - Expedir Portaria para regulamentar matéria de sua competência;</w:t>
      </w:r>
    </w:p>
    <w:p w14:paraId="07072FBD" w14:textId="101CC693" w:rsidR="00922FC9" w:rsidRDefault="00922FC9" w:rsidP="00922FC9">
      <w:pPr>
        <w:ind w:firstLine="0"/>
        <w:rPr>
          <w:rFonts w:ascii="Arial" w:hAnsi="Arial" w:cs="Arial"/>
          <w:sz w:val="24"/>
          <w:szCs w:val="24"/>
        </w:rPr>
      </w:pPr>
      <w:r w:rsidRPr="00922FC9">
        <w:rPr>
          <w:rFonts w:ascii="Arial" w:hAnsi="Arial" w:cs="Arial"/>
          <w:sz w:val="24"/>
          <w:szCs w:val="24"/>
        </w:rPr>
        <w:t>XXII - Nos casos de urgência, decidir, ad referendum do Conselho Superior, matérias de competência deste Conselho no que tange questões acadêmicas;</w:t>
      </w:r>
    </w:p>
    <w:p w14:paraId="77F012E0" w14:textId="29717F69" w:rsidR="006623F8" w:rsidRPr="0039118B" w:rsidRDefault="006623F8" w:rsidP="00922FC9">
      <w:pPr>
        <w:ind w:firstLine="0"/>
        <w:rPr>
          <w:rFonts w:ascii="Arial" w:hAnsi="Arial" w:cs="Arial"/>
          <w:sz w:val="24"/>
          <w:szCs w:val="24"/>
        </w:rPr>
      </w:pPr>
      <w:r w:rsidRPr="0039118B">
        <w:rPr>
          <w:rFonts w:ascii="Arial" w:hAnsi="Arial" w:cs="Arial"/>
          <w:color w:val="000080"/>
          <w:sz w:val="24"/>
          <w:szCs w:val="24"/>
        </w:rPr>
        <w:t xml:space="preserve"> </w:t>
      </w:r>
    </w:p>
    <w:p w14:paraId="2814019F" w14:textId="58905D27" w:rsidR="006623F8" w:rsidRPr="006E44CF" w:rsidRDefault="006E44CF" w:rsidP="006E44CF">
      <w:pPr>
        <w:pStyle w:val="Ttulo3"/>
        <w:spacing w:before="0"/>
        <w:ind w:firstLine="0"/>
        <w:jc w:val="center"/>
        <w:rPr>
          <w:rFonts w:ascii="Arial" w:hAnsi="Arial" w:cs="Arial"/>
          <w:color w:val="auto"/>
        </w:rPr>
      </w:pPr>
      <w:bookmarkStart w:id="25" w:name="_Toc66200389"/>
      <w:bookmarkStart w:id="26" w:name="_Toc39355904"/>
      <w:bookmarkStart w:id="27" w:name="_Toc40866014"/>
      <w:r>
        <w:rPr>
          <w:rFonts w:ascii="Arial" w:hAnsi="Arial" w:cs="Arial"/>
          <w:color w:val="auto"/>
        </w:rPr>
        <w:t>S</w:t>
      </w:r>
      <w:r w:rsidR="006623F8" w:rsidRPr="006E44CF">
        <w:rPr>
          <w:rFonts w:ascii="Arial" w:hAnsi="Arial" w:cs="Arial"/>
          <w:color w:val="auto"/>
        </w:rPr>
        <w:t>eção I</w:t>
      </w:r>
      <w:r w:rsidR="00E5058A" w:rsidRPr="006E44CF">
        <w:rPr>
          <w:rFonts w:ascii="Arial" w:hAnsi="Arial" w:cs="Arial"/>
          <w:color w:val="auto"/>
        </w:rPr>
        <w:t>V</w:t>
      </w:r>
      <w:r w:rsidR="006623F8" w:rsidRPr="006E44CF">
        <w:rPr>
          <w:rFonts w:ascii="Arial" w:hAnsi="Arial" w:cs="Arial"/>
          <w:color w:val="auto"/>
        </w:rPr>
        <w:t xml:space="preserve"> -</w:t>
      </w:r>
      <w:r w:rsidR="00E56C18" w:rsidRPr="006E44CF">
        <w:rPr>
          <w:rFonts w:ascii="Arial" w:hAnsi="Arial" w:cs="Arial"/>
          <w:color w:val="auto"/>
        </w:rPr>
        <w:t xml:space="preserve"> </w:t>
      </w:r>
      <w:r w:rsidR="006623F8" w:rsidRPr="006E44CF">
        <w:rPr>
          <w:rFonts w:ascii="Arial" w:hAnsi="Arial" w:cs="Arial"/>
          <w:color w:val="auto"/>
        </w:rPr>
        <w:t>Da Coordenação de Curso</w:t>
      </w:r>
      <w:bookmarkEnd w:id="25"/>
    </w:p>
    <w:p w14:paraId="228F0702" w14:textId="77777777" w:rsidR="006623F8" w:rsidRDefault="006623F8" w:rsidP="006623F8">
      <w:pPr>
        <w:ind w:firstLine="0"/>
        <w:rPr>
          <w:rFonts w:ascii="Arial" w:hAnsi="Arial" w:cs="Arial"/>
          <w:sz w:val="24"/>
          <w:szCs w:val="24"/>
        </w:rPr>
      </w:pPr>
    </w:p>
    <w:p w14:paraId="640C8DD3" w14:textId="76FE653D" w:rsidR="006623F8" w:rsidRPr="007D62C3" w:rsidRDefault="00E5058A" w:rsidP="006623F8">
      <w:pPr>
        <w:ind w:firstLine="0"/>
        <w:rPr>
          <w:rFonts w:ascii="Arial" w:hAnsi="Arial" w:cs="Arial"/>
          <w:sz w:val="24"/>
          <w:szCs w:val="24"/>
        </w:rPr>
      </w:pPr>
      <w:r>
        <w:rPr>
          <w:rFonts w:ascii="Arial" w:hAnsi="Arial" w:cs="Arial"/>
          <w:b/>
          <w:sz w:val="24"/>
          <w:szCs w:val="24"/>
        </w:rPr>
        <w:t>Art. 21</w:t>
      </w:r>
      <w:r w:rsidR="006623F8" w:rsidRPr="007D62C3">
        <w:rPr>
          <w:rFonts w:ascii="Arial" w:hAnsi="Arial" w:cs="Arial"/>
          <w:b/>
          <w:sz w:val="24"/>
          <w:szCs w:val="24"/>
        </w:rPr>
        <w:t xml:space="preserve">. </w:t>
      </w:r>
      <w:r w:rsidR="00774785">
        <w:rPr>
          <w:rFonts w:ascii="Arial" w:hAnsi="Arial" w:cs="Arial"/>
          <w:sz w:val="24"/>
          <w:szCs w:val="24"/>
        </w:rPr>
        <w:t>A Coordenação de Curso</w:t>
      </w:r>
      <w:r w:rsidR="006623F8" w:rsidRPr="007D62C3">
        <w:rPr>
          <w:rFonts w:ascii="Arial" w:hAnsi="Arial" w:cs="Arial"/>
          <w:sz w:val="24"/>
          <w:szCs w:val="24"/>
        </w:rPr>
        <w:t xml:space="preserve"> de Graduação</w:t>
      </w:r>
      <w:r w:rsidR="00151B46">
        <w:rPr>
          <w:rFonts w:ascii="Arial" w:hAnsi="Arial" w:cs="Arial"/>
          <w:sz w:val="24"/>
          <w:szCs w:val="24"/>
        </w:rPr>
        <w:t xml:space="preserve"> (presencial e a distância)</w:t>
      </w:r>
      <w:r w:rsidR="006623F8" w:rsidRPr="007D62C3">
        <w:rPr>
          <w:rFonts w:ascii="Arial" w:hAnsi="Arial" w:cs="Arial"/>
          <w:sz w:val="24"/>
          <w:szCs w:val="24"/>
        </w:rPr>
        <w:t xml:space="preserve">, </w:t>
      </w:r>
      <w:r w:rsidR="00774785" w:rsidRPr="00774785">
        <w:rPr>
          <w:rFonts w:ascii="Arial" w:hAnsi="Arial" w:cs="Arial"/>
          <w:sz w:val="24"/>
          <w:szCs w:val="24"/>
        </w:rPr>
        <w:t>submetidas à Direção Acadêmica e Diretoria Geral</w:t>
      </w:r>
      <w:r w:rsidR="00774785">
        <w:rPr>
          <w:rFonts w:ascii="Arial" w:hAnsi="Arial" w:cs="Arial"/>
          <w:sz w:val="24"/>
          <w:szCs w:val="24"/>
        </w:rPr>
        <w:t xml:space="preserve">, será </w:t>
      </w:r>
      <w:r w:rsidR="006623F8" w:rsidRPr="007D62C3">
        <w:rPr>
          <w:rFonts w:ascii="Arial" w:hAnsi="Arial" w:cs="Arial"/>
          <w:sz w:val="24"/>
          <w:szCs w:val="24"/>
        </w:rPr>
        <w:t>encarregada da gestão acadêmica e es</w:t>
      </w:r>
      <w:r w:rsidR="00774785">
        <w:rPr>
          <w:rFonts w:ascii="Arial" w:hAnsi="Arial" w:cs="Arial"/>
          <w:sz w:val="24"/>
          <w:szCs w:val="24"/>
        </w:rPr>
        <w:t>tratégica do curso.</w:t>
      </w:r>
    </w:p>
    <w:p w14:paraId="61B8798D" w14:textId="53514FC6" w:rsidR="00774785" w:rsidRDefault="004C598A" w:rsidP="00774785">
      <w:pPr>
        <w:ind w:firstLine="708"/>
        <w:rPr>
          <w:rFonts w:ascii="Arial" w:hAnsi="Arial" w:cs="Arial"/>
          <w:sz w:val="24"/>
          <w:szCs w:val="24"/>
        </w:rPr>
      </w:pPr>
      <w:r>
        <w:rPr>
          <w:rFonts w:ascii="Arial" w:hAnsi="Arial" w:cs="Arial"/>
          <w:b/>
          <w:bCs/>
          <w:sz w:val="24"/>
          <w:szCs w:val="24"/>
        </w:rPr>
        <w:t>§1º</w:t>
      </w:r>
      <w:r w:rsidR="006623F8" w:rsidRPr="0039118B">
        <w:rPr>
          <w:rFonts w:ascii="Arial" w:hAnsi="Arial" w:cs="Arial"/>
          <w:bCs/>
          <w:sz w:val="24"/>
          <w:szCs w:val="24"/>
        </w:rPr>
        <w:t xml:space="preserve"> </w:t>
      </w:r>
      <w:r w:rsidR="006623F8" w:rsidRPr="0039118B">
        <w:rPr>
          <w:rFonts w:ascii="Arial" w:hAnsi="Arial" w:cs="Arial"/>
          <w:sz w:val="24"/>
          <w:szCs w:val="24"/>
        </w:rPr>
        <w:t xml:space="preserve">A Coordenação é integrada pelos docentes das disciplinas e exercida por um professor da </w:t>
      </w:r>
      <w:r w:rsidR="00BB2F71">
        <w:rPr>
          <w:rFonts w:ascii="Arial" w:hAnsi="Arial" w:cs="Arial"/>
          <w:b/>
          <w:sz w:val="24"/>
          <w:szCs w:val="24"/>
        </w:rPr>
        <w:t>Faculdade Open Educação</w:t>
      </w:r>
      <w:r w:rsidR="006623F8" w:rsidRPr="0039118B">
        <w:rPr>
          <w:rFonts w:ascii="Arial" w:hAnsi="Arial" w:cs="Arial"/>
          <w:sz w:val="24"/>
          <w:szCs w:val="24"/>
        </w:rPr>
        <w:t>, designado pelo Diretor</w:t>
      </w:r>
      <w:r>
        <w:rPr>
          <w:rFonts w:ascii="Arial" w:hAnsi="Arial" w:cs="Arial"/>
          <w:sz w:val="24"/>
          <w:szCs w:val="24"/>
        </w:rPr>
        <w:t xml:space="preserve"> Geral, por um mandato de 02 (dois) anos, podendo ser reconduzido</w:t>
      </w:r>
      <w:r w:rsidR="006623F8" w:rsidRPr="0039118B">
        <w:rPr>
          <w:rFonts w:ascii="Arial" w:hAnsi="Arial" w:cs="Arial"/>
          <w:sz w:val="24"/>
          <w:szCs w:val="24"/>
        </w:rPr>
        <w:t>.</w:t>
      </w:r>
    </w:p>
    <w:p w14:paraId="30E2E1CF" w14:textId="126E9CAA" w:rsidR="004C598A" w:rsidRPr="0039118B" w:rsidRDefault="004C598A" w:rsidP="004C598A">
      <w:pPr>
        <w:ind w:firstLine="708"/>
        <w:rPr>
          <w:rFonts w:ascii="Arial" w:hAnsi="Arial" w:cs="Arial"/>
          <w:sz w:val="24"/>
          <w:szCs w:val="24"/>
        </w:rPr>
      </w:pPr>
      <w:r w:rsidRPr="004C598A">
        <w:rPr>
          <w:rFonts w:ascii="Arial" w:hAnsi="Arial" w:cs="Arial"/>
          <w:b/>
          <w:sz w:val="24"/>
          <w:szCs w:val="24"/>
        </w:rPr>
        <w:t xml:space="preserve">§2º </w:t>
      </w:r>
      <w:r w:rsidRPr="0039118B">
        <w:rPr>
          <w:rFonts w:ascii="Arial" w:hAnsi="Arial" w:cs="Arial"/>
          <w:sz w:val="24"/>
          <w:szCs w:val="24"/>
        </w:rPr>
        <w:t xml:space="preserve">O Coordenador é substituído em suas faltas e impedimentos por um docente, designado pelo Diretor, por indicação do titular da Coordenação. </w:t>
      </w:r>
    </w:p>
    <w:p w14:paraId="3F5EE7EE" w14:textId="608368ED" w:rsidR="004C598A" w:rsidRDefault="004C598A" w:rsidP="004C598A">
      <w:pPr>
        <w:ind w:firstLine="708"/>
        <w:rPr>
          <w:rFonts w:ascii="Arial" w:hAnsi="Arial" w:cs="Arial"/>
          <w:sz w:val="24"/>
          <w:szCs w:val="24"/>
        </w:rPr>
      </w:pPr>
      <w:r>
        <w:rPr>
          <w:rFonts w:ascii="Arial" w:hAnsi="Arial" w:cs="Arial"/>
          <w:b/>
          <w:sz w:val="24"/>
          <w:szCs w:val="24"/>
        </w:rPr>
        <w:t>§3</w:t>
      </w:r>
      <w:r w:rsidRPr="004C598A">
        <w:rPr>
          <w:rFonts w:ascii="Arial" w:hAnsi="Arial" w:cs="Arial"/>
          <w:b/>
          <w:sz w:val="24"/>
          <w:szCs w:val="24"/>
        </w:rPr>
        <w:t>º</w:t>
      </w:r>
      <w:r>
        <w:rPr>
          <w:rFonts w:ascii="Arial" w:hAnsi="Arial" w:cs="Arial"/>
          <w:sz w:val="24"/>
          <w:szCs w:val="24"/>
        </w:rPr>
        <w:t xml:space="preserve"> Ao Coordenador de Curso de Graduação caberá</w:t>
      </w:r>
      <w:r w:rsidR="00774785" w:rsidRPr="00774785">
        <w:rPr>
          <w:rFonts w:ascii="Arial" w:hAnsi="Arial" w:cs="Arial"/>
          <w:sz w:val="24"/>
          <w:szCs w:val="24"/>
        </w:rPr>
        <w:t xml:space="preserve"> à elaboração, revisão e adequação do Projeto Pedagógico do Curso - PPC, que deve ter seus objetivos e fundamentos definidos com clareza.</w:t>
      </w:r>
    </w:p>
    <w:p w14:paraId="36778AB7" w14:textId="2088A3AA" w:rsidR="006623F8" w:rsidRPr="0039118B" w:rsidRDefault="0028609F" w:rsidP="006623F8">
      <w:pPr>
        <w:ind w:firstLine="0"/>
        <w:rPr>
          <w:rFonts w:ascii="Arial" w:hAnsi="Arial" w:cs="Arial"/>
          <w:sz w:val="24"/>
          <w:szCs w:val="24"/>
        </w:rPr>
      </w:pPr>
      <w:r>
        <w:rPr>
          <w:rFonts w:ascii="Arial" w:hAnsi="Arial" w:cs="Arial"/>
          <w:b/>
          <w:sz w:val="24"/>
          <w:szCs w:val="24"/>
        </w:rPr>
        <w:t>Art.</w:t>
      </w:r>
      <w:r w:rsidR="00E5058A">
        <w:rPr>
          <w:rFonts w:ascii="Arial" w:hAnsi="Arial" w:cs="Arial"/>
          <w:b/>
          <w:sz w:val="24"/>
          <w:szCs w:val="24"/>
        </w:rPr>
        <w:t xml:space="preserve"> 22</w:t>
      </w:r>
      <w:r w:rsidR="006623F8" w:rsidRPr="0039118B">
        <w:rPr>
          <w:rFonts w:ascii="Arial" w:hAnsi="Arial" w:cs="Arial"/>
          <w:b/>
          <w:sz w:val="24"/>
          <w:szCs w:val="24"/>
        </w:rPr>
        <w:t>.</w:t>
      </w:r>
      <w:r w:rsidR="006623F8" w:rsidRPr="0039118B">
        <w:rPr>
          <w:rFonts w:ascii="Arial" w:hAnsi="Arial" w:cs="Arial"/>
          <w:sz w:val="24"/>
          <w:szCs w:val="24"/>
        </w:rPr>
        <w:t xml:space="preserve"> Compete a Coordenação:  </w:t>
      </w:r>
    </w:p>
    <w:p w14:paraId="23115211"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 - Distribuir encargos de ensino, </w:t>
      </w:r>
      <w:r>
        <w:rPr>
          <w:rFonts w:ascii="Arial" w:hAnsi="Arial" w:cs="Arial"/>
          <w:sz w:val="24"/>
          <w:szCs w:val="24"/>
        </w:rPr>
        <w:t>Planejamento, Iniciação Científica e Extensão</w:t>
      </w:r>
      <w:r w:rsidRPr="0039118B">
        <w:rPr>
          <w:rFonts w:ascii="Arial" w:hAnsi="Arial" w:cs="Arial"/>
          <w:sz w:val="24"/>
          <w:szCs w:val="24"/>
        </w:rPr>
        <w:t xml:space="preserve"> entre seus professores, respeitadas as especialidades, e coordenar-lhes as atividades. </w:t>
      </w:r>
    </w:p>
    <w:p w14:paraId="6A8629DE"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II - Deliberar sobre os programas e planos de ensino das suas disciplinas de pesquisa e de extensão e executa-los. </w:t>
      </w:r>
    </w:p>
    <w:p w14:paraId="380125BB"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III - Pronunciar-se sobre aproveitamento de estudos e adaptações de alunos transferidos ou diplomados. </w:t>
      </w:r>
    </w:p>
    <w:p w14:paraId="1F1148FB"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IV - Opinar sobre admissão, promoção e afastamento de seu pessoal docente. </w:t>
      </w:r>
    </w:p>
    <w:p w14:paraId="75299B0C"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lastRenderedPageBreak/>
        <w:t xml:space="preserve">V - Aprovar o plano e o calendário anual de atividades, bem como a proposta orçamentária da Coordenação, elaborados pelo seu coordenador. </w:t>
      </w:r>
    </w:p>
    <w:p w14:paraId="582E21B4" w14:textId="5F159656" w:rsidR="006623F8" w:rsidRDefault="006623F8" w:rsidP="006623F8">
      <w:pPr>
        <w:ind w:firstLine="0"/>
        <w:rPr>
          <w:rFonts w:ascii="Arial" w:hAnsi="Arial" w:cs="Arial"/>
          <w:sz w:val="24"/>
          <w:szCs w:val="24"/>
        </w:rPr>
      </w:pPr>
      <w:r w:rsidRPr="0039118B">
        <w:rPr>
          <w:rFonts w:ascii="Arial" w:hAnsi="Arial" w:cs="Arial"/>
          <w:sz w:val="24"/>
          <w:szCs w:val="24"/>
        </w:rPr>
        <w:t xml:space="preserve">VI - Propor a admissão de monitor. </w:t>
      </w:r>
    </w:p>
    <w:p w14:paraId="4AE87B1B" w14:textId="5DAD015D" w:rsidR="004C598A" w:rsidRPr="0028609F" w:rsidRDefault="006910E1" w:rsidP="004C598A">
      <w:pPr>
        <w:ind w:firstLine="0"/>
        <w:rPr>
          <w:rFonts w:ascii="Arial" w:hAnsi="Arial" w:cs="Arial"/>
          <w:sz w:val="24"/>
          <w:szCs w:val="24"/>
        </w:rPr>
      </w:pPr>
      <w:r>
        <w:rPr>
          <w:rFonts w:ascii="Arial" w:hAnsi="Arial" w:cs="Arial"/>
          <w:sz w:val="24"/>
          <w:szCs w:val="24"/>
        </w:rPr>
        <w:t>VI</w:t>
      </w:r>
      <w:r w:rsidR="004C598A" w:rsidRPr="0028609F">
        <w:rPr>
          <w:rFonts w:ascii="Arial" w:hAnsi="Arial" w:cs="Arial"/>
          <w:sz w:val="24"/>
          <w:szCs w:val="24"/>
        </w:rPr>
        <w:t xml:space="preserve">I - definir e/ou redefinir a concepção, objetivos e finalidades e o perfil do profissional a ser formado pelo curso; </w:t>
      </w:r>
    </w:p>
    <w:p w14:paraId="121244C8" w14:textId="219BC542" w:rsidR="0028609F" w:rsidRPr="0028609F" w:rsidRDefault="006910E1" w:rsidP="0028609F">
      <w:pPr>
        <w:ind w:firstLine="0"/>
        <w:rPr>
          <w:rFonts w:ascii="Arial" w:hAnsi="Arial" w:cs="Arial"/>
          <w:sz w:val="24"/>
          <w:szCs w:val="24"/>
        </w:rPr>
      </w:pPr>
      <w:r>
        <w:rPr>
          <w:rFonts w:ascii="Arial" w:hAnsi="Arial" w:cs="Arial"/>
          <w:sz w:val="24"/>
          <w:szCs w:val="24"/>
        </w:rPr>
        <w:t>V</w:t>
      </w:r>
      <w:r w:rsidR="0028609F" w:rsidRPr="0028609F">
        <w:rPr>
          <w:rFonts w:ascii="Arial" w:hAnsi="Arial" w:cs="Arial"/>
          <w:sz w:val="24"/>
          <w:szCs w:val="24"/>
        </w:rPr>
        <w:t xml:space="preserve">III - sugerir alterações curriculares e o ajustamento de planos de ensino de disciplinas, de acordo com os objetivos do curso e do perfil do profissional a ser formado e com as Diretrizes Curriculares aprovadas pelo Ministério da Educação; </w:t>
      </w:r>
    </w:p>
    <w:p w14:paraId="1C3133B9" w14:textId="11368D5B" w:rsidR="0028609F" w:rsidRPr="0028609F" w:rsidRDefault="006910E1" w:rsidP="0028609F">
      <w:pPr>
        <w:ind w:firstLine="0"/>
        <w:rPr>
          <w:rFonts w:ascii="Arial" w:hAnsi="Arial" w:cs="Arial"/>
          <w:sz w:val="24"/>
          <w:szCs w:val="24"/>
        </w:rPr>
      </w:pPr>
      <w:r>
        <w:rPr>
          <w:rFonts w:ascii="Arial" w:hAnsi="Arial" w:cs="Arial"/>
          <w:sz w:val="24"/>
          <w:szCs w:val="24"/>
        </w:rPr>
        <w:t>IX</w:t>
      </w:r>
      <w:r w:rsidR="0028609F" w:rsidRPr="0028609F">
        <w:rPr>
          <w:rFonts w:ascii="Arial" w:hAnsi="Arial" w:cs="Arial"/>
          <w:sz w:val="24"/>
          <w:szCs w:val="24"/>
        </w:rPr>
        <w:t xml:space="preserve"> - </w:t>
      </w:r>
      <w:proofErr w:type="gramStart"/>
      <w:r w:rsidR="0028609F" w:rsidRPr="0028609F">
        <w:rPr>
          <w:rFonts w:ascii="Arial" w:hAnsi="Arial" w:cs="Arial"/>
          <w:sz w:val="24"/>
          <w:szCs w:val="24"/>
        </w:rPr>
        <w:t>promover</w:t>
      </w:r>
      <w:proofErr w:type="gramEnd"/>
      <w:r w:rsidR="0028609F" w:rsidRPr="0028609F">
        <w:rPr>
          <w:rFonts w:ascii="Arial" w:hAnsi="Arial" w:cs="Arial"/>
          <w:sz w:val="24"/>
          <w:szCs w:val="24"/>
        </w:rPr>
        <w:t xml:space="preserve"> a discussão e análise das ementas e conteúdos programáticos das disciplinas, visando à interdisciplinaridade e à integração do corpo docente aos objetivos do curso;</w:t>
      </w:r>
    </w:p>
    <w:p w14:paraId="2699F0C3" w14:textId="1B0BD29B" w:rsidR="0028609F" w:rsidRPr="0028609F" w:rsidRDefault="006910E1" w:rsidP="0028609F">
      <w:pPr>
        <w:ind w:firstLine="0"/>
        <w:rPr>
          <w:rFonts w:ascii="Arial" w:hAnsi="Arial" w:cs="Arial"/>
          <w:sz w:val="24"/>
          <w:szCs w:val="24"/>
        </w:rPr>
      </w:pPr>
      <w:r>
        <w:rPr>
          <w:rFonts w:ascii="Arial" w:hAnsi="Arial" w:cs="Arial"/>
          <w:sz w:val="24"/>
          <w:szCs w:val="24"/>
        </w:rPr>
        <w:t>X</w:t>
      </w:r>
      <w:r w:rsidR="0028609F" w:rsidRPr="0028609F">
        <w:rPr>
          <w:rFonts w:ascii="Arial" w:hAnsi="Arial" w:cs="Arial"/>
          <w:sz w:val="24"/>
          <w:szCs w:val="24"/>
        </w:rPr>
        <w:t xml:space="preserve"> - </w:t>
      </w:r>
      <w:proofErr w:type="gramStart"/>
      <w:r w:rsidR="0028609F" w:rsidRPr="0028609F">
        <w:rPr>
          <w:rFonts w:ascii="Arial" w:hAnsi="Arial" w:cs="Arial"/>
          <w:sz w:val="24"/>
          <w:szCs w:val="24"/>
        </w:rPr>
        <w:t>fomentar</w:t>
      </w:r>
      <w:proofErr w:type="gramEnd"/>
      <w:r w:rsidR="0028609F" w:rsidRPr="0028609F">
        <w:rPr>
          <w:rFonts w:ascii="Arial" w:hAnsi="Arial" w:cs="Arial"/>
          <w:sz w:val="24"/>
          <w:szCs w:val="24"/>
        </w:rPr>
        <w:t xml:space="preserve"> a discussão teórica e o avanço prático de metodologias de ensino adequadas às diferentes disciplinas do curso;</w:t>
      </w:r>
    </w:p>
    <w:p w14:paraId="7AB63749" w14:textId="54ADEEC2" w:rsidR="0028609F" w:rsidRPr="0028609F" w:rsidRDefault="006910E1" w:rsidP="0028609F">
      <w:pPr>
        <w:ind w:firstLine="0"/>
        <w:rPr>
          <w:rFonts w:ascii="Arial" w:hAnsi="Arial" w:cs="Arial"/>
          <w:sz w:val="24"/>
          <w:szCs w:val="24"/>
        </w:rPr>
      </w:pPr>
      <w:r>
        <w:rPr>
          <w:rFonts w:ascii="Arial" w:hAnsi="Arial" w:cs="Arial"/>
          <w:sz w:val="24"/>
          <w:szCs w:val="24"/>
        </w:rPr>
        <w:t>X</w:t>
      </w:r>
      <w:r w:rsidR="0028609F" w:rsidRPr="0028609F">
        <w:rPr>
          <w:rFonts w:ascii="Arial" w:hAnsi="Arial" w:cs="Arial"/>
          <w:sz w:val="24"/>
          <w:szCs w:val="24"/>
        </w:rPr>
        <w:t>I - estabelecer normas para o desenvolvimento e controle dos estágios curriculares;</w:t>
      </w:r>
    </w:p>
    <w:p w14:paraId="3B73F28A" w14:textId="426A4B2F" w:rsidR="0028609F" w:rsidRPr="0028609F" w:rsidRDefault="006910E1" w:rsidP="0028609F">
      <w:pPr>
        <w:ind w:firstLine="0"/>
        <w:rPr>
          <w:rFonts w:ascii="Arial" w:hAnsi="Arial" w:cs="Arial"/>
          <w:sz w:val="24"/>
          <w:szCs w:val="24"/>
        </w:rPr>
      </w:pPr>
      <w:r>
        <w:rPr>
          <w:rFonts w:ascii="Arial" w:hAnsi="Arial" w:cs="Arial"/>
          <w:sz w:val="24"/>
          <w:szCs w:val="24"/>
        </w:rPr>
        <w:t>X</w:t>
      </w:r>
      <w:r w:rsidR="0028609F" w:rsidRPr="0028609F">
        <w:rPr>
          <w:rFonts w:ascii="Arial" w:hAnsi="Arial" w:cs="Arial"/>
          <w:sz w:val="24"/>
          <w:szCs w:val="24"/>
        </w:rPr>
        <w:t>II -</w:t>
      </w:r>
      <w:r>
        <w:rPr>
          <w:rFonts w:ascii="Arial" w:hAnsi="Arial" w:cs="Arial"/>
          <w:sz w:val="24"/>
          <w:szCs w:val="24"/>
        </w:rPr>
        <w:t xml:space="preserve"> executar periodicamente a auto</w:t>
      </w:r>
      <w:r w:rsidR="0028609F" w:rsidRPr="0028609F">
        <w:rPr>
          <w:rFonts w:ascii="Arial" w:hAnsi="Arial" w:cs="Arial"/>
          <w:sz w:val="24"/>
          <w:szCs w:val="24"/>
        </w:rPr>
        <w:t xml:space="preserve">avaliação do curso e a avaliação institucional; </w:t>
      </w:r>
    </w:p>
    <w:p w14:paraId="47F499EB" w14:textId="57CC14FE" w:rsidR="0028609F" w:rsidRPr="0028609F" w:rsidRDefault="006910E1" w:rsidP="0028609F">
      <w:pPr>
        <w:ind w:firstLine="0"/>
        <w:rPr>
          <w:rFonts w:ascii="Arial" w:hAnsi="Arial" w:cs="Arial"/>
          <w:sz w:val="24"/>
          <w:szCs w:val="24"/>
        </w:rPr>
      </w:pPr>
      <w:r>
        <w:rPr>
          <w:rFonts w:ascii="Arial" w:hAnsi="Arial" w:cs="Arial"/>
          <w:sz w:val="24"/>
          <w:szCs w:val="24"/>
        </w:rPr>
        <w:t>XIII</w:t>
      </w:r>
      <w:r w:rsidR="0028609F" w:rsidRPr="0028609F">
        <w:rPr>
          <w:rFonts w:ascii="Arial" w:hAnsi="Arial" w:cs="Arial"/>
          <w:sz w:val="24"/>
          <w:szCs w:val="24"/>
        </w:rPr>
        <w:t xml:space="preserve"> - apreciar as recomendações dos docentes e discentes sobre assuntos de interesse do curso; </w:t>
      </w:r>
    </w:p>
    <w:p w14:paraId="0DC1B473" w14:textId="7AE53E7E" w:rsidR="0028609F" w:rsidRPr="0028609F" w:rsidRDefault="0028609F" w:rsidP="0028609F">
      <w:pPr>
        <w:ind w:firstLine="0"/>
        <w:rPr>
          <w:rFonts w:ascii="Arial" w:hAnsi="Arial" w:cs="Arial"/>
          <w:sz w:val="24"/>
          <w:szCs w:val="24"/>
        </w:rPr>
      </w:pPr>
      <w:r w:rsidRPr="0028609F">
        <w:rPr>
          <w:rFonts w:ascii="Arial" w:hAnsi="Arial" w:cs="Arial"/>
          <w:sz w:val="24"/>
          <w:szCs w:val="24"/>
        </w:rPr>
        <w:t>X</w:t>
      </w:r>
      <w:r w:rsidR="006910E1">
        <w:rPr>
          <w:rFonts w:ascii="Arial" w:hAnsi="Arial" w:cs="Arial"/>
          <w:sz w:val="24"/>
          <w:szCs w:val="24"/>
        </w:rPr>
        <w:t>IV</w:t>
      </w:r>
      <w:r w:rsidRPr="0028609F">
        <w:rPr>
          <w:rFonts w:ascii="Arial" w:hAnsi="Arial" w:cs="Arial"/>
          <w:sz w:val="24"/>
          <w:szCs w:val="24"/>
        </w:rPr>
        <w:t xml:space="preserve"> - decidir sobre a dependência de disciplinas na programação acadêmica do aluno, respeitando o disposto neste Regimento e em normas do Conselho Acadêmico;</w:t>
      </w:r>
    </w:p>
    <w:p w14:paraId="5B345EB7" w14:textId="2D1F8977" w:rsidR="0028609F" w:rsidRPr="0028609F" w:rsidRDefault="0028609F" w:rsidP="0028609F">
      <w:pPr>
        <w:ind w:firstLine="0"/>
        <w:rPr>
          <w:rFonts w:ascii="Arial" w:hAnsi="Arial" w:cs="Arial"/>
          <w:sz w:val="24"/>
          <w:szCs w:val="24"/>
        </w:rPr>
      </w:pPr>
      <w:r w:rsidRPr="0028609F">
        <w:rPr>
          <w:rFonts w:ascii="Arial" w:hAnsi="Arial" w:cs="Arial"/>
          <w:sz w:val="24"/>
          <w:szCs w:val="24"/>
        </w:rPr>
        <w:t>X</w:t>
      </w:r>
      <w:r w:rsidR="006910E1">
        <w:rPr>
          <w:rFonts w:ascii="Arial" w:hAnsi="Arial" w:cs="Arial"/>
          <w:sz w:val="24"/>
          <w:szCs w:val="24"/>
        </w:rPr>
        <w:t>V</w:t>
      </w:r>
      <w:r w:rsidRPr="0028609F">
        <w:rPr>
          <w:rFonts w:ascii="Arial" w:hAnsi="Arial" w:cs="Arial"/>
          <w:sz w:val="24"/>
          <w:szCs w:val="24"/>
        </w:rPr>
        <w:t xml:space="preserve"> - </w:t>
      </w:r>
      <w:proofErr w:type="gramStart"/>
      <w:r w:rsidRPr="0028609F">
        <w:rPr>
          <w:rFonts w:ascii="Arial" w:hAnsi="Arial" w:cs="Arial"/>
          <w:sz w:val="24"/>
          <w:szCs w:val="24"/>
        </w:rPr>
        <w:t>definir</w:t>
      </w:r>
      <w:proofErr w:type="gramEnd"/>
      <w:r w:rsidRPr="0028609F">
        <w:rPr>
          <w:rFonts w:ascii="Arial" w:hAnsi="Arial" w:cs="Arial"/>
          <w:sz w:val="24"/>
          <w:szCs w:val="24"/>
        </w:rPr>
        <w:t xml:space="preserve"> a organização e a administração de laboratórios e materiais relativos ao ensino;</w:t>
      </w:r>
    </w:p>
    <w:p w14:paraId="03228281" w14:textId="18FF4603" w:rsidR="0028609F" w:rsidRPr="0028609F" w:rsidRDefault="0028609F" w:rsidP="0028609F">
      <w:pPr>
        <w:ind w:firstLine="0"/>
        <w:rPr>
          <w:rFonts w:ascii="Arial" w:hAnsi="Arial" w:cs="Arial"/>
          <w:sz w:val="24"/>
          <w:szCs w:val="24"/>
        </w:rPr>
      </w:pPr>
      <w:r w:rsidRPr="0028609F">
        <w:rPr>
          <w:rFonts w:ascii="Arial" w:hAnsi="Arial" w:cs="Arial"/>
          <w:sz w:val="24"/>
          <w:szCs w:val="24"/>
        </w:rPr>
        <w:t>X</w:t>
      </w:r>
      <w:r w:rsidR="006910E1">
        <w:rPr>
          <w:rFonts w:ascii="Arial" w:hAnsi="Arial" w:cs="Arial"/>
          <w:sz w:val="24"/>
          <w:szCs w:val="24"/>
        </w:rPr>
        <w:t>VI</w:t>
      </w:r>
      <w:r w:rsidRPr="0028609F">
        <w:rPr>
          <w:rFonts w:ascii="Arial" w:hAnsi="Arial" w:cs="Arial"/>
          <w:sz w:val="24"/>
          <w:szCs w:val="24"/>
        </w:rPr>
        <w:t xml:space="preserve"> - estimular o programa de monitoria;</w:t>
      </w:r>
    </w:p>
    <w:p w14:paraId="5DF5312E" w14:textId="7005E9FC" w:rsidR="0028609F" w:rsidRPr="0028609F" w:rsidRDefault="006910E1" w:rsidP="0028609F">
      <w:pPr>
        <w:ind w:firstLine="0"/>
        <w:rPr>
          <w:rFonts w:ascii="Arial" w:hAnsi="Arial" w:cs="Arial"/>
          <w:sz w:val="24"/>
          <w:szCs w:val="24"/>
        </w:rPr>
      </w:pPr>
      <w:r>
        <w:rPr>
          <w:rFonts w:ascii="Arial" w:hAnsi="Arial" w:cs="Arial"/>
          <w:sz w:val="24"/>
          <w:szCs w:val="24"/>
        </w:rPr>
        <w:t>X</w:t>
      </w:r>
      <w:r w:rsidR="0028609F" w:rsidRPr="0028609F">
        <w:rPr>
          <w:rFonts w:ascii="Arial" w:hAnsi="Arial" w:cs="Arial"/>
          <w:sz w:val="24"/>
          <w:szCs w:val="24"/>
        </w:rPr>
        <w:t>V</w:t>
      </w:r>
      <w:r>
        <w:rPr>
          <w:rFonts w:ascii="Arial" w:hAnsi="Arial" w:cs="Arial"/>
          <w:sz w:val="24"/>
          <w:szCs w:val="24"/>
        </w:rPr>
        <w:t>II</w:t>
      </w:r>
      <w:r w:rsidR="0028609F" w:rsidRPr="0028609F">
        <w:rPr>
          <w:rFonts w:ascii="Arial" w:hAnsi="Arial" w:cs="Arial"/>
          <w:sz w:val="24"/>
          <w:szCs w:val="24"/>
        </w:rPr>
        <w:t xml:space="preserve"> - incentivar o desenvolvimento de projetos de aplicação prática;  </w:t>
      </w:r>
    </w:p>
    <w:p w14:paraId="226C92E6" w14:textId="3DF9CE6B" w:rsidR="0028609F" w:rsidRPr="0028609F" w:rsidRDefault="006910E1" w:rsidP="0028609F">
      <w:pPr>
        <w:ind w:firstLine="0"/>
        <w:rPr>
          <w:rFonts w:ascii="Arial" w:hAnsi="Arial" w:cs="Arial"/>
          <w:sz w:val="24"/>
          <w:szCs w:val="24"/>
        </w:rPr>
      </w:pPr>
      <w:r>
        <w:rPr>
          <w:rFonts w:ascii="Arial" w:hAnsi="Arial" w:cs="Arial"/>
          <w:sz w:val="24"/>
          <w:szCs w:val="24"/>
        </w:rPr>
        <w:t>XVIII</w:t>
      </w:r>
      <w:r w:rsidR="0028609F" w:rsidRPr="0028609F">
        <w:rPr>
          <w:rFonts w:ascii="Arial" w:hAnsi="Arial" w:cs="Arial"/>
          <w:sz w:val="24"/>
          <w:szCs w:val="24"/>
        </w:rPr>
        <w:t xml:space="preserve"> - estimular práticas de estudo independentes, visando à progressiva autonomia intelectual e profissional do estudante; </w:t>
      </w:r>
    </w:p>
    <w:p w14:paraId="3A4C3C39" w14:textId="63B23A83" w:rsidR="0028609F" w:rsidRPr="0028609F" w:rsidRDefault="006910E1" w:rsidP="0028609F">
      <w:pPr>
        <w:ind w:firstLine="0"/>
        <w:rPr>
          <w:rFonts w:ascii="Arial" w:hAnsi="Arial" w:cs="Arial"/>
          <w:sz w:val="24"/>
          <w:szCs w:val="24"/>
        </w:rPr>
      </w:pPr>
      <w:r>
        <w:rPr>
          <w:rFonts w:ascii="Arial" w:hAnsi="Arial" w:cs="Arial"/>
          <w:sz w:val="24"/>
          <w:szCs w:val="24"/>
        </w:rPr>
        <w:t>XIX</w:t>
      </w:r>
      <w:r w:rsidR="0028609F" w:rsidRPr="0028609F">
        <w:rPr>
          <w:rFonts w:ascii="Arial" w:hAnsi="Arial" w:cs="Arial"/>
          <w:sz w:val="24"/>
          <w:szCs w:val="24"/>
        </w:rPr>
        <w:t xml:space="preserve"> - encorajar a busca de conhecimentos, habilidades e competências adquiridas fora do ambiente escolar;</w:t>
      </w:r>
    </w:p>
    <w:p w14:paraId="19AF392A" w14:textId="0D22C96C" w:rsidR="0028609F" w:rsidRPr="0028609F" w:rsidRDefault="006910E1" w:rsidP="0028609F">
      <w:pPr>
        <w:ind w:firstLine="0"/>
        <w:rPr>
          <w:rFonts w:ascii="Arial" w:hAnsi="Arial" w:cs="Arial"/>
          <w:sz w:val="24"/>
          <w:szCs w:val="24"/>
        </w:rPr>
      </w:pPr>
      <w:r>
        <w:rPr>
          <w:rFonts w:ascii="Arial" w:hAnsi="Arial" w:cs="Arial"/>
          <w:sz w:val="24"/>
          <w:szCs w:val="24"/>
        </w:rPr>
        <w:t>XX</w:t>
      </w:r>
      <w:r w:rsidR="0028609F" w:rsidRPr="0028609F">
        <w:rPr>
          <w:rFonts w:ascii="Arial" w:hAnsi="Arial" w:cs="Arial"/>
          <w:sz w:val="24"/>
          <w:szCs w:val="24"/>
        </w:rPr>
        <w:t xml:space="preserve"> - </w:t>
      </w:r>
      <w:proofErr w:type="gramStart"/>
      <w:r w:rsidR="0028609F" w:rsidRPr="0028609F">
        <w:rPr>
          <w:rFonts w:ascii="Arial" w:hAnsi="Arial" w:cs="Arial"/>
          <w:sz w:val="24"/>
          <w:szCs w:val="24"/>
        </w:rPr>
        <w:t>exercer</w:t>
      </w:r>
      <w:proofErr w:type="gramEnd"/>
      <w:r w:rsidR="0028609F" w:rsidRPr="0028609F">
        <w:rPr>
          <w:rFonts w:ascii="Arial" w:hAnsi="Arial" w:cs="Arial"/>
          <w:sz w:val="24"/>
          <w:szCs w:val="24"/>
        </w:rPr>
        <w:t xml:space="preserve"> outras atribuições conferidas por este Regimento e por normas complementares emanadas do Conselho Acadêmico.</w:t>
      </w:r>
    </w:p>
    <w:p w14:paraId="4F624BD7" w14:textId="24972774" w:rsidR="006623F8" w:rsidRPr="0039118B" w:rsidRDefault="00E5058A" w:rsidP="006623F8">
      <w:pPr>
        <w:ind w:firstLine="0"/>
        <w:rPr>
          <w:rFonts w:ascii="Arial" w:hAnsi="Arial" w:cs="Arial"/>
          <w:sz w:val="24"/>
          <w:szCs w:val="24"/>
        </w:rPr>
      </w:pPr>
      <w:r>
        <w:rPr>
          <w:rFonts w:ascii="Arial" w:hAnsi="Arial" w:cs="Arial"/>
          <w:b/>
          <w:sz w:val="24"/>
          <w:szCs w:val="24"/>
        </w:rPr>
        <w:t>Art. 23</w:t>
      </w:r>
      <w:r w:rsidR="006623F8" w:rsidRPr="0039118B">
        <w:rPr>
          <w:rFonts w:ascii="Arial" w:hAnsi="Arial" w:cs="Arial"/>
          <w:b/>
          <w:sz w:val="24"/>
          <w:szCs w:val="24"/>
        </w:rPr>
        <w:t>.</w:t>
      </w:r>
      <w:r w:rsidR="006623F8" w:rsidRPr="0039118B">
        <w:rPr>
          <w:rFonts w:ascii="Arial" w:hAnsi="Arial" w:cs="Arial"/>
          <w:sz w:val="24"/>
          <w:szCs w:val="24"/>
        </w:rPr>
        <w:t xml:space="preserve"> São atribuições do Coordenador de Curso:  </w:t>
      </w:r>
    </w:p>
    <w:p w14:paraId="09045FEF" w14:textId="07390D34"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 - Representar a Instituição junto as autoridades e órgãos da </w:t>
      </w:r>
      <w:r w:rsidR="00BB2F71">
        <w:rPr>
          <w:rFonts w:ascii="Arial" w:hAnsi="Arial" w:cs="Arial"/>
          <w:b/>
          <w:sz w:val="24"/>
          <w:szCs w:val="24"/>
        </w:rPr>
        <w:t>Faculdade Open Educação</w:t>
      </w:r>
      <w:r w:rsidRPr="0039118B">
        <w:rPr>
          <w:rFonts w:ascii="Arial" w:hAnsi="Arial" w:cs="Arial"/>
          <w:sz w:val="24"/>
          <w:szCs w:val="24"/>
        </w:rPr>
        <w:t xml:space="preserve">. </w:t>
      </w:r>
    </w:p>
    <w:p w14:paraId="07E10BB9"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II - Convocar e presidir a</w:t>
      </w:r>
      <w:r>
        <w:rPr>
          <w:rFonts w:ascii="Arial" w:hAnsi="Arial" w:cs="Arial"/>
          <w:sz w:val="24"/>
          <w:szCs w:val="24"/>
        </w:rPr>
        <w:t>s reuniões do Colegiado</w:t>
      </w:r>
      <w:r w:rsidRPr="0039118B">
        <w:rPr>
          <w:rFonts w:ascii="Arial" w:hAnsi="Arial" w:cs="Arial"/>
          <w:sz w:val="24"/>
          <w:szCs w:val="24"/>
        </w:rPr>
        <w:t xml:space="preserve"> de curso. </w:t>
      </w:r>
    </w:p>
    <w:p w14:paraId="5F8B7F03"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lastRenderedPageBreak/>
        <w:t xml:space="preserve">III - Supervisionar e fiscalizar a execução das atividades programadas, bem como a assiduidade dos professores. </w:t>
      </w:r>
    </w:p>
    <w:p w14:paraId="059488E2"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IV - Apresentar, anualmente, a Diretoria relatório de suas atividades e de sua Coordenação.</w:t>
      </w:r>
    </w:p>
    <w:p w14:paraId="2E540412"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V - Sugerir a contratação ou dispensa do pessoal docente e técnico-administrativo. </w:t>
      </w:r>
    </w:p>
    <w:p w14:paraId="682CE254"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VI - Exercer as demais atribuições que lhe sejam previstas em lei e neste Regimento. </w:t>
      </w:r>
    </w:p>
    <w:p w14:paraId="1CF3AEC6"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VII - Instruir os processos administrativos, relacionados ao curso. </w:t>
      </w:r>
    </w:p>
    <w:p w14:paraId="4B8497E1"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VIII - Presidir o Núcleo Docente Estruturante.</w:t>
      </w:r>
    </w:p>
    <w:p w14:paraId="38C36430"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IX - Aplicar as penalidades necessárias no quadro docente e discente. </w:t>
      </w:r>
    </w:p>
    <w:p w14:paraId="3AE749EC"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X - Elaborar e submeter à aprovação do Colegiado do Curso o cronograma de Atividades e Eventos do curso. </w:t>
      </w:r>
    </w:p>
    <w:p w14:paraId="560BBD52" w14:textId="377CD590"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XI - Exercer as demais atribuições que lhe sejam previstas em lei, nesse regulamento, nos demais instrumentos normativos da </w:t>
      </w:r>
      <w:r w:rsidR="00BB2F71">
        <w:rPr>
          <w:rFonts w:ascii="Arial" w:hAnsi="Arial" w:cs="Arial"/>
          <w:b/>
          <w:sz w:val="24"/>
          <w:szCs w:val="24"/>
        </w:rPr>
        <w:t>Faculdade Open Educação</w:t>
      </w:r>
      <w:r w:rsidRPr="0039118B">
        <w:rPr>
          <w:rFonts w:ascii="Arial" w:hAnsi="Arial" w:cs="Arial"/>
          <w:sz w:val="24"/>
          <w:szCs w:val="24"/>
        </w:rPr>
        <w:t xml:space="preserve"> e o que lhe for delegado. </w:t>
      </w:r>
    </w:p>
    <w:p w14:paraId="1B6AE3C9" w14:textId="132035C4" w:rsidR="006623F8" w:rsidRDefault="006623F8" w:rsidP="006623F8">
      <w:pPr>
        <w:ind w:firstLine="0"/>
        <w:rPr>
          <w:rFonts w:ascii="Arial" w:hAnsi="Arial" w:cs="Arial"/>
          <w:sz w:val="24"/>
          <w:szCs w:val="24"/>
        </w:rPr>
      </w:pPr>
      <w:r w:rsidRPr="0039118B">
        <w:rPr>
          <w:rFonts w:ascii="Arial" w:hAnsi="Arial" w:cs="Arial"/>
          <w:sz w:val="24"/>
          <w:szCs w:val="24"/>
        </w:rPr>
        <w:t xml:space="preserve">XII - Os coordenadores devem compor em seu regime de trabalho 50% de atividades de coordenação e pelo menos 50% por cento da carga horária na Docência e demais órgãos deliberativos da IES.  </w:t>
      </w:r>
    </w:p>
    <w:p w14:paraId="685009E0" w14:textId="046D66BF" w:rsidR="00355B03" w:rsidRPr="00355B03" w:rsidRDefault="00E5058A" w:rsidP="00355B03">
      <w:pPr>
        <w:ind w:firstLine="0"/>
        <w:rPr>
          <w:rFonts w:ascii="Arial" w:hAnsi="Arial" w:cs="Arial"/>
          <w:sz w:val="24"/>
          <w:szCs w:val="24"/>
        </w:rPr>
      </w:pPr>
      <w:r>
        <w:rPr>
          <w:rFonts w:ascii="Arial" w:hAnsi="Arial" w:cs="Arial"/>
          <w:b/>
          <w:sz w:val="24"/>
          <w:szCs w:val="24"/>
        </w:rPr>
        <w:t>Art. 24</w:t>
      </w:r>
      <w:r w:rsidR="00355B03" w:rsidRPr="00355B03">
        <w:rPr>
          <w:rFonts w:ascii="Arial" w:hAnsi="Arial" w:cs="Arial"/>
          <w:b/>
          <w:sz w:val="24"/>
          <w:szCs w:val="24"/>
        </w:rPr>
        <w:t>.</w:t>
      </w:r>
      <w:r w:rsidR="00355B03">
        <w:rPr>
          <w:rFonts w:ascii="Arial" w:hAnsi="Arial" w:cs="Arial"/>
          <w:sz w:val="24"/>
          <w:szCs w:val="24"/>
        </w:rPr>
        <w:t xml:space="preserve"> A Coordenação de Curso de Graduação</w:t>
      </w:r>
      <w:r w:rsidR="00151B46">
        <w:rPr>
          <w:rFonts w:ascii="Arial" w:hAnsi="Arial" w:cs="Arial"/>
          <w:sz w:val="24"/>
          <w:szCs w:val="24"/>
        </w:rPr>
        <w:t xml:space="preserve"> (presencial e a distância)</w:t>
      </w:r>
      <w:r w:rsidR="00355B03">
        <w:rPr>
          <w:rFonts w:ascii="Arial" w:hAnsi="Arial" w:cs="Arial"/>
          <w:sz w:val="24"/>
          <w:szCs w:val="24"/>
        </w:rPr>
        <w:t xml:space="preserve"> será auxiliada</w:t>
      </w:r>
      <w:r w:rsidR="00355B03" w:rsidRPr="00355B03">
        <w:rPr>
          <w:rFonts w:ascii="Arial" w:hAnsi="Arial" w:cs="Arial"/>
          <w:sz w:val="24"/>
          <w:szCs w:val="24"/>
        </w:rPr>
        <w:t xml:space="preserve"> por:</w:t>
      </w:r>
    </w:p>
    <w:p w14:paraId="6197C5CB" w14:textId="77777777" w:rsidR="00355B03" w:rsidRPr="00355B03" w:rsidRDefault="00355B03" w:rsidP="00355B03">
      <w:pPr>
        <w:ind w:firstLine="0"/>
        <w:rPr>
          <w:rFonts w:ascii="Arial" w:hAnsi="Arial" w:cs="Arial"/>
          <w:sz w:val="24"/>
          <w:szCs w:val="24"/>
        </w:rPr>
      </w:pPr>
      <w:r w:rsidRPr="00355B03">
        <w:rPr>
          <w:rFonts w:ascii="Arial" w:hAnsi="Arial" w:cs="Arial"/>
          <w:sz w:val="24"/>
          <w:szCs w:val="24"/>
        </w:rPr>
        <w:t>I - Núcleo Docente Estruturante - NDE;</w:t>
      </w:r>
    </w:p>
    <w:p w14:paraId="168BDA69" w14:textId="77777777" w:rsidR="00355B03" w:rsidRPr="00355B03" w:rsidRDefault="00355B03" w:rsidP="00355B03">
      <w:pPr>
        <w:ind w:firstLine="0"/>
        <w:rPr>
          <w:rFonts w:ascii="Arial" w:hAnsi="Arial" w:cs="Arial"/>
          <w:sz w:val="24"/>
          <w:szCs w:val="24"/>
        </w:rPr>
      </w:pPr>
      <w:r w:rsidRPr="00355B03">
        <w:rPr>
          <w:rFonts w:ascii="Arial" w:hAnsi="Arial" w:cs="Arial"/>
          <w:sz w:val="24"/>
          <w:szCs w:val="24"/>
        </w:rPr>
        <w:t>II - Colegiado de Curso;</w:t>
      </w:r>
    </w:p>
    <w:p w14:paraId="0E46A392" w14:textId="77777777" w:rsidR="00355B03" w:rsidRPr="00355B03" w:rsidRDefault="00355B03" w:rsidP="00355B03">
      <w:pPr>
        <w:ind w:firstLine="0"/>
        <w:rPr>
          <w:rFonts w:ascii="Arial" w:hAnsi="Arial" w:cs="Arial"/>
          <w:sz w:val="24"/>
          <w:szCs w:val="24"/>
        </w:rPr>
      </w:pPr>
      <w:r w:rsidRPr="00355B03">
        <w:rPr>
          <w:rFonts w:ascii="Arial" w:hAnsi="Arial" w:cs="Arial"/>
          <w:sz w:val="24"/>
          <w:szCs w:val="24"/>
        </w:rPr>
        <w:t>III - Coordenação de Estágio;</w:t>
      </w:r>
    </w:p>
    <w:p w14:paraId="46FDDF12" w14:textId="77777777" w:rsidR="00355B03" w:rsidRPr="00355B03" w:rsidRDefault="00355B03" w:rsidP="00355B03">
      <w:pPr>
        <w:ind w:firstLine="0"/>
        <w:rPr>
          <w:rFonts w:ascii="Arial" w:hAnsi="Arial" w:cs="Arial"/>
          <w:sz w:val="24"/>
          <w:szCs w:val="24"/>
        </w:rPr>
      </w:pPr>
      <w:r w:rsidRPr="00355B03">
        <w:rPr>
          <w:rFonts w:ascii="Arial" w:hAnsi="Arial" w:cs="Arial"/>
          <w:sz w:val="24"/>
          <w:szCs w:val="24"/>
        </w:rPr>
        <w:t>IV - Coordenação de Laboratórios;</w:t>
      </w:r>
    </w:p>
    <w:p w14:paraId="146396E0" w14:textId="77777777" w:rsidR="00355B03" w:rsidRPr="00355B03" w:rsidRDefault="00355B03" w:rsidP="00355B03">
      <w:pPr>
        <w:ind w:firstLine="0"/>
        <w:rPr>
          <w:rFonts w:ascii="Arial" w:hAnsi="Arial" w:cs="Arial"/>
          <w:sz w:val="24"/>
          <w:szCs w:val="24"/>
        </w:rPr>
      </w:pPr>
      <w:r w:rsidRPr="00355B03">
        <w:rPr>
          <w:rFonts w:ascii="Arial" w:hAnsi="Arial" w:cs="Arial"/>
          <w:sz w:val="24"/>
          <w:szCs w:val="24"/>
        </w:rPr>
        <w:t>V - Coordenação de Monitoria;</w:t>
      </w:r>
    </w:p>
    <w:p w14:paraId="4B9FC0FA" w14:textId="77777777" w:rsidR="00355B03" w:rsidRPr="00355B03" w:rsidRDefault="00355B03" w:rsidP="00355B03">
      <w:pPr>
        <w:ind w:firstLine="0"/>
        <w:rPr>
          <w:rFonts w:ascii="Arial" w:hAnsi="Arial" w:cs="Arial"/>
          <w:sz w:val="24"/>
          <w:szCs w:val="24"/>
        </w:rPr>
      </w:pPr>
      <w:r w:rsidRPr="00355B03">
        <w:rPr>
          <w:rFonts w:ascii="Arial" w:hAnsi="Arial" w:cs="Arial"/>
          <w:sz w:val="24"/>
          <w:szCs w:val="24"/>
        </w:rPr>
        <w:t>VI - Secretaria Acadêmica;</w:t>
      </w:r>
    </w:p>
    <w:p w14:paraId="4ABB1A1A" w14:textId="77777777" w:rsidR="00355B03" w:rsidRPr="00355B03" w:rsidRDefault="00355B03" w:rsidP="00355B03">
      <w:pPr>
        <w:ind w:firstLine="0"/>
        <w:rPr>
          <w:rFonts w:ascii="Arial" w:hAnsi="Arial" w:cs="Arial"/>
          <w:sz w:val="24"/>
          <w:szCs w:val="24"/>
        </w:rPr>
      </w:pPr>
      <w:r w:rsidRPr="00355B03">
        <w:rPr>
          <w:rFonts w:ascii="Arial" w:hAnsi="Arial" w:cs="Arial"/>
          <w:sz w:val="24"/>
          <w:szCs w:val="24"/>
        </w:rPr>
        <w:t>VII - Diretoria Acadêmica;</w:t>
      </w:r>
    </w:p>
    <w:p w14:paraId="06E524C6" w14:textId="77777777" w:rsidR="00355B03" w:rsidRPr="00355B03" w:rsidRDefault="00355B03" w:rsidP="00355B03">
      <w:pPr>
        <w:ind w:firstLine="0"/>
        <w:rPr>
          <w:rFonts w:ascii="Arial" w:hAnsi="Arial" w:cs="Arial"/>
          <w:sz w:val="24"/>
          <w:szCs w:val="24"/>
        </w:rPr>
      </w:pPr>
      <w:r w:rsidRPr="00355B03">
        <w:rPr>
          <w:rFonts w:ascii="Arial" w:hAnsi="Arial" w:cs="Arial"/>
          <w:sz w:val="24"/>
          <w:szCs w:val="24"/>
        </w:rPr>
        <w:t>VIII - Diretoria Geral.</w:t>
      </w:r>
    </w:p>
    <w:p w14:paraId="55BB4A50" w14:textId="05927162" w:rsidR="00355B03" w:rsidRPr="0039118B" w:rsidRDefault="00E5058A" w:rsidP="006623F8">
      <w:pPr>
        <w:ind w:firstLine="0"/>
        <w:rPr>
          <w:rFonts w:ascii="Arial" w:hAnsi="Arial" w:cs="Arial"/>
          <w:sz w:val="24"/>
          <w:szCs w:val="24"/>
        </w:rPr>
      </w:pPr>
      <w:r>
        <w:rPr>
          <w:rFonts w:ascii="Arial" w:hAnsi="Arial" w:cs="Arial"/>
          <w:b/>
          <w:sz w:val="24"/>
          <w:szCs w:val="24"/>
        </w:rPr>
        <w:t>Art. 25</w:t>
      </w:r>
      <w:r w:rsidR="00355B03" w:rsidRPr="00355B03">
        <w:rPr>
          <w:rFonts w:ascii="Arial" w:hAnsi="Arial" w:cs="Arial"/>
          <w:b/>
          <w:sz w:val="24"/>
          <w:szCs w:val="24"/>
        </w:rPr>
        <w:t xml:space="preserve">. </w:t>
      </w:r>
      <w:r w:rsidR="00355B03" w:rsidRPr="00355B03">
        <w:rPr>
          <w:rFonts w:ascii="Arial" w:hAnsi="Arial" w:cs="Arial"/>
          <w:sz w:val="24"/>
          <w:szCs w:val="24"/>
        </w:rPr>
        <w:t>Das deci</w:t>
      </w:r>
      <w:r w:rsidR="00355B03">
        <w:rPr>
          <w:rFonts w:ascii="Arial" w:hAnsi="Arial" w:cs="Arial"/>
          <w:sz w:val="24"/>
          <w:szCs w:val="24"/>
        </w:rPr>
        <w:t>sões da Coordenação</w:t>
      </w:r>
      <w:r w:rsidR="00355B03" w:rsidRPr="00355B03">
        <w:rPr>
          <w:rFonts w:ascii="Arial" w:hAnsi="Arial" w:cs="Arial"/>
          <w:sz w:val="24"/>
          <w:szCs w:val="24"/>
        </w:rPr>
        <w:t xml:space="preserve"> de Curso cabe Recurso à Direção Geral, no prazo de 05 dias úteis, a contar da data da publicação.</w:t>
      </w:r>
    </w:p>
    <w:p w14:paraId="6EB14632" w14:textId="77777777" w:rsidR="006623F8" w:rsidRPr="00974E01" w:rsidRDefault="006623F8" w:rsidP="006623F8">
      <w:pPr>
        <w:ind w:firstLine="0"/>
        <w:rPr>
          <w:rFonts w:ascii="Arial" w:hAnsi="Arial" w:cs="Arial"/>
          <w:sz w:val="24"/>
          <w:szCs w:val="24"/>
        </w:rPr>
      </w:pPr>
    </w:p>
    <w:p w14:paraId="21DEE480" w14:textId="278CE6F0" w:rsidR="006623F8" w:rsidRPr="006E44CF" w:rsidRDefault="006E44CF" w:rsidP="006E44CF">
      <w:pPr>
        <w:pStyle w:val="Ttulo3"/>
        <w:spacing w:before="0"/>
        <w:ind w:firstLine="0"/>
        <w:jc w:val="center"/>
        <w:rPr>
          <w:rFonts w:ascii="Arial" w:hAnsi="Arial" w:cs="Arial"/>
          <w:color w:val="auto"/>
        </w:rPr>
      </w:pPr>
      <w:bookmarkStart w:id="28" w:name="_Toc66200390"/>
      <w:r>
        <w:rPr>
          <w:rFonts w:ascii="Arial" w:hAnsi="Arial" w:cs="Arial"/>
          <w:color w:val="auto"/>
        </w:rPr>
        <w:t>S</w:t>
      </w:r>
      <w:r w:rsidR="00E5058A" w:rsidRPr="006E44CF">
        <w:rPr>
          <w:rFonts w:ascii="Arial" w:hAnsi="Arial" w:cs="Arial"/>
          <w:color w:val="auto"/>
        </w:rPr>
        <w:t>eção V</w:t>
      </w:r>
      <w:r w:rsidR="006623F8" w:rsidRPr="006E44CF">
        <w:rPr>
          <w:rFonts w:ascii="Arial" w:hAnsi="Arial" w:cs="Arial"/>
          <w:color w:val="auto"/>
        </w:rPr>
        <w:t xml:space="preserve"> - Dos Colegiados de Cursos</w:t>
      </w:r>
      <w:bookmarkEnd w:id="26"/>
      <w:bookmarkEnd w:id="27"/>
      <w:bookmarkEnd w:id="28"/>
    </w:p>
    <w:p w14:paraId="7EF0D18C" w14:textId="77777777" w:rsidR="006623F8" w:rsidRPr="0039118B" w:rsidRDefault="006623F8" w:rsidP="006623F8">
      <w:pPr>
        <w:ind w:firstLine="0"/>
        <w:rPr>
          <w:rFonts w:ascii="Arial" w:hAnsi="Arial" w:cs="Arial"/>
          <w:sz w:val="24"/>
          <w:szCs w:val="24"/>
        </w:rPr>
      </w:pPr>
    </w:p>
    <w:p w14:paraId="77A3D9E6" w14:textId="5D1AFCB3" w:rsidR="006623F8" w:rsidRPr="0039118B" w:rsidRDefault="00E5058A" w:rsidP="006623F8">
      <w:pPr>
        <w:ind w:firstLine="0"/>
        <w:rPr>
          <w:rFonts w:ascii="Arial" w:hAnsi="Arial" w:cs="Arial"/>
          <w:sz w:val="24"/>
          <w:szCs w:val="24"/>
        </w:rPr>
      </w:pPr>
      <w:r>
        <w:rPr>
          <w:rFonts w:ascii="Arial" w:hAnsi="Arial" w:cs="Arial"/>
          <w:b/>
          <w:sz w:val="24"/>
          <w:szCs w:val="24"/>
        </w:rPr>
        <w:t>Art. 26</w:t>
      </w:r>
      <w:r w:rsidR="006623F8" w:rsidRPr="0039118B">
        <w:rPr>
          <w:rFonts w:ascii="Arial" w:hAnsi="Arial" w:cs="Arial"/>
          <w:b/>
          <w:sz w:val="24"/>
          <w:szCs w:val="24"/>
        </w:rPr>
        <w:t>.</w:t>
      </w:r>
      <w:r w:rsidR="006623F8" w:rsidRPr="0039118B">
        <w:rPr>
          <w:rFonts w:ascii="Arial" w:hAnsi="Arial" w:cs="Arial"/>
          <w:sz w:val="24"/>
          <w:szCs w:val="24"/>
        </w:rPr>
        <w:t xml:space="preserve"> Os Colegiados de Cursos são órgãos de caráter pedagógico, específico em sua modalidade, sendo integrado por: </w:t>
      </w:r>
    </w:p>
    <w:p w14:paraId="63EB3813"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lastRenderedPageBreak/>
        <w:t>I - Coordenador do Curso, seu presidente.</w:t>
      </w:r>
    </w:p>
    <w:p w14:paraId="51D323EB"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II - Pelo menos por 5 (cinco) professores pertencentes ao corpo docente do curso.</w:t>
      </w:r>
    </w:p>
    <w:p w14:paraId="2C15C13E" w14:textId="123B7533" w:rsidR="006623F8" w:rsidRPr="0039118B" w:rsidRDefault="00E5058A" w:rsidP="006623F8">
      <w:pPr>
        <w:ind w:firstLine="0"/>
        <w:rPr>
          <w:rFonts w:ascii="Arial" w:hAnsi="Arial" w:cs="Arial"/>
          <w:sz w:val="24"/>
          <w:szCs w:val="24"/>
        </w:rPr>
      </w:pPr>
      <w:r>
        <w:rPr>
          <w:rFonts w:ascii="Arial" w:hAnsi="Arial" w:cs="Arial"/>
          <w:b/>
          <w:sz w:val="24"/>
          <w:szCs w:val="24"/>
        </w:rPr>
        <w:t>Art. 27</w:t>
      </w:r>
      <w:r w:rsidR="006623F8" w:rsidRPr="0039118B">
        <w:rPr>
          <w:rFonts w:ascii="Arial" w:hAnsi="Arial" w:cs="Arial"/>
          <w:b/>
          <w:sz w:val="24"/>
          <w:szCs w:val="24"/>
        </w:rPr>
        <w:t>.</w:t>
      </w:r>
      <w:r w:rsidR="006623F8" w:rsidRPr="0039118B">
        <w:rPr>
          <w:rFonts w:ascii="Arial" w:hAnsi="Arial" w:cs="Arial"/>
          <w:sz w:val="24"/>
          <w:szCs w:val="24"/>
        </w:rPr>
        <w:t xml:space="preserve"> Os Colegiados de Cursos são presididos pelo respectivo coordenador, ou em sua ausência por um dos membros do Núcleo Docente Estruturante - NDE.  </w:t>
      </w:r>
    </w:p>
    <w:p w14:paraId="59A33D51" w14:textId="7824ED05" w:rsidR="006623F8" w:rsidRPr="0039118B" w:rsidRDefault="00E5058A" w:rsidP="006623F8">
      <w:pPr>
        <w:ind w:firstLine="0"/>
        <w:rPr>
          <w:rFonts w:ascii="Arial" w:hAnsi="Arial" w:cs="Arial"/>
          <w:sz w:val="24"/>
          <w:szCs w:val="24"/>
        </w:rPr>
      </w:pPr>
      <w:r>
        <w:rPr>
          <w:rFonts w:ascii="Arial" w:hAnsi="Arial" w:cs="Arial"/>
          <w:b/>
          <w:sz w:val="24"/>
          <w:szCs w:val="24"/>
        </w:rPr>
        <w:t>Art. 28</w:t>
      </w:r>
      <w:r w:rsidR="006623F8" w:rsidRPr="0039118B">
        <w:rPr>
          <w:rFonts w:ascii="Arial" w:hAnsi="Arial" w:cs="Arial"/>
          <w:b/>
          <w:sz w:val="24"/>
          <w:szCs w:val="24"/>
        </w:rPr>
        <w:t>.</w:t>
      </w:r>
      <w:r w:rsidR="006623F8" w:rsidRPr="0039118B">
        <w:rPr>
          <w:rFonts w:ascii="Arial" w:hAnsi="Arial" w:cs="Arial"/>
          <w:sz w:val="24"/>
          <w:szCs w:val="24"/>
        </w:rPr>
        <w:t xml:space="preserve"> São atribuições do Colegiado de Curso: </w:t>
      </w:r>
    </w:p>
    <w:p w14:paraId="66742570"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 - Dirimir sobre as questões pedagógicas específicas do respectivo curso. </w:t>
      </w:r>
    </w:p>
    <w:p w14:paraId="10CD31CD"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II - Deliberar e aprovar o Projeto Pedagógico de curso, bem como suas alterações.</w:t>
      </w:r>
    </w:p>
    <w:p w14:paraId="2AFC3F78"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III - Indicar comissões de docentes para a composição de outros órgãos ou para elaboração de trabalho pedagógico especializado. </w:t>
      </w:r>
    </w:p>
    <w:p w14:paraId="2A1BA8B3"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IV - Elaborar e aprovar todos os documentos e projetos, em nível operacional, necessários à gestão pedagógica do curso. </w:t>
      </w:r>
    </w:p>
    <w:p w14:paraId="0223A729"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V - Aprovar cronograma de atividades e eventos do curso. </w:t>
      </w:r>
    </w:p>
    <w:p w14:paraId="2CD071FD"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VI - Executar todas as atividades e projetos inerentes ao curso. </w:t>
      </w:r>
    </w:p>
    <w:p w14:paraId="53B1C330"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VII - Indicar o seu respectivo coordenador de curso e submeter a aprovação do Diretor Geral. </w:t>
      </w:r>
    </w:p>
    <w:p w14:paraId="6599F5D5"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VIII - Julgar, em último grau, os recursos encaminhados sobre as decisões disciplinares, em face de discentes, emitidas pelo Diretor Geral e Coordenador de Curso. </w:t>
      </w:r>
    </w:p>
    <w:p w14:paraId="5E78CDB6"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IX - Desempenhar outras funções necessárias ao bom desempenho das atividades pedagógicas. </w:t>
      </w:r>
    </w:p>
    <w:p w14:paraId="5B789715" w14:textId="77777777" w:rsidR="006623F8" w:rsidRPr="0039118B" w:rsidRDefault="006623F8" w:rsidP="006623F8">
      <w:pPr>
        <w:ind w:firstLine="708"/>
        <w:rPr>
          <w:rFonts w:ascii="Arial" w:hAnsi="Arial" w:cs="Arial"/>
          <w:sz w:val="24"/>
          <w:szCs w:val="24"/>
        </w:rPr>
      </w:pPr>
      <w:r w:rsidRPr="0039118B">
        <w:rPr>
          <w:rFonts w:ascii="Arial" w:hAnsi="Arial" w:cs="Arial"/>
          <w:b/>
          <w:sz w:val="24"/>
          <w:szCs w:val="24"/>
        </w:rPr>
        <w:t>Parágrafo único.</w:t>
      </w:r>
      <w:r w:rsidRPr="0039118B">
        <w:rPr>
          <w:rFonts w:ascii="Arial" w:hAnsi="Arial" w:cs="Arial"/>
          <w:sz w:val="24"/>
          <w:szCs w:val="24"/>
        </w:rPr>
        <w:t xml:space="preserve"> Caso o Colegiado de Curso não indique o coordenador, o Diretor Geral fará a nomeação de forma direta. </w:t>
      </w:r>
    </w:p>
    <w:p w14:paraId="690AB093" w14:textId="2612DB29" w:rsidR="00E5058A" w:rsidRPr="0039118B" w:rsidRDefault="00E5058A" w:rsidP="006623F8">
      <w:pPr>
        <w:ind w:firstLine="0"/>
        <w:rPr>
          <w:rFonts w:ascii="Arial" w:hAnsi="Arial" w:cs="Arial"/>
          <w:sz w:val="24"/>
          <w:szCs w:val="24"/>
        </w:rPr>
      </w:pPr>
    </w:p>
    <w:p w14:paraId="535C2EF8" w14:textId="61AD64E4" w:rsidR="006623F8" w:rsidRPr="006E44CF" w:rsidRDefault="00BB5D1B" w:rsidP="006E44CF">
      <w:pPr>
        <w:pStyle w:val="Ttulo3"/>
        <w:spacing w:before="0"/>
        <w:ind w:firstLine="0"/>
        <w:jc w:val="center"/>
        <w:rPr>
          <w:rFonts w:ascii="Arial" w:hAnsi="Arial" w:cs="Arial"/>
          <w:color w:val="auto"/>
        </w:rPr>
      </w:pPr>
      <w:bookmarkStart w:id="29" w:name="_Toc39355906"/>
      <w:bookmarkStart w:id="30" w:name="_Toc40866016"/>
      <w:bookmarkStart w:id="31" w:name="_Toc66200391"/>
      <w:r>
        <w:rPr>
          <w:rFonts w:ascii="Arial" w:hAnsi="Arial" w:cs="Arial"/>
          <w:color w:val="auto"/>
        </w:rPr>
        <w:t>S</w:t>
      </w:r>
      <w:r w:rsidR="006E44CF" w:rsidRPr="006E44CF">
        <w:rPr>
          <w:rFonts w:ascii="Arial" w:hAnsi="Arial" w:cs="Arial"/>
          <w:color w:val="auto"/>
        </w:rPr>
        <w:t xml:space="preserve">eção </w:t>
      </w:r>
      <w:r w:rsidR="006623F8" w:rsidRPr="006E44CF">
        <w:rPr>
          <w:rFonts w:ascii="Arial" w:hAnsi="Arial" w:cs="Arial"/>
          <w:color w:val="auto"/>
        </w:rPr>
        <w:t>V</w:t>
      </w:r>
      <w:r w:rsidR="006E44CF" w:rsidRPr="006E44CF">
        <w:rPr>
          <w:rFonts w:ascii="Arial" w:hAnsi="Arial" w:cs="Arial"/>
          <w:color w:val="auto"/>
        </w:rPr>
        <w:t>I</w:t>
      </w:r>
      <w:r w:rsidR="006623F8" w:rsidRPr="006E44CF">
        <w:rPr>
          <w:rFonts w:ascii="Arial" w:hAnsi="Arial" w:cs="Arial"/>
          <w:color w:val="auto"/>
        </w:rPr>
        <w:t xml:space="preserve"> - Do Núcleo Docente Estruturante - NDE</w:t>
      </w:r>
      <w:bookmarkEnd w:id="29"/>
      <w:bookmarkEnd w:id="30"/>
      <w:bookmarkEnd w:id="31"/>
    </w:p>
    <w:p w14:paraId="1282CB52" w14:textId="77777777" w:rsidR="006623F8" w:rsidRPr="0039118B" w:rsidRDefault="006623F8" w:rsidP="006623F8">
      <w:pPr>
        <w:ind w:firstLine="0"/>
        <w:rPr>
          <w:rFonts w:ascii="Arial" w:hAnsi="Arial" w:cs="Arial"/>
          <w:sz w:val="24"/>
          <w:szCs w:val="24"/>
        </w:rPr>
      </w:pPr>
    </w:p>
    <w:p w14:paraId="3EBEB97E" w14:textId="6476F3FF" w:rsidR="006623F8" w:rsidRPr="0039118B" w:rsidRDefault="006E44CF" w:rsidP="006623F8">
      <w:pPr>
        <w:ind w:firstLine="0"/>
        <w:rPr>
          <w:rFonts w:ascii="Arial" w:hAnsi="Arial" w:cs="Arial"/>
          <w:sz w:val="24"/>
          <w:szCs w:val="24"/>
        </w:rPr>
      </w:pPr>
      <w:r>
        <w:rPr>
          <w:rFonts w:ascii="Arial" w:hAnsi="Arial" w:cs="Arial"/>
          <w:b/>
          <w:sz w:val="24"/>
          <w:szCs w:val="24"/>
        </w:rPr>
        <w:t>Art. 29</w:t>
      </w:r>
      <w:r w:rsidR="006623F8" w:rsidRPr="0039118B">
        <w:rPr>
          <w:rFonts w:ascii="Arial" w:hAnsi="Arial" w:cs="Arial"/>
          <w:b/>
          <w:sz w:val="24"/>
          <w:szCs w:val="24"/>
        </w:rPr>
        <w:t>.</w:t>
      </w:r>
      <w:r w:rsidR="006623F8" w:rsidRPr="0039118B">
        <w:rPr>
          <w:rFonts w:ascii="Arial" w:hAnsi="Arial" w:cs="Arial"/>
          <w:sz w:val="24"/>
          <w:szCs w:val="24"/>
        </w:rPr>
        <w:t xml:space="preserve"> Os Núcleos Docentes Estruturantes (</w:t>
      </w:r>
      <w:proofErr w:type="spellStart"/>
      <w:r w:rsidR="006623F8" w:rsidRPr="0039118B">
        <w:rPr>
          <w:rFonts w:ascii="Arial" w:hAnsi="Arial" w:cs="Arial"/>
          <w:sz w:val="24"/>
          <w:szCs w:val="24"/>
        </w:rPr>
        <w:t>NDEs</w:t>
      </w:r>
      <w:proofErr w:type="spellEnd"/>
      <w:r w:rsidR="006623F8" w:rsidRPr="0039118B">
        <w:rPr>
          <w:rFonts w:ascii="Arial" w:hAnsi="Arial" w:cs="Arial"/>
          <w:sz w:val="24"/>
          <w:szCs w:val="24"/>
        </w:rPr>
        <w:t xml:space="preserve">), formados </w:t>
      </w:r>
      <w:r w:rsidR="006623F8">
        <w:rPr>
          <w:rFonts w:ascii="Arial" w:hAnsi="Arial" w:cs="Arial"/>
          <w:sz w:val="24"/>
          <w:szCs w:val="24"/>
        </w:rPr>
        <w:t>em cada curso de graduação</w:t>
      </w:r>
      <w:r w:rsidR="006623F8" w:rsidRPr="0039118B">
        <w:rPr>
          <w:rFonts w:ascii="Arial" w:hAnsi="Arial" w:cs="Arial"/>
          <w:sz w:val="24"/>
          <w:szCs w:val="24"/>
        </w:rPr>
        <w:t xml:space="preserve"> constitui-se de um grupo de docentes, indicados pelo respectivo Colegiado de Curso juntamente com o coordenador de curso que preside o NDE, tem como principal foco atuar no processo de concepção, consolidação e contínua atualização do projeto pedagógico do curso.</w:t>
      </w:r>
    </w:p>
    <w:p w14:paraId="35DEF329" w14:textId="53B7E199" w:rsidR="006623F8" w:rsidRPr="0039118B" w:rsidRDefault="006E44CF" w:rsidP="006623F8">
      <w:pPr>
        <w:ind w:firstLine="0"/>
        <w:rPr>
          <w:rFonts w:ascii="Arial" w:hAnsi="Arial" w:cs="Arial"/>
          <w:sz w:val="24"/>
          <w:szCs w:val="24"/>
        </w:rPr>
      </w:pPr>
      <w:r>
        <w:rPr>
          <w:rFonts w:ascii="Arial" w:hAnsi="Arial" w:cs="Arial"/>
          <w:b/>
          <w:sz w:val="24"/>
          <w:szCs w:val="24"/>
        </w:rPr>
        <w:t>Art. 30</w:t>
      </w:r>
      <w:r w:rsidR="006623F8" w:rsidRPr="0039118B">
        <w:rPr>
          <w:rFonts w:ascii="Arial" w:hAnsi="Arial" w:cs="Arial"/>
          <w:b/>
          <w:sz w:val="24"/>
          <w:szCs w:val="24"/>
        </w:rPr>
        <w:t>.</w:t>
      </w:r>
      <w:r w:rsidR="006623F8" w:rsidRPr="0039118B">
        <w:rPr>
          <w:rFonts w:ascii="Arial" w:hAnsi="Arial" w:cs="Arial"/>
          <w:sz w:val="24"/>
          <w:szCs w:val="24"/>
        </w:rPr>
        <w:t xml:space="preserve"> O Núcleo Docente Estruturante (NDE) será constituído:</w:t>
      </w:r>
    </w:p>
    <w:p w14:paraId="4523444F"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 - </w:t>
      </w:r>
      <w:proofErr w:type="gramStart"/>
      <w:r w:rsidRPr="0039118B">
        <w:rPr>
          <w:rFonts w:ascii="Arial" w:hAnsi="Arial" w:cs="Arial"/>
          <w:sz w:val="24"/>
          <w:szCs w:val="24"/>
        </w:rPr>
        <w:t>pelo</w:t>
      </w:r>
      <w:proofErr w:type="gramEnd"/>
      <w:r w:rsidRPr="0039118B">
        <w:rPr>
          <w:rFonts w:ascii="Arial" w:hAnsi="Arial" w:cs="Arial"/>
          <w:sz w:val="24"/>
          <w:szCs w:val="24"/>
        </w:rPr>
        <w:t xml:space="preserve"> Coordenador do Curso, como seu presidente.</w:t>
      </w:r>
    </w:p>
    <w:p w14:paraId="7500716C"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II - pelo menos 30% (trinta por cento) do corpo docente atuante no curso.</w:t>
      </w:r>
    </w:p>
    <w:p w14:paraId="2D0C3D90" w14:textId="77777777" w:rsidR="006623F8" w:rsidRPr="0039118B" w:rsidRDefault="006623F8" w:rsidP="006623F8">
      <w:pPr>
        <w:ind w:firstLine="708"/>
        <w:rPr>
          <w:rFonts w:ascii="Arial" w:hAnsi="Arial" w:cs="Arial"/>
          <w:sz w:val="24"/>
          <w:szCs w:val="24"/>
        </w:rPr>
      </w:pPr>
      <w:r w:rsidRPr="0039118B">
        <w:rPr>
          <w:rFonts w:ascii="Arial" w:hAnsi="Arial" w:cs="Arial"/>
          <w:b/>
          <w:sz w:val="24"/>
          <w:szCs w:val="24"/>
        </w:rPr>
        <w:lastRenderedPageBreak/>
        <w:t>Parágrafo único.</w:t>
      </w:r>
      <w:r w:rsidRPr="0039118B">
        <w:rPr>
          <w:rFonts w:ascii="Arial" w:hAnsi="Arial" w:cs="Arial"/>
          <w:sz w:val="24"/>
          <w:szCs w:val="24"/>
        </w:rPr>
        <w:t xml:space="preserve"> Os docentes que constituem o NDE, preferencialmente, devem atuar no curso desde o último ato regulatório.</w:t>
      </w:r>
    </w:p>
    <w:p w14:paraId="49A28492" w14:textId="39482951" w:rsidR="006623F8" w:rsidRPr="0039118B" w:rsidRDefault="001376B4" w:rsidP="006623F8">
      <w:pPr>
        <w:ind w:firstLine="0"/>
        <w:rPr>
          <w:rFonts w:ascii="Arial" w:hAnsi="Arial" w:cs="Arial"/>
          <w:sz w:val="24"/>
          <w:szCs w:val="24"/>
        </w:rPr>
      </w:pPr>
      <w:r>
        <w:rPr>
          <w:rFonts w:ascii="Arial" w:hAnsi="Arial" w:cs="Arial"/>
          <w:b/>
          <w:color w:val="222222"/>
          <w:sz w:val="24"/>
          <w:szCs w:val="24"/>
          <w:shd w:val="clear" w:color="auto" w:fill="FFFFFF"/>
        </w:rPr>
        <w:t>Art. 3</w:t>
      </w:r>
      <w:r w:rsidR="006E44CF">
        <w:rPr>
          <w:rFonts w:ascii="Arial" w:hAnsi="Arial" w:cs="Arial"/>
          <w:b/>
          <w:color w:val="222222"/>
          <w:sz w:val="24"/>
          <w:szCs w:val="24"/>
          <w:shd w:val="clear" w:color="auto" w:fill="FFFFFF"/>
        </w:rPr>
        <w:t>1</w:t>
      </w:r>
      <w:r w:rsidR="006623F8" w:rsidRPr="0039118B">
        <w:rPr>
          <w:rFonts w:ascii="Arial" w:hAnsi="Arial" w:cs="Arial"/>
          <w:b/>
          <w:color w:val="222222"/>
          <w:sz w:val="24"/>
          <w:szCs w:val="24"/>
          <w:shd w:val="clear" w:color="auto" w:fill="FFFFFF"/>
        </w:rPr>
        <w:t>.</w:t>
      </w:r>
      <w:r w:rsidR="006623F8" w:rsidRPr="0039118B">
        <w:rPr>
          <w:rFonts w:ascii="Arial" w:hAnsi="Arial" w:cs="Arial"/>
          <w:color w:val="222222"/>
          <w:sz w:val="24"/>
          <w:szCs w:val="24"/>
          <w:shd w:val="clear" w:color="auto" w:fill="FFFFFF"/>
        </w:rPr>
        <w:t xml:space="preserve"> </w:t>
      </w:r>
      <w:r w:rsidR="006623F8" w:rsidRPr="0039118B">
        <w:rPr>
          <w:rFonts w:ascii="Arial" w:hAnsi="Arial" w:cs="Arial"/>
          <w:sz w:val="24"/>
          <w:szCs w:val="24"/>
        </w:rPr>
        <w:t>São atribuições do Núcleo Docente Estruturante (NDE):</w:t>
      </w:r>
    </w:p>
    <w:p w14:paraId="7AC4A4E9"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 - </w:t>
      </w:r>
      <w:proofErr w:type="gramStart"/>
      <w:r w:rsidRPr="0039118B">
        <w:rPr>
          <w:rFonts w:ascii="Arial" w:hAnsi="Arial" w:cs="Arial"/>
          <w:sz w:val="24"/>
          <w:szCs w:val="24"/>
        </w:rPr>
        <w:t>elaborar</w:t>
      </w:r>
      <w:proofErr w:type="gramEnd"/>
      <w:r w:rsidRPr="0039118B">
        <w:rPr>
          <w:rFonts w:ascii="Arial" w:hAnsi="Arial" w:cs="Arial"/>
          <w:sz w:val="24"/>
          <w:szCs w:val="24"/>
        </w:rPr>
        <w:t xml:space="preserve"> o Projeto Pedagógico do curso definindo sua concepção e fundamentos.</w:t>
      </w:r>
    </w:p>
    <w:p w14:paraId="64F7709C"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II - </w:t>
      </w:r>
      <w:proofErr w:type="gramStart"/>
      <w:r w:rsidRPr="0039118B">
        <w:rPr>
          <w:rFonts w:ascii="Arial" w:hAnsi="Arial" w:cs="Arial"/>
          <w:sz w:val="24"/>
          <w:szCs w:val="24"/>
        </w:rPr>
        <w:t>estabelecer</w:t>
      </w:r>
      <w:proofErr w:type="gramEnd"/>
      <w:r w:rsidRPr="0039118B">
        <w:rPr>
          <w:rFonts w:ascii="Arial" w:hAnsi="Arial" w:cs="Arial"/>
          <w:sz w:val="24"/>
          <w:szCs w:val="24"/>
        </w:rPr>
        <w:t xml:space="preserve"> o perfil profissional do egresso do curso.</w:t>
      </w:r>
    </w:p>
    <w:p w14:paraId="03A7F528"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III -  atualizar periodicamente o projeto pedagógico do curso.</w:t>
      </w:r>
    </w:p>
    <w:p w14:paraId="5D74A2E5"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IV - </w:t>
      </w:r>
      <w:proofErr w:type="gramStart"/>
      <w:r w:rsidRPr="0039118B">
        <w:rPr>
          <w:rFonts w:ascii="Arial" w:hAnsi="Arial" w:cs="Arial"/>
          <w:sz w:val="24"/>
          <w:szCs w:val="24"/>
        </w:rPr>
        <w:t>conduzir</w:t>
      </w:r>
      <w:proofErr w:type="gramEnd"/>
      <w:r w:rsidRPr="0039118B">
        <w:rPr>
          <w:rFonts w:ascii="Arial" w:hAnsi="Arial" w:cs="Arial"/>
          <w:sz w:val="24"/>
          <w:szCs w:val="24"/>
        </w:rPr>
        <w:t xml:space="preserve"> os trabalhos de reestruturação curricular, para aprovação no Colegiado de Curso, sempre que necessário.</w:t>
      </w:r>
    </w:p>
    <w:p w14:paraId="5E9A2134"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V - </w:t>
      </w:r>
      <w:proofErr w:type="gramStart"/>
      <w:r w:rsidRPr="0039118B">
        <w:rPr>
          <w:rFonts w:ascii="Arial" w:hAnsi="Arial" w:cs="Arial"/>
          <w:sz w:val="24"/>
          <w:szCs w:val="24"/>
        </w:rPr>
        <w:t>supervisionar</w:t>
      </w:r>
      <w:proofErr w:type="gramEnd"/>
      <w:r w:rsidRPr="0039118B">
        <w:rPr>
          <w:rFonts w:ascii="Arial" w:hAnsi="Arial" w:cs="Arial"/>
          <w:sz w:val="24"/>
          <w:szCs w:val="24"/>
        </w:rPr>
        <w:t xml:space="preserve"> as formas de avaliação e acompanhamento do curso definidas pelo Colegiado.</w:t>
      </w:r>
    </w:p>
    <w:p w14:paraId="59F8A4F3"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VI - </w:t>
      </w:r>
      <w:proofErr w:type="gramStart"/>
      <w:r w:rsidRPr="0039118B">
        <w:rPr>
          <w:rFonts w:ascii="Arial" w:hAnsi="Arial" w:cs="Arial"/>
          <w:sz w:val="24"/>
          <w:szCs w:val="24"/>
        </w:rPr>
        <w:t>analisar e avaliar</w:t>
      </w:r>
      <w:proofErr w:type="gramEnd"/>
      <w:r w:rsidRPr="0039118B">
        <w:rPr>
          <w:rFonts w:ascii="Arial" w:hAnsi="Arial" w:cs="Arial"/>
          <w:sz w:val="24"/>
          <w:szCs w:val="24"/>
        </w:rPr>
        <w:t xml:space="preserve"> os Planos de Ensino dos componentes curriculares.</w:t>
      </w:r>
    </w:p>
    <w:p w14:paraId="32DCEF0C"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VII - promover a integração horizontal e vertical do curso, respeitando os eixos estabelecidos pelo projeto pedagógico.</w:t>
      </w:r>
    </w:p>
    <w:p w14:paraId="60CB60FF"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VIII - acompanhar as atividades do corpo docente, recomendando ao Colegiado de Curso a indicação ou substituição de docentes, quando necessário.</w:t>
      </w:r>
    </w:p>
    <w:p w14:paraId="7554F4F8"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IX - </w:t>
      </w:r>
      <w:proofErr w:type="gramStart"/>
      <w:r w:rsidRPr="0039118B">
        <w:rPr>
          <w:rFonts w:ascii="Arial" w:hAnsi="Arial" w:cs="Arial"/>
          <w:sz w:val="24"/>
          <w:szCs w:val="24"/>
        </w:rPr>
        <w:t>planejar e acompanhar</w:t>
      </w:r>
      <w:proofErr w:type="gramEnd"/>
      <w:r w:rsidRPr="0039118B">
        <w:rPr>
          <w:rFonts w:ascii="Arial" w:hAnsi="Arial" w:cs="Arial"/>
          <w:sz w:val="24"/>
          <w:szCs w:val="24"/>
        </w:rPr>
        <w:t xml:space="preserve"> as atividades complementares e de extensão executadas pelo curso.</w:t>
      </w:r>
    </w:p>
    <w:p w14:paraId="5746C23B" w14:textId="1F32EE00" w:rsidR="006623F8" w:rsidRDefault="006623F8" w:rsidP="006623F8">
      <w:pPr>
        <w:ind w:firstLine="0"/>
        <w:rPr>
          <w:rFonts w:ascii="Arial" w:hAnsi="Arial" w:cs="Arial"/>
          <w:sz w:val="24"/>
          <w:szCs w:val="24"/>
        </w:rPr>
      </w:pPr>
    </w:p>
    <w:p w14:paraId="2C6E51E4" w14:textId="0423069E" w:rsidR="006E44CF" w:rsidRPr="006E44CF" w:rsidRDefault="006D01C0" w:rsidP="006E44CF">
      <w:pPr>
        <w:pStyle w:val="Ttulo3"/>
        <w:spacing w:before="0"/>
        <w:ind w:firstLine="0"/>
        <w:jc w:val="center"/>
        <w:rPr>
          <w:rFonts w:ascii="Arial" w:hAnsi="Arial" w:cs="Arial"/>
          <w:color w:val="auto"/>
        </w:rPr>
      </w:pPr>
      <w:bookmarkStart w:id="32" w:name="_Toc66200392"/>
      <w:r>
        <w:rPr>
          <w:rFonts w:ascii="Arial" w:hAnsi="Arial" w:cs="Arial"/>
          <w:color w:val="auto"/>
        </w:rPr>
        <w:t>S</w:t>
      </w:r>
      <w:r w:rsidR="006E44CF" w:rsidRPr="006E44CF">
        <w:rPr>
          <w:rFonts w:ascii="Arial" w:hAnsi="Arial" w:cs="Arial"/>
          <w:color w:val="auto"/>
        </w:rPr>
        <w:t>eção V</w:t>
      </w:r>
      <w:r w:rsidR="006E44CF">
        <w:rPr>
          <w:rFonts w:ascii="Arial" w:hAnsi="Arial" w:cs="Arial"/>
          <w:color w:val="auto"/>
        </w:rPr>
        <w:t>I</w:t>
      </w:r>
      <w:r w:rsidR="006E44CF" w:rsidRPr="006E44CF">
        <w:rPr>
          <w:rFonts w:ascii="Arial" w:hAnsi="Arial" w:cs="Arial"/>
          <w:color w:val="auto"/>
        </w:rPr>
        <w:t xml:space="preserve">I </w:t>
      </w:r>
      <w:r w:rsidR="006E44CF">
        <w:rPr>
          <w:rFonts w:ascii="Arial" w:hAnsi="Arial" w:cs="Arial"/>
          <w:color w:val="auto"/>
        </w:rPr>
        <w:t>-</w:t>
      </w:r>
      <w:r w:rsidR="00445FB8">
        <w:rPr>
          <w:rFonts w:ascii="Arial" w:hAnsi="Arial" w:cs="Arial"/>
          <w:color w:val="auto"/>
        </w:rPr>
        <w:t xml:space="preserve"> Do</w:t>
      </w:r>
      <w:r w:rsidR="006E44CF" w:rsidRPr="006E44CF">
        <w:rPr>
          <w:rFonts w:ascii="Arial" w:hAnsi="Arial" w:cs="Arial"/>
          <w:color w:val="auto"/>
        </w:rPr>
        <w:t xml:space="preserve"> </w:t>
      </w:r>
      <w:r w:rsidR="006E44CF">
        <w:rPr>
          <w:rFonts w:ascii="Arial" w:hAnsi="Arial" w:cs="Arial"/>
          <w:color w:val="auto"/>
        </w:rPr>
        <w:t>Instituto Superior de Educação</w:t>
      </w:r>
      <w:bookmarkEnd w:id="32"/>
    </w:p>
    <w:p w14:paraId="1F487544" w14:textId="77777777" w:rsidR="006E44CF" w:rsidRPr="0039118B" w:rsidRDefault="006E44CF" w:rsidP="006E44CF">
      <w:pPr>
        <w:ind w:firstLine="0"/>
        <w:rPr>
          <w:rFonts w:ascii="Arial" w:hAnsi="Arial" w:cs="Arial"/>
          <w:sz w:val="24"/>
          <w:szCs w:val="24"/>
        </w:rPr>
      </w:pPr>
    </w:p>
    <w:p w14:paraId="6A7C3882" w14:textId="453A1412" w:rsidR="00D81B57" w:rsidRPr="00D81B57" w:rsidRDefault="00D81B57" w:rsidP="00D81B57">
      <w:pPr>
        <w:ind w:firstLine="0"/>
        <w:rPr>
          <w:rFonts w:ascii="Arial" w:hAnsi="Arial" w:cs="Arial"/>
          <w:sz w:val="24"/>
          <w:szCs w:val="24"/>
        </w:rPr>
      </w:pPr>
      <w:r>
        <w:rPr>
          <w:rFonts w:ascii="Arial" w:hAnsi="Arial" w:cs="Arial"/>
          <w:b/>
          <w:sz w:val="24"/>
          <w:szCs w:val="24"/>
        </w:rPr>
        <w:t>Art. 32</w:t>
      </w:r>
      <w:r w:rsidR="006E44CF" w:rsidRPr="0039118B">
        <w:rPr>
          <w:rFonts w:ascii="Arial" w:hAnsi="Arial" w:cs="Arial"/>
          <w:b/>
          <w:sz w:val="24"/>
          <w:szCs w:val="24"/>
        </w:rPr>
        <w:t>.</w:t>
      </w:r>
      <w:r w:rsidR="006E44CF" w:rsidRPr="0039118B">
        <w:rPr>
          <w:rFonts w:ascii="Arial" w:hAnsi="Arial" w:cs="Arial"/>
          <w:sz w:val="24"/>
          <w:szCs w:val="24"/>
        </w:rPr>
        <w:t xml:space="preserve"> </w:t>
      </w:r>
      <w:r w:rsidRPr="00D81B57">
        <w:rPr>
          <w:rFonts w:ascii="Arial" w:hAnsi="Arial" w:cs="Arial"/>
          <w:sz w:val="24"/>
          <w:szCs w:val="24"/>
        </w:rPr>
        <w:t xml:space="preserve">O Instituto Superior de Educação é o órgão da </w:t>
      </w:r>
      <w:r w:rsidR="00BB2F71">
        <w:rPr>
          <w:rFonts w:ascii="Arial" w:hAnsi="Arial" w:cs="Arial"/>
          <w:b/>
          <w:sz w:val="24"/>
          <w:szCs w:val="24"/>
        </w:rPr>
        <w:t>Faculdade Open Educação</w:t>
      </w:r>
      <w:r w:rsidRPr="00D81B57">
        <w:rPr>
          <w:rFonts w:ascii="Arial" w:hAnsi="Arial" w:cs="Arial"/>
          <w:sz w:val="24"/>
          <w:szCs w:val="24"/>
        </w:rPr>
        <w:t xml:space="preserve"> que visa à formação inicial, continuada e complementar para o magistério da educação básica, podendo desenvolver os seguintes cursos e programas: </w:t>
      </w:r>
    </w:p>
    <w:p w14:paraId="3A90C172" w14:textId="77777777" w:rsidR="00D81B57" w:rsidRPr="00D81B57" w:rsidRDefault="00D81B57" w:rsidP="00D81B57">
      <w:pPr>
        <w:ind w:firstLine="0"/>
        <w:rPr>
          <w:rFonts w:ascii="Arial" w:hAnsi="Arial" w:cs="Arial"/>
          <w:sz w:val="24"/>
          <w:szCs w:val="24"/>
        </w:rPr>
      </w:pPr>
      <w:r w:rsidRPr="00D81B57">
        <w:rPr>
          <w:rFonts w:ascii="Arial" w:hAnsi="Arial" w:cs="Arial"/>
          <w:sz w:val="24"/>
          <w:szCs w:val="24"/>
        </w:rPr>
        <w:t xml:space="preserve">I - </w:t>
      </w:r>
      <w:proofErr w:type="gramStart"/>
      <w:r w:rsidRPr="00D81B57">
        <w:rPr>
          <w:rFonts w:ascii="Arial" w:hAnsi="Arial" w:cs="Arial"/>
          <w:sz w:val="24"/>
          <w:szCs w:val="24"/>
        </w:rPr>
        <w:t>cursos</w:t>
      </w:r>
      <w:proofErr w:type="gramEnd"/>
      <w:r w:rsidRPr="00D81B57">
        <w:rPr>
          <w:rFonts w:ascii="Arial" w:hAnsi="Arial" w:cs="Arial"/>
          <w:sz w:val="24"/>
          <w:szCs w:val="24"/>
        </w:rPr>
        <w:t xml:space="preserve"> de licenciatura destinados à formação de docentes para os anos iniciais do ensino fundamental; </w:t>
      </w:r>
    </w:p>
    <w:p w14:paraId="5E5A13AB" w14:textId="77777777" w:rsidR="00D81B57" w:rsidRPr="00D81B57" w:rsidRDefault="00D81B57" w:rsidP="00D81B57">
      <w:pPr>
        <w:ind w:firstLine="0"/>
        <w:rPr>
          <w:rFonts w:ascii="Arial" w:hAnsi="Arial" w:cs="Arial"/>
          <w:sz w:val="24"/>
          <w:szCs w:val="24"/>
        </w:rPr>
      </w:pPr>
      <w:r w:rsidRPr="00D81B57">
        <w:rPr>
          <w:rFonts w:ascii="Arial" w:hAnsi="Arial" w:cs="Arial"/>
          <w:sz w:val="24"/>
          <w:szCs w:val="24"/>
        </w:rPr>
        <w:t xml:space="preserve">II - </w:t>
      </w:r>
      <w:proofErr w:type="gramStart"/>
      <w:r w:rsidRPr="00D81B57">
        <w:rPr>
          <w:rFonts w:ascii="Arial" w:hAnsi="Arial" w:cs="Arial"/>
          <w:sz w:val="24"/>
          <w:szCs w:val="24"/>
        </w:rPr>
        <w:t>cursos</w:t>
      </w:r>
      <w:proofErr w:type="gramEnd"/>
      <w:r w:rsidRPr="00D81B57">
        <w:rPr>
          <w:rFonts w:ascii="Arial" w:hAnsi="Arial" w:cs="Arial"/>
          <w:sz w:val="24"/>
          <w:szCs w:val="24"/>
        </w:rPr>
        <w:t xml:space="preserve"> de licenciatura destinados à formação de docentes para os anos finais do ensino fundamental e do ensino médio; </w:t>
      </w:r>
    </w:p>
    <w:p w14:paraId="40B17E7B" w14:textId="77777777" w:rsidR="00D81B57" w:rsidRPr="00D81B57" w:rsidRDefault="00D81B57" w:rsidP="00D81B57">
      <w:pPr>
        <w:ind w:firstLine="0"/>
        <w:rPr>
          <w:rFonts w:ascii="Arial" w:hAnsi="Arial" w:cs="Arial"/>
          <w:sz w:val="24"/>
          <w:szCs w:val="24"/>
        </w:rPr>
      </w:pPr>
      <w:r w:rsidRPr="00D81B57">
        <w:rPr>
          <w:rFonts w:ascii="Arial" w:hAnsi="Arial" w:cs="Arial"/>
          <w:sz w:val="24"/>
          <w:szCs w:val="24"/>
        </w:rPr>
        <w:t xml:space="preserve">III - programas de formação continuada, destinados à atualização de profissionais da educação básica nos diversos níveis; </w:t>
      </w:r>
    </w:p>
    <w:p w14:paraId="744E1C15" w14:textId="77777777" w:rsidR="00D81B57" w:rsidRPr="00D81B57" w:rsidRDefault="00D81B57" w:rsidP="00D81B57">
      <w:pPr>
        <w:ind w:firstLine="0"/>
        <w:rPr>
          <w:rFonts w:ascii="Arial" w:hAnsi="Arial" w:cs="Arial"/>
          <w:sz w:val="24"/>
          <w:szCs w:val="24"/>
        </w:rPr>
      </w:pPr>
      <w:r w:rsidRPr="00D81B57">
        <w:rPr>
          <w:rFonts w:ascii="Arial" w:hAnsi="Arial" w:cs="Arial"/>
          <w:sz w:val="24"/>
          <w:szCs w:val="24"/>
        </w:rPr>
        <w:t xml:space="preserve">IV - </w:t>
      </w:r>
      <w:proofErr w:type="gramStart"/>
      <w:r w:rsidRPr="00D81B57">
        <w:rPr>
          <w:rFonts w:ascii="Arial" w:hAnsi="Arial" w:cs="Arial"/>
          <w:sz w:val="24"/>
          <w:szCs w:val="24"/>
        </w:rPr>
        <w:t>programas</w:t>
      </w:r>
      <w:proofErr w:type="gramEnd"/>
      <w:r w:rsidRPr="00D81B57">
        <w:rPr>
          <w:rFonts w:ascii="Arial" w:hAnsi="Arial" w:cs="Arial"/>
          <w:sz w:val="24"/>
          <w:szCs w:val="24"/>
        </w:rPr>
        <w:t xml:space="preserve"> especiais de formação pedagógica, destinados a portadores de diploma de nível superior que desejem ensinar nos anos finais do ensino fundamental ou no ensino médio, em áreas de conhecimento ou disciplinas de sua especialidade; </w:t>
      </w:r>
    </w:p>
    <w:p w14:paraId="739844F1" w14:textId="77777777" w:rsidR="00D81B57" w:rsidRPr="00D81B57" w:rsidRDefault="00D81B57" w:rsidP="00D81B57">
      <w:pPr>
        <w:ind w:firstLine="0"/>
        <w:rPr>
          <w:rFonts w:ascii="Arial" w:hAnsi="Arial" w:cs="Arial"/>
          <w:sz w:val="24"/>
          <w:szCs w:val="24"/>
        </w:rPr>
      </w:pPr>
      <w:r w:rsidRPr="00D81B57">
        <w:rPr>
          <w:rFonts w:ascii="Arial" w:hAnsi="Arial" w:cs="Arial"/>
          <w:sz w:val="24"/>
          <w:szCs w:val="24"/>
        </w:rPr>
        <w:t xml:space="preserve">V - </w:t>
      </w:r>
      <w:proofErr w:type="gramStart"/>
      <w:r w:rsidRPr="00D81B57">
        <w:rPr>
          <w:rFonts w:ascii="Arial" w:hAnsi="Arial" w:cs="Arial"/>
          <w:sz w:val="24"/>
          <w:szCs w:val="24"/>
        </w:rPr>
        <w:t>formação</w:t>
      </w:r>
      <w:proofErr w:type="gramEnd"/>
      <w:r w:rsidRPr="00D81B57">
        <w:rPr>
          <w:rFonts w:ascii="Arial" w:hAnsi="Arial" w:cs="Arial"/>
          <w:sz w:val="24"/>
          <w:szCs w:val="24"/>
        </w:rPr>
        <w:t xml:space="preserve"> pós-graduada, de caráter profissional, voltada para a atuação na educação básica. </w:t>
      </w:r>
    </w:p>
    <w:p w14:paraId="6EF8EF6B" w14:textId="77777777" w:rsidR="00D81B57" w:rsidRDefault="00D81B57" w:rsidP="00D81B57">
      <w:pPr>
        <w:ind w:firstLine="708"/>
        <w:rPr>
          <w:rFonts w:ascii="Arial" w:hAnsi="Arial" w:cs="Arial"/>
          <w:sz w:val="24"/>
          <w:szCs w:val="24"/>
        </w:rPr>
      </w:pPr>
      <w:r w:rsidRPr="00D81B57">
        <w:rPr>
          <w:rFonts w:ascii="Arial" w:hAnsi="Arial" w:cs="Arial"/>
          <w:b/>
          <w:sz w:val="24"/>
          <w:szCs w:val="24"/>
        </w:rPr>
        <w:lastRenderedPageBreak/>
        <w:t xml:space="preserve">§1º </w:t>
      </w:r>
      <w:r w:rsidRPr="00D81B57">
        <w:rPr>
          <w:rFonts w:ascii="Arial" w:hAnsi="Arial" w:cs="Arial"/>
          <w:sz w:val="24"/>
          <w:szCs w:val="24"/>
        </w:rPr>
        <w:t>Os cursos e programas do Inst</w:t>
      </w:r>
      <w:r>
        <w:rPr>
          <w:rFonts w:ascii="Arial" w:hAnsi="Arial" w:cs="Arial"/>
          <w:sz w:val="24"/>
          <w:szCs w:val="24"/>
        </w:rPr>
        <w:t>ituto Superior de Educação</w:t>
      </w:r>
      <w:r w:rsidRPr="00D81B57">
        <w:rPr>
          <w:rFonts w:ascii="Arial" w:hAnsi="Arial" w:cs="Arial"/>
          <w:sz w:val="24"/>
          <w:szCs w:val="24"/>
        </w:rPr>
        <w:t xml:space="preserve"> observarão, na formação de seus alunos: </w:t>
      </w:r>
    </w:p>
    <w:p w14:paraId="6E814837" w14:textId="77777777" w:rsidR="00D81B57" w:rsidRDefault="00D81B57" w:rsidP="00D81B57">
      <w:pPr>
        <w:ind w:firstLine="708"/>
        <w:rPr>
          <w:rFonts w:ascii="Arial" w:hAnsi="Arial" w:cs="Arial"/>
          <w:sz w:val="24"/>
          <w:szCs w:val="24"/>
        </w:rPr>
      </w:pPr>
      <w:r w:rsidRPr="00D81B57">
        <w:rPr>
          <w:rFonts w:ascii="Arial" w:hAnsi="Arial" w:cs="Arial"/>
          <w:sz w:val="24"/>
          <w:szCs w:val="24"/>
        </w:rPr>
        <w:t xml:space="preserve">I - </w:t>
      </w:r>
      <w:proofErr w:type="gramStart"/>
      <w:r w:rsidRPr="00D81B57">
        <w:rPr>
          <w:rFonts w:ascii="Arial" w:hAnsi="Arial" w:cs="Arial"/>
          <w:sz w:val="24"/>
          <w:szCs w:val="24"/>
        </w:rPr>
        <w:t>a</w:t>
      </w:r>
      <w:proofErr w:type="gramEnd"/>
      <w:r w:rsidRPr="00D81B57">
        <w:rPr>
          <w:rFonts w:ascii="Arial" w:hAnsi="Arial" w:cs="Arial"/>
          <w:sz w:val="24"/>
          <w:szCs w:val="24"/>
        </w:rPr>
        <w:t xml:space="preserve"> articulação entre teoria e prática, valori</w:t>
      </w:r>
      <w:r>
        <w:rPr>
          <w:rFonts w:ascii="Arial" w:hAnsi="Arial" w:cs="Arial"/>
          <w:sz w:val="24"/>
          <w:szCs w:val="24"/>
        </w:rPr>
        <w:t xml:space="preserve">zando o exercício da docência; </w:t>
      </w:r>
    </w:p>
    <w:p w14:paraId="6861DCA2" w14:textId="77777777" w:rsidR="00D81B57" w:rsidRDefault="00D81B57" w:rsidP="00D81B57">
      <w:pPr>
        <w:ind w:firstLine="708"/>
        <w:rPr>
          <w:rFonts w:ascii="Arial" w:hAnsi="Arial" w:cs="Arial"/>
          <w:sz w:val="24"/>
          <w:szCs w:val="24"/>
        </w:rPr>
      </w:pPr>
      <w:r w:rsidRPr="00D81B57">
        <w:rPr>
          <w:rFonts w:ascii="Arial" w:hAnsi="Arial" w:cs="Arial"/>
          <w:sz w:val="24"/>
          <w:szCs w:val="24"/>
        </w:rPr>
        <w:t xml:space="preserve">II - </w:t>
      </w:r>
      <w:proofErr w:type="gramStart"/>
      <w:r w:rsidRPr="00D81B57">
        <w:rPr>
          <w:rFonts w:ascii="Arial" w:hAnsi="Arial" w:cs="Arial"/>
          <w:sz w:val="24"/>
          <w:szCs w:val="24"/>
        </w:rPr>
        <w:t>a</w:t>
      </w:r>
      <w:proofErr w:type="gramEnd"/>
      <w:r w:rsidRPr="00D81B57">
        <w:rPr>
          <w:rFonts w:ascii="Arial" w:hAnsi="Arial" w:cs="Arial"/>
          <w:sz w:val="24"/>
          <w:szCs w:val="24"/>
        </w:rPr>
        <w:t xml:space="preserve"> articulação entre áreas d</w:t>
      </w:r>
      <w:r>
        <w:rPr>
          <w:rFonts w:ascii="Arial" w:hAnsi="Arial" w:cs="Arial"/>
          <w:sz w:val="24"/>
          <w:szCs w:val="24"/>
        </w:rPr>
        <w:t xml:space="preserve">o conhecimento ou disciplinas; </w:t>
      </w:r>
    </w:p>
    <w:p w14:paraId="6DAF0830" w14:textId="77777777" w:rsidR="00D81B57" w:rsidRDefault="00D81B57" w:rsidP="00D81B57">
      <w:pPr>
        <w:ind w:firstLine="708"/>
        <w:rPr>
          <w:rFonts w:ascii="Arial" w:hAnsi="Arial" w:cs="Arial"/>
          <w:sz w:val="24"/>
          <w:szCs w:val="24"/>
        </w:rPr>
      </w:pPr>
      <w:r w:rsidRPr="00D81B57">
        <w:rPr>
          <w:rFonts w:ascii="Arial" w:hAnsi="Arial" w:cs="Arial"/>
          <w:sz w:val="24"/>
          <w:szCs w:val="24"/>
        </w:rPr>
        <w:t>III - o aproveitamento da formação e experiências anteriores em instituições de ensino e na prática pr</w:t>
      </w:r>
      <w:r>
        <w:rPr>
          <w:rFonts w:ascii="Arial" w:hAnsi="Arial" w:cs="Arial"/>
          <w:sz w:val="24"/>
          <w:szCs w:val="24"/>
        </w:rPr>
        <w:t xml:space="preserve">ofissional; </w:t>
      </w:r>
    </w:p>
    <w:p w14:paraId="79A20DD4" w14:textId="77777777" w:rsidR="00D81B57" w:rsidRDefault="00D81B57" w:rsidP="00D81B57">
      <w:pPr>
        <w:ind w:firstLine="708"/>
        <w:rPr>
          <w:rFonts w:ascii="Arial" w:hAnsi="Arial" w:cs="Arial"/>
          <w:sz w:val="24"/>
          <w:szCs w:val="24"/>
        </w:rPr>
      </w:pPr>
      <w:r w:rsidRPr="00D81B57">
        <w:rPr>
          <w:rFonts w:ascii="Arial" w:hAnsi="Arial" w:cs="Arial"/>
          <w:sz w:val="24"/>
          <w:szCs w:val="24"/>
        </w:rPr>
        <w:t xml:space="preserve">IV - </w:t>
      </w:r>
      <w:proofErr w:type="gramStart"/>
      <w:r w:rsidRPr="00D81B57">
        <w:rPr>
          <w:rFonts w:ascii="Arial" w:hAnsi="Arial" w:cs="Arial"/>
          <w:sz w:val="24"/>
          <w:szCs w:val="24"/>
        </w:rPr>
        <w:t>a</w:t>
      </w:r>
      <w:proofErr w:type="gramEnd"/>
      <w:r w:rsidRPr="00D81B57">
        <w:rPr>
          <w:rFonts w:ascii="Arial" w:hAnsi="Arial" w:cs="Arial"/>
          <w:sz w:val="24"/>
          <w:szCs w:val="24"/>
        </w:rPr>
        <w:t xml:space="preserve"> ampliação dos horizontes culturais e o desenvolvimento da sensibilidade para as transfor</w:t>
      </w:r>
      <w:r>
        <w:rPr>
          <w:rFonts w:ascii="Arial" w:hAnsi="Arial" w:cs="Arial"/>
          <w:sz w:val="24"/>
          <w:szCs w:val="24"/>
        </w:rPr>
        <w:t xml:space="preserve">mações do mundo contemporâneo. </w:t>
      </w:r>
    </w:p>
    <w:p w14:paraId="739FC162" w14:textId="77777777" w:rsidR="00D81B57" w:rsidRDefault="00D81B57" w:rsidP="00D81B57">
      <w:pPr>
        <w:ind w:firstLine="708"/>
        <w:rPr>
          <w:rFonts w:ascii="Arial" w:hAnsi="Arial" w:cs="Arial"/>
          <w:sz w:val="24"/>
          <w:szCs w:val="24"/>
        </w:rPr>
      </w:pPr>
      <w:r w:rsidRPr="00D81B57">
        <w:rPr>
          <w:rFonts w:ascii="Arial" w:hAnsi="Arial" w:cs="Arial"/>
          <w:b/>
          <w:sz w:val="24"/>
          <w:szCs w:val="24"/>
        </w:rPr>
        <w:t>§2º</w:t>
      </w:r>
      <w:r w:rsidRPr="00D81B57">
        <w:rPr>
          <w:rFonts w:ascii="Arial" w:hAnsi="Arial" w:cs="Arial"/>
          <w:sz w:val="24"/>
          <w:szCs w:val="24"/>
        </w:rPr>
        <w:t xml:space="preserve"> Observado o disposto neste artigo, os cursos e os programas especiais de formação pedagógica do Instituto Superi</w:t>
      </w:r>
      <w:r>
        <w:rPr>
          <w:rFonts w:ascii="Arial" w:hAnsi="Arial" w:cs="Arial"/>
          <w:sz w:val="24"/>
          <w:szCs w:val="24"/>
        </w:rPr>
        <w:t>or de Educação</w:t>
      </w:r>
      <w:r w:rsidRPr="00D81B57">
        <w:rPr>
          <w:rFonts w:ascii="Arial" w:hAnsi="Arial" w:cs="Arial"/>
          <w:sz w:val="24"/>
          <w:szCs w:val="24"/>
        </w:rPr>
        <w:t xml:space="preserve"> serão organizados e atuarão de modo a ca</w:t>
      </w:r>
      <w:r>
        <w:rPr>
          <w:rFonts w:ascii="Arial" w:hAnsi="Arial" w:cs="Arial"/>
          <w:sz w:val="24"/>
          <w:szCs w:val="24"/>
        </w:rPr>
        <w:t xml:space="preserve">pacitar profissionais aptos a: </w:t>
      </w:r>
    </w:p>
    <w:p w14:paraId="20926B3C" w14:textId="77777777" w:rsidR="00D81B57" w:rsidRDefault="00D81B57" w:rsidP="00D81B57">
      <w:pPr>
        <w:ind w:firstLine="708"/>
        <w:rPr>
          <w:rFonts w:ascii="Arial" w:hAnsi="Arial" w:cs="Arial"/>
          <w:sz w:val="24"/>
          <w:szCs w:val="24"/>
        </w:rPr>
      </w:pPr>
      <w:r w:rsidRPr="00D81B57">
        <w:rPr>
          <w:rFonts w:ascii="Arial" w:hAnsi="Arial" w:cs="Arial"/>
          <w:sz w:val="24"/>
          <w:szCs w:val="24"/>
        </w:rPr>
        <w:t xml:space="preserve">I - </w:t>
      </w:r>
      <w:proofErr w:type="gramStart"/>
      <w:r w:rsidRPr="00D81B57">
        <w:rPr>
          <w:rFonts w:ascii="Arial" w:hAnsi="Arial" w:cs="Arial"/>
          <w:sz w:val="24"/>
          <w:szCs w:val="24"/>
        </w:rPr>
        <w:t>conhecer e dominar</w:t>
      </w:r>
      <w:proofErr w:type="gramEnd"/>
      <w:r w:rsidRPr="00D81B57">
        <w:rPr>
          <w:rFonts w:ascii="Arial" w:hAnsi="Arial" w:cs="Arial"/>
          <w:sz w:val="24"/>
          <w:szCs w:val="24"/>
        </w:rPr>
        <w:t xml:space="preserve"> os conteúdos básicos relacionados às áreas de conhecimento que serão objeto de sua atividade docente, adequando-os às necessidades dos alunos; </w:t>
      </w:r>
    </w:p>
    <w:p w14:paraId="61DC9AF8" w14:textId="77777777" w:rsidR="00D81B57" w:rsidRDefault="00D81B57" w:rsidP="00D81B57">
      <w:pPr>
        <w:ind w:firstLine="708"/>
        <w:rPr>
          <w:rFonts w:ascii="Arial" w:hAnsi="Arial" w:cs="Arial"/>
          <w:sz w:val="24"/>
          <w:szCs w:val="24"/>
        </w:rPr>
      </w:pPr>
      <w:r w:rsidRPr="00D81B57">
        <w:rPr>
          <w:rFonts w:ascii="Arial" w:hAnsi="Arial" w:cs="Arial"/>
          <w:sz w:val="24"/>
          <w:szCs w:val="24"/>
        </w:rPr>
        <w:t xml:space="preserve">II - </w:t>
      </w:r>
      <w:proofErr w:type="gramStart"/>
      <w:r w:rsidRPr="00D81B57">
        <w:rPr>
          <w:rFonts w:ascii="Arial" w:hAnsi="Arial" w:cs="Arial"/>
          <w:sz w:val="24"/>
          <w:szCs w:val="24"/>
        </w:rPr>
        <w:t>compreender e atuar</w:t>
      </w:r>
      <w:proofErr w:type="gramEnd"/>
      <w:r w:rsidRPr="00D81B57">
        <w:rPr>
          <w:rFonts w:ascii="Arial" w:hAnsi="Arial" w:cs="Arial"/>
          <w:sz w:val="24"/>
          <w:szCs w:val="24"/>
        </w:rPr>
        <w:t xml:space="preserve"> sobre o processo de ensino-aprendizagem na escola e nas suas relações com o contexto no qual se inse</w:t>
      </w:r>
      <w:r>
        <w:rPr>
          <w:rFonts w:ascii="Arial" w:hAnsi="Arial" w:cs="Arial"/>
          <w:sz w:val="24"/>
          <w:szCs w:val="24"/>
        </w:rPr>
        <w:t xml:space="preserve">rem as instituições de ensino; </w:t>
      </w:r>
    </w:p>
    <w:p w14:paraId="7866B571" w14:textId="77777777" w:rsidR="00D81B57" w:rsidRDefault="00D81B57" w:rsidP="00D81B57">
      <w:pPr>
        <w:ind w:firstLine="708"/>
        <w:rPr>
          <w:rFonts w:ascii="Arial" w:hAnsi="Arial" w:cs="Arial"/>
          <w:sz w:val="24"/>
          <w:szCs w:val="24"/>
        </w:rPr>
      </w:pPr>
      <w:r w:rsidRPr="00D81B57">
        <w:rPr>
          <w:rFonts w:ascii="Arial" w:hAnsi="Arial" w:cs="Arial"/>
          <w:sz w:val="24"/>
          <w:szCs w:val="24"/>
        </w:rPr>
        <w:t>III - resolver problemas concretos da prática docente e da dinâmica escolar, zelando</w:t>
      </w:r>
      <w:r>
        <w:rPr>
          <w:rFonts w:ascii="Arial" w:hAnsi="Arial" w:cs="Arial"/>
          <w:sz w:val="24"/>
          <w:szCs w:val="24"/>
        </w:rPr>
        <w:t xml:space="preserve"> pela aprendizagem dos alunos; </w:t>
      </w:r>
    </w:p>
    <w:p w14:paraId="36949920" w14:textId="77777777" w:rsidR="00D81B57" w:rsidRDefault="00D81B57" w:rsidP="00D81B57">
      <w:pPr>
        <w:ind w:firstLine="708"/>
        <w:rPr>
          <w:rFonts w:ascii="Arial" w:hAnsi="Arial" w:cs="Arial"/>
          <w:sz w:val="24"/>
          <w:szCs w:val="24"/>
        </w:rPr>
      </w:pPr>
      <w:r w:rsidRPr="00D81B57">
        <w:rPr>
          <w:rFonts w:ascii="Arial" w:hAnsi="Arial" w:cs="Arial"/>
          <w:sz w:val="24"/>
          <w:szCs w:val="24"/>
        </w:rPr>
        <w:t xml:space="preserve">IV - </w:t>
      </w:r>
      <w:proofErr w:type="gramStart"/>
      <w:r w:rsidRPr="00D81B57">
        <w:rPr>
          <w:rFonts w:ascii="Arial" w:hAnsi="Arial" w:cs="Arial"/>
          <w:sz w:val="24"/>
          <w:szCs w:val="24"/>
        </w:rPr>
        <w:t>considerar</w:t>
      </w:r>
      <w:proofErr w:type="gramEnd"/>
      <w:r w:rsidRPr="00D81B57">
        <w:rPr>
          <w:rFonts w:ascii="Arial" w:hAnsi="Arial" w:cs="Arial"/>
          <w:sz w:val="24"/>
          <w:szCs w:val="24"/>
        </w:rPr>
        <w:t>, na formação dos alunos da educação básica, suas características soci</w:t>
      </w:r>
      <w:r>
        <w:rPr>
          <w:rFonts w:ascii="Arial" w:hAnsi="Arial" w:cs="Arial"/>
          <w:sz w:val="24"/>
          <w:szCs w:val="24"/>
        </w:rPr>
        <w:t xml:space="preserve">oculturais e psicopedagógicas; </w:t>
      </w:r>
    </w:p>
    <w:p w14:paraId="27BFA90D" w14:textId="617DEA5B" w:rsidR="00D81B57" w:rsidRPr="00D81B57" w:rsidRDefault="00D81B57" w:rsidP="00D81B57">
      <w:pPr>
        <w:ind w:firstLine="708"/>
        <w:rPr>
          <w:rFonts w:ascii="Arial" w:hAnsi="Arial" w:cs="Arial"/>
          <w:sz w:val="24"/>
          <w:szCs w:val="24"/>
        </w:rPr>
      </w:pPr>
      <w:r w:rsidRPr="00D81B57">
        <w:rPr>
          <w:rFonts w:ascii="Arial" w:hAnsi="Arial" w:cs="Arial"/>
          <w:sz w:val="24"/>
          <w:szCs w:val="24"/>
        </w:rPr>
        <w:t xml:space="preserve">V - </w:t>
      </w:r>
      <w:proofErr w:type="gramStart"/>
      <w:r w:rsidRPr="00D81B57">
        <w:rPr>
          <w:rFonts w:ascii="Arial" w:hAnsi="Arial" w:cs="Arial"/>
          <w:sz w:val="24"/>
          <w:szCs w:val="24"/>
        </w:rPr>
        <w:t>sistematizar e socializar</w:t>
      </w:r>
      <w:proofErr w:type="gramEnd"/>
      <w:r w:rsidRPr="00D81B57">
        <w:rPr>
          <w:rFonts w:ascii="Arial" w:hAnsi="Arial" w:cs="Arial"/>
          <w:sz w:val="24"/>
          <w:szCs w:val="24"/>
        </w:rPr>
        <w:t xml:space="preserve"> a reflexão sobre a prática docente.</w:t>
      </w:r>
    </w:p>
    <w:p w14:paraId="13C4D4E4" w14:textId="43F77727" w:rsidR="00D81B57" w:rsidRPr="00D81B57" w:rsidRDefault="00D81B57" w:rsidP="00D81B57">
      <w:pPr>
        <w:ind w:firstLine="0"/>
        <w:rPr>
          <w:rFonts w:ascii="Arial" w:hAnsi="Arial" w:cs="Arial"/>
          <w:sz w:val="24"/>
          <w:szCs w:val="24"/>
        </w:rPr>
      </w:pPr>
      <w:r>
        <w:rPr>
          <w:rFonts w:ascii="Arial" w:hAnsi="Arial" w:cs="Arial"/>
          <w:b/>
          <w:sz w:val="24"/>
          <w:szCs w:val="24"/>
        </w:rPr>
        <w:t>Art. 33.</w:t>
      </w:r>
      <w:r w:rsidRPr="00D81B57">
        <w:rPr>
          <w:rFonts w:ascii="Arial" w:hAnsi="Arial" w:cs="Arial"/>
          <w:sz w:val="24"/>
          <w:szCs w:val="24"/>
        </w:rPr>
        <w:t xml:space="preserve"> O Instituto tem como objetivos:</w:t>
      </w:r>
    </w:p>
    <w:p w14:paraId="0127F288" w14:textId="13B985DF" w:rsidR="00D81B57" w:rsidRPr="00D81B57" w:rsidRDefault="00D81B57" w:rsidP="00D81B57">
      <w:pPr>
        <w:ind w:firstLine="0"/>
        <w:rPr>
          <w:rFonts w:ascii="Arial" w:hAnsi="Arial" w:cs="Arial"/>
          <w:sz w:val="24"/>
          <w:szCs w:val="24"/>
        </w:rPr>
      </w:pPr>
      <w:r>
        <w:rPr>
          <w:rFonts w:ascii="Arial" w:hAnsi="Arial" w:cs="Arial"/>
          <w:sz w:val="24"/>
          <w:szCs w:val="24"/>
        </w:rPr>
        <w:t>I -</w:t>
      </w:r>
      <w:r w:rsidRPr="00D81B57">
        <w:rPr>
          <w:rFonts w:ascii="Arial" w:hAnsi="Arial" w:cs="Arial"/>
          <w:sz w:val="24"/>
          <w:szCs w:val="24"/>
        </w:rPr>
        <w:t xml:space="preserve"> A formação de profissionais para a educação infantil;</w:t>
      </w:r>
    </w:p>
    <w:p w14:paraId="748FF001" w14:textId="590378E6" w:rsidR="00D81B57" w:rsidRPr="00D81B57" w:rsidRDefault="00D81B57" w:rsidP="00D81B57">
      <w:pPr>
        <w:ind w:firstLine="0"/>
        <w:rPr>
          <w:rFonts w:ascii="Arial" w:hAnsi="Arial" w:cs="Arial"/>
          <w:sz w:val="24"/>
          <w:szCs w:val="24"/>
        </w:rPr>
      </w:pPr>
      <w:r>
        <w:rPr>
          <w:rFonts w:ascii="Arial" w:hAnsi="Arial" w:cs="Arial"/>
          <w:sz w:val="24"/>
          <w:szCs w:val="24"/>
        </w:rPr>
        <w:t>II -</w:t>
      </w:r>
      <w:r w:rsidRPr="00D81B57">
        <w:rPr>
          <w:rFonts w:ascii="Arial" w:hAnsi="Arial" w:cs="Arial"/>
          <w:sz w:val="24"/>
          <w:szCs w:val="24"/>
        </w:rPr>
        <w:t xml:space="preserve"> A promoção de práticas educativas que considere o desenvolvimento integral da criança até seis anos, em seus aspectos físico, psicossocial e cognitivo-linguístico;</w:t>
      </w:r>
    </w:p>
    <w:p w14:paraId="50F75F72" w14:textId="75B4722D" w:rsidR="00D81B57" w:rsidRPr="00D81B57" w:rsidRDefault="00D81B57" w:rsidP="00D81B57">
      <w:pPr>
        <w:ind w:firstLine="0"/>
        <w:rPr>
          <w:rFonts w:ascii="Arial" w:hAnsi="Arial" w:cs="Arial"/>
          <w:sz w:val="24"/>
          <w:szCs w:val="24"/>
        </w:rPr>
      </w:pPr>
      <w:r>
        <w:rPr>
          <w:rFonts w:ascii="Arial" w:hAnsi="Arial" w:cs="Arial"/>
          <w:sz w:val="24"/>
          <w:szCs w:val="24"/>
        </w:rPr>
        <w:t>III -</w:t>
      </w:r>
      <w:r w:rsidRPr="00D81B57">
        <w:rPr>
          <w:rFonts w:ascii="Arial" w:hAnsi="Arial" w:cs="Arial"/>
          <w:sz w:val="24"/>
          <w:szCs w:val="24"/>
        </w:rPr>
        <w:t xml:space="preserve"> A formação de profissionais para o magistério dos anos iniciais do ensino fundamental;</w:t>
      </w:r>
    </w:p>
    <w:p w14:paraId="3D157699" w14:textId="68E051CF" w:rsidR="00D81B57" w:rsidRPr="00D81B57" w:rsidRDefault="00D81B57" w:rsidP="00D81B57">
      <w:pPr>
        <w:ind w:firstLine="0"/>
        <w:rPr>
          <w:rFonts w:ascii="Arial" w:hAnsi="Arial" w:cs="Arial"/>
          <w:sz w:val="24"/>
          <w:szCs w:val="24"/>
        </w:rPr>
      </w:pPr>
      <w:r>
        <w:rPr>
          <w:rFonts w:ascii="Arial" w:hAnsi="Arial" w:cs="Arial"/>
          <w:sz w:val="24"/>
          <w:szCs w:val="24"/>
        </w:rPr>
        <w:t>IV -</w:t>
      </w:r>
      <w:r w:rsidRPr="00D81B57">
        <w:rPr>
          <w:rFonts w:ascii="Arial" w:hAnsi="Arial" w:cs="Arial"/>
          <w:sz w:val="24"/>
          <w:szCs w:val="24"/>
        </w:rPr>
        <w:t xml:space="preserve"> A formação de profissionais destinados à docência nos anos finais do ensino fundamental e no ensino médio; e, </w:t>
      </w:r>
    </w:p>
    <w:p w14:paraId="0304CE5F" w14:textId="732052A6" w:rsidR="00D81B57" w:rsidRDefault="00D81B57" w:rsidP="00D81B57">
      <w:pPr>
        <w:ind w:firstLine="0"/>
        <w:rPr>
          <w:rFonts w:ascii="Arial" w:hAnsi="Arial" w:cs="Arial"/>
          <w:sz w:val="24"/>
          <w:szCs w:val="24"/>
        </w:rPr>
      </w:pPr>
      <w:r>
        <w:rPr>
          <w:rFonts w:ascii="Arial" w:hAnsi="Arial" w:cs="Arial"/>
          <w:sz w:val="24"/>
          <w:szCs w:val="24"/>
        </w:rPr>
        <w:t>V -</w:t>
      </w:r>
      <w:r w:rsidRPr="00D81B57">
        <w:rPr>
          <w:rFonts w:ascii="Arial" w:hAnsi="Arial" w:cs="Arial"/>
          <w:sz w:val="24"/>
          <w:szCs w:val="24"/>
        </w:rPr>
        <w:t xml:space="preserve"> A adequação dos conteúdos da língua portuguesa, da matemática, de outras linguagens e códigos, do mundo físico e natural e da realidade social e política, de modo a assegurar sua aprendizagem pelos alunos a partir dos seis anos. </w:t>
      </w:r>
    </w:p>
    <w:p w14:paraId="7EC50EA4" w14:textId="4ECB0461" w:rsidR="00D81B57" w:rsidRPr="00D81B57" w:rsidRDefault="006D01C0" w:rsidP="00D81B57">
      <w:pPr>
        <w:ind w:firstLine="0"/>
        <w:rPr>
          <w:rFonts w:ascii="Arial" w:hAnsi="Arial" w:cs="Arial"/>
          <w:sz w:val="24"/>
          <w:szCs w:val="24"/>
        </w:rPr>
      </w:pPr>
      <w:r w:rsidRPr="006D01C0">
        <w:rPr>
          <w:rFonts w:ascii="Arial" w:hAnsi="Arial" w:cs="Arial"/>
          <w:b/>
          <w:sz w:val="24"/>
          <w:szCs w:val="24"/>
        </w:rPr>
        <w:t>Art. 34.</w:t>
      </w:r>
      <w:r w:rsidR="00D81B57" w:rsidRPr="00D81B57">
        <w:rPr>
          <w:rFonts w:ascii="Arial" w:hAnsi="Arial" w:cs="Arial"/>
          <w:sz w:val="24"/>
          <w:szCs w:val="24"/>
        </w:rPr>
        <w:t xml:space="preserve"> Visando assegurar a especificidade e o caráter orgânico do processo de formação profissional, o Inst</w:t>
      </w:r>
      <w:r>
        <w:rPr>
          <w:rFonts w:ascii="Arial" w:hAnsi="Arial" w:cs="Arial"/>
          <w:sz w:val="24"/>
          <w:szCs w:val="24"/>
        </w:rPr>
        <w:t>ituto Superior de Educação</w:t>
      </w:r>
      <w:r w:rsidR="00D81B57" w:rsidRPr="00D81B57">
        <w:rPr>
          <w:rFonts w:ascii="Arial" w:hAnsi="Arial" w:cs="Arial"/>
          <w:sz w:val="24"/>
          <w:szCs w:val="24"/>
        </w:rPr>
        <w:t xml:space="preserve"> possui projeto institucional </w:t>
      </w:r>
      <w:r w:rsidR="00D81B57" w:rsidRPr="00D81B57">
        <w:rPr>
          <w:rFonts w:ascii="Arial" w:hAnsi="Arial" w:cs="Arial"/>
          <w:sz w:val="24"/>
          <w:szCs w:val="24"/>
        </w:rPr>
        <w:lastRenderedPageBreak/>
        <w:t xml:space="preserve">próprio de formação de professores, que favorece a articulação dos projetos pedagógicos dos cursos, e que integra: </w:t>
      </w:r>
    </w:p>
    <w:p w14:paraId="68CFAF3F" w14:textId="77777777" w:rsidR="00D81B57" w:rsidRPr="00D81B57" w:rsidRDefault="00D81B57" w:rsidP="00D81B57">
      <w:pPr>
        <w:ind w:firstLine="0"/>
        <w:rPr>
          <w:rFonts w:ascii="Arial" w:hAnsi="Arial" w:cs="Arial"/>
          <w:sz w:val="24"/>
          <w:szCs w:val="24"/>
        </w:rPr>
      </w:pPr>
      <w:r w:rsidRPr="00D81B57">
        <w:rPr>
          <w:rFonts w:ascii="Arial" w:hAnsi="Arial" w:cs="Arial"/>
          <w:sz w:val="24"/>
          <w:szCs w:val="24"/>
        </w:rPr>
        <w:t xml:space="preserve">I - </w:t>
      </w:r>
      <w:proofErr w:type="gramStart"/>
      <w:r w:rsidRPr="00D81B57">
        <w:rPr>
          <w:rFonts w:ascii="Arial" w:hAnsi="Arial" w:cs="Arial"/>
          <w:sz w:val="24"/>
          <w:szCs w:val="24"/>
        </w:rPr>
        <w:t>as</w:t>
      </w:r>
      <w:proofErr w:type="gramEnd"/>
      <w:r w:rsidRPr="00D81B57">
        <w:rPr>
          <w:rFonts w:ascii="Arial" w:hAnsi="Arial" w:cs="Arial"/>
          <w:sz w:val="24"/>
          <w:szCs w:val="24"/>
        </w:rPr>
        <w:t xml:space="preserve"> diferentes áreas de fundamentos da educação básica; </w:t>
      </w:r>
    </w:p>
    <w:p w14:paraId="028305E4" w14:textId="77777777" w:rsidR="00D81B57" w:rsidRPr="00D81B57" w:rsidRDefault="00D81B57" w:rsidP="00D81B57">
      <w:pPr>
        <w:ind w:firstLine="0"/>
        <w:rPr>
          <w:rFonts w:ascii="Arial" w:hAnsi="Arial" w:cs="Arial"/>
          <w:sz w:val="24"/>
          <w:szCs w:val="24"/>
        </w:rPr>
      </w:pPr>
      <w:r w:rsidRPr="00D81B57">
        <w:rPr>
          <w:rFonts w:ascii="Arial" w:hAnsi="Arial" w:cs="Arial"/>
          <w:sz w:val="24"/>
          <w:szCs w:val="24"/>
        </w:rPr>
        <w:t xml:space="preserve">II - </w:t>
      </w:r>
      <w:proofErr w:type="gramStart"/>
      <w:r w:rsidRPr="00D81B57">
        <w:rPr>
          <w:rFonts w:ascii="Arial" w:hAnsi="Arial" w:cs="Arial"/>
          <w:sz w:val="24"/>
          <w:szCs w:val="24"/>
        </w:rPr>
        <w:t>os</w:t>
      </w:r>
      <w:proofErr w:type="gramEnd"/>
      <w:r w:rsidRPr="00D81B57">
        <w:rPr>
          <w:rFonts w:ascii="Arial" w:hAnsi="Arial" w:cs="Arial"/>
          <w:sz w:val="24"/>
          <w:szCs w:val="24"/>
        </w:rPr>
        <w:t xml:space="preserve"> conteúdos curriculares da educação básica; </w:t>
      </w:r>
    </w:p>
    <w:p w14:paraId="7785B4EC" w14:textId="77777777" w:rsidR="00D81B57" w:rsidRPr="00D81B57" w:rsidRDefault="00D81B57" w:rsidP="00D81B57">
      <w:pPr>
        <w:ind w:firstLine="0"/>
        <w:rPr>
          <w:rFonts w:ascii="Arial" w:hAnsi="Arial" w:cs="Arial"/>
          <w:sz w:val="24"/>
          <w:szCs w:val="24"/>
        </w:rPr>
      </w:pPr>
      <w:r w:rsidRPr="00D81B57">
        <w:rPr>
          <w:rFonts w:ascii="Arial" w:hAnsi="Arial" w:cs="Arial"/>
          <w:sz w:val="24"/>
          <w:szCs w:val="24"/>
        </w:rPr>
        <w:t xml:space="preserve">III - as características da sociedade de comunicação e informação. </w:t>
      </w:r>
    </w:p>
    <w:p w14:paraId="5F7AAB4F" w14:textId="69342F81" w:rsidR="00D81B57" w:rsidRPr="00D81B57" w:rsidRDefault="00D81B57" w:rsidP="00D81B57">
      <w:pPr>
        <w:ind w:firstLine="0"/>
        <w:rPr>
          <w:rFonts w:ascii="Arial" w:hAnsi="Arial" w:cs="Arial"/>
          <w:sz w:val="24"/>
          <w:szCs w:val="24"/>
        </w:rPr>
      </w:pPr>
      <w:r w:rsidRPr="006D01C0">
        <w:rPr>
          <w:rFonts w:ascii="Arial" w:hAnsi="Arial" w:cs="Arial"/>
          <w:b/>
          <w:sz w:val="24"/>
          <w:szCs w:val="24"/>
        </w:rPr>
        <w:t>Ar</w:t>
      </w:r>
      <w:r w:rsidR="006D01C0">
        <w:rPr>
          <w:rFonts w:ascii="Arial" w:hAnsi="Arial" w:cs="Arial"/>
          <w:b/>
          <w:sz w:val="24"/>
          <w:szCs w:val="24"/>
        </w:rPr>
        <w:t>t. 35.</w:t>
      </w:r>
      <w:r w:rsidRPr="00D81B57">
        <w:rPr>
          <w:rFonts w:ascii="Arial" w:hAnsi="Arial" w:cs="Arial"/>
          <w:sz w:val="24"/>
          <w:szCs w:val="24"/>
        </w:rPr>
        <w:t xml:space="preserve"> O Inst</w:t>
      </w:r>
      <w:r w:rsidR="006D01C0">
        <w:rPr>
          <w:rFonts w:ascii="Arial" w:hAnsi="Arial" w:cs="Arial"/>
          <w:sz w:val="24"/>
          <w:szCs w:val="24"/>
        </w:rPr>
        <w:t>ituto Superior de Educação</w:t>
      </w:r>
      <w:r w:rsidRPr="00D81B57">
        <w:rPr>
          <w:rFonts w:ascii="Arial" w:hAnsi="Arial" w:cs="Arial"/>
          <w:sz w:val="24"/>
          <w:szCs w:val="24"/>
        </w:rPr>
        <w:t xml:space="preserve">, como órgão integrante da estrutura acadêmica, possui coordenação própria voltada ao conjunto das licenciaturas ministradas; </w:t>
      </w:r>
    </w:p>
    <w:p w14:paraId="055A5AB9" w14:textId="77777777" w:rsidR="006D01C0" w:rsidRDefault="00D81B57" w:rsidP="006D01C0">
      <w:pPr>
        <w:ind w:firstLine="708"/>
        <w:rPr>
          <w:rFonts w:ascii="Arial" w:hAnsi="Arial" w:cs="Arial"/>
          <w:sz w:val="24"/>
          <w:szCs w:val="24"/>
        </w:rPr>
      </w:pPr>
      <w:r w:rsidRPr="006D01C0">
        <w:rPr>
          <w:rFonts w:ascii="Arial" w:hAnsi="Arial" w:cs="Arial"/>
          <w:b/>
          <w:sz w:val="24"/>
          <w:szCs w:val="24"/>
        </w:rPr>
        <w:t xml:space="preserve">§1º </w:t>
      </w:r>
      <w:r w:rsidRPr="00D81B57">
        <w:rPr>
          <w:rFonts w:ascii="Arial" w:hAnsi="Arial" w:cs="Arial"/>
          <w:sz w:val="24"/>
          <w:szCs w:val="24"/>
        </w:rPr>
        <w:t xml:space="preserve">A coordenação a que se refere o presente artigo é responsável por articular a formulação, execução e avaliação do projeto institucional de formação de professores, base para os projetos pedagógicos específicos dos cursos. </w:t>
      </w:r>
    </w:p>
    <w:p w14:paraId="412BB8B8" w14:textId="77777777" w:rsidR="006D01C0" w:rsidRDefault="00D81B57" w:rsidP="006D01C0">
      <w:pPr>
        <w:ind w:firstLine="708"/>
        <w:rPr>
          <w:rFonts w:ascii="Arial" w:hAnsi="Arial" w:cs="Arial"/>
          <w:sz w:val="24"/>
          <w:szCs w:val="24"/>
        </w:rPr>
      </w:pPr>
      <w:r w:rsidRPr="006D01C0">
        <w:rPr>
          <w:rFonts w:ascii="Arial" w:hAnsi="Arial" w:cs="Arial"/>
          <w:b/>
          <w:sz w:val="24"/>
          <w:szCs w:val="24"/>
        </w:rPr>
        <w:t>§2º</w:t>
      </w:r>
      <w:r w:rsidRPr="00D81B57">
        <w:rPr>
          <w:rFonts w:ascii="Arial" w:hAnsi="Arial" w:cs="Arial"/>
          <w:sz w:val="24"/>
          <w:szCs w:val="24"/>
        </w:rPr>
        <w:t xml:space="preserve"> O Coordenador do Inst</w:t>
      </w:r>
      <w:r w:rsidR="006D01C0">
        <w:rPr>
          <w:rFonts w:ascii="Arial" w:hAnsi="Arial" w:cs="Arial"/>
          <w:sz w:val="24"/>
          <w:szCs w:val="24"/>
        </w:rPr>
        <w:t>ituto Superior de Educação</w:t>
      </w:r>
      <w:r w:rsidRPr="00D81B57">
        <w:rPr>
          <w:rFonts w:ascii="Arial" w:hAnsi="Arial" w:cs="Arial"/>
          <w:sz w:val="24"/>
          <w:szCs w:val="24"/>
        </w:rPr>
        <w:t xml:space="preserve"> é escolhido pelo Diretor com mandato de dois anos, podendo ser reconduzido e tem como função superintender, fiscalizar e coordenar as atividades dos cursos oferecid</w:t>
      </w:r>
      <w:r w:rsidR="006D01C0">
        <w:rPr>
          <w:rFonts w:ascii="Arial" w:hAnsi="Arial" w:cs="Arial"/>
          <w:sz w:val="24"/>
          <w:szCs w:val="24"/>
        </w:rPr>
        <w:t xml:space="preserve">os por essa unidade acadêmica. </w:t>
      </w:r>
    </w:p>
    <w:p w14:paraId="0E50E47E" w14:textId="0AB0F174" w:rsidR="00D81B57" w:rsidRPr="00D81B57" w:rsidRDefault="00D81B57" w:rsidP="006D01C0">
      <w:pPr>
        <w:ind w:firstLine="708"/>
        <w:rPr>
          <w:rFonts w:ascii="Arial" w:hAnsi="Arial" w:cs="Arial"/>
          <w:sz w:val="24"/>
          <w:szCs w:val="24"/>
        </w:rPr>
      </w:pPr>
      <w:r w:rsidRPr="006D01C0">
        <w:rPr>
          <w:rFonts w:ascii="Arial" w:hAnsi="Arial" w:cs="Arial"/>
          <w:b/>
          <w:sz w:val="24"/>
          <w:szCs w:val="24"/>
        </w:rPr>
        <w:t>§3º</w:t>
      </w:r>
      <w:r w:rsidRPr="00D81B57">
        <w:rPr>
          <w:rFonts w:ascii="Arial" w:hAnsi="Arial" w:cs="Arial"/>
          <w:sz w:val="24"/>
          <w:szCs w:val="24"/>
        </w:rPr>
        <w:t xml:space="preserve"> Quando houver necessidade o Diretor poderá designar um suplente, ao qual cabe substituir o Coordenador em suas faltas ou impedimentos. </w:t>
      </w:r>
    </w:p>
    <w:p w14:paraId="505A5E16" w14:textId="790C2F70" w:rsidR="00D81B57" w:rsidRPr="00D81B57" w:rsidRDefault="006D01C0" w:rsidP="00D81B57">
      <w:pPr>
        <w:ind w:firstLine="0"/>
        <w:rPr>
          <w:rFonts w:ascii="Arial" w:hAnsi="Arial" w:cs="Arial"/>
          <w:sz w:val="24"/>
          <w:szCs w:val="24"/>
        </w:rPr>
      </w:pPr>
      <w:r w:rsidRPr="006D01C0">
        <w:rPr>
          <w:rFonts w:ascii="Arial" w:hAnsi="Arial" w:cs="Arial"/>
          <w:b/>
          <w:sz w:val="24"/>
          <w:szCs w:val="24"/>
        </w:rPr>
        <w:t>Art. 36.</w:t>
      </w:r>
      <w:r w:rsidR="00D81B57" w:rsidRPr="00D81B57">
        <w:rPr>
          <w:rFonts w:ascii="Arial" w:hAnsi="Arial" w:cs="Arial"/>
          <w:sz w:val="24"/>
          <w:szCs w:val="24"/>
        </w:rPr>
        <w:t xml:space="preserve"> Compete ao Coordenador do Inst</w:t>
      </w:r>
      <w:r>
        <w:rPr>
          <w:rFonts w:ascii="Arial" w:hAnsi="Arial" w:cs="Arial"/>
          <w:sz w:val="24"/>
          <w:szCs w:val="24"/>
        </w:rPr>
        <w:t>ituto Superior de Educação</w:t>
      </w:r>
      <w:r w:rsidR="00D81B57" w:rsidRPr="00D81B57">
        <w:rPr>
          <w:rFonts w:ascii="Arial" w:hAnsi="Arial" w:cs="Arial"/>
          <w:sz w:val="24"/>
          <w:szCs w:val="24"/>
        </w:rPr>
        <w:t xml:space="preserve">: </w:t>
      </w:r>
    </w:p>
    <w:p w14:paraId="35D84131" w14:textId="77777777" w:rsidR="00D81B57" w:rsidRPr="00D81B57" w:rsidRDefault="00D81B57" w:rsidP="00D81B57">
      <w:pPr>
        <w:ind w:firstLine="0"/>
        <w:rPr>
          <w:rFonts w:ascii="Arial" w:hAnsi="Arial" w:cs="Arial"/>
          <w:sz w:val="24"/>
          <w:szCs w:val="24"/>
        </w:rPr>
      </w:pPr>
      <w:r w:rsidRPr="00D81B57">
        <w:rPr>
          <w:rFonts w:ascii="Arial" w:hAnsi="Arial" w:cs="Arial"/>
          <w:sz w:val="24"/>
          <w:szCs w:val="24"/>
        </w:rPr>
        <w:t xml:space="preserve">I -  orientar e dirigir as atividades dos cursos oferecidos pela unidade, dando assistência aos docentes e discentes de acordo com as diretrizes da direção; </w:t>
      </w:r>
    </w:p>
    <w:p w14:paraId="4449CE6A" w14:textId="77777777" w:rsidR="00D81B57" w:rsidRPr="00D81B57" w:rsidRDefault="00D81B57" w:rsidP="00D81B57">
      <w:pPr>
        <w:ind w:firstLine="0"/>
        <w:rPr>
          <w:rFonts w:ascii="Arial" w:hAnsi="Arial" w:cs="Arial"/>
          <w:sz w:val="24"/>
          <w:szCs w:val="24"/>
        </w:rPr>
      </w:pPr>
      <w:r w:rsidRPr="00D81B57">
        <w:rPr>
          <w:rFonts w:ascii="Arial" w:hAnsi="Arial" w:cs="Arial"/>
          <w:sz w:val="24"/>
          <w:szCs w:val="24"/>
        </w:rPr>
        <w:t xml:space="preserve">II -  zelar pela observância dos horários, programas e atividades dos professores e dos alunos; </w:t>
      </w:r>
    </w:p>
    <w:p w14:paraId="5E809BA3" w14:textId="77777777" w:rsidR="00D81B57" w:rsidRPr="00D81B57" w:rsidRDefault="00D81B57" w:rsidP="00D81B57">
      <w:pPr>
        <w:ind w:firstLine="0"/>
        <w:rPr>
          <w:rFonts w:ascii="Arial" w:hAnsi="Arial" w:cs="Arial"/>
          <w:sz w:val="24"/>
          <w:szCs w:val="24"/>
        </w:rPr>
      </w:pPr>
      <w:r w:rsidRPr="00D81B57">
        <w:rPr>
          <w:rFonts w:ascii="Arial" w:hAnsi="Arial" w:cs="Arial"/>
          <w:sz w:val="24"/>
          <w:szCs w:val="24"/>
        </w:rPr>
        <w:t xml:space="preserve">III -  apresentar à direção, antes do início do período letivo, o planejamento anual das atividades do Instituto a serem realizadas, bem como o conjunto de atividades da área ocupacional; </w:t>
      </w:r>
    </w:p>
    <w:p w14:paraId="06DFA1F9" w14:textId="77777777" w:rsidR="00D81B57" w:rsidRPr="00D81B57" w:rsidRDefault="00D81B57" w:rsidP="00D81B57">
      <w:pPr>
        <w:ind w:firstLine="0"/>
        <w:rPr>
          <w:rFonts w:ascii="Arial" w:hAnsi="Arial" w:cs="Arial"/>
          <w:sz w:val="24"/>
          <w:szCs w:val="24"/>
        </w:rPr>
      </w:pPr>
      <w:r w:rsidRPr="00D81B57">
        <w:rPr>
          <w:rFonts w:ascii="Arial" w:hAnsi="Arial" w:cs="Arial"/>
          <w:sz w:val="24"/>
          <w:szCs w:val="24"/>
        </w:rPr>
        <w:t xml:space="preserve">IV -  aprovar as ementas, programas, planos de ensino e bibliografia básica de disciplinas oferecidas nos cursos de formação de professores; </w:t>
      </w:r>
    </w:p>
    <w:p w14:paraId="4C557432" w14:textId="18339C06" w:rsidR="00D81B57" w:rsidRPr="00D81B57" w:rsidRDefault="00D81B57" w:rsidP="00D81B57">
      <w:pPr>
        <w:ind w:firstLine="0"/>
        <w:rPr>
          <w:rFonts w:ascii="Arial" w:hAnsi="Arial" w:cs="Arial"/>
          <w:sz w:val="24"/>
          <w:szCs w:val="24"/>
        </w:rPr>
      </w:pPr>
      <w:r w:rsidRPr="00D81B57">
        <w:rPr>
          <w:rFonts w:ascii="Arial" w:hAnsi="Arial" w:cs="Arial"/>
          <w:sz w:val="24"/>
          <w:szCs w:val="24"/>
        </w:rPr>
        <w:t xml:space="preserve">V </w:t>
      </w:r>
      <w:proofErr w:type="gramStart"/>
      <w:r w:rsidRPr="00D81B57">
        <w:rPr>
          <w:rFonts w:ascii="Arial" w:hAnsi="Arial" w:cs="Arial"/>
          <w:sz w:val="24"/>
          <w:szCs w:val="24"/>
        </w:rPr>
        <w:t>-  observar</w:t>
      </w:r>
      <w:proofErr w:type="gramEnd"/>
      <w:r w:rsidRPr="00D81B57">
        <w:rPr>
          <w:rFonts w:ascii="Arial" w:hAnsi="Arial" w:cs="Arial"/>
          <w:sz w:val="24"/>
          <w:szCs w:val="24"/>
        </w:rPr>
        <w:t xml:space="preserve"> as exigências legais e as normas da </w:t>
      </w:r>
      <w:r w:rsidR="00BB2F71">
        <w:rPr>
          <w:rFonts w:ascii="Arial" w:hAnsi="Arial" w:cs="Arial"/>
          <w:b/>
          <w:sz w:val="24"/>
          <w:szCs w:val="24"/>
        </w:rPr>
        <w:t>Faculdade Open Educação</w:t>
      </w:r>
      <w:r w:rsidR="006D01C0">
        <w:rPr>
          <w:rFonts w:ascii="Arial" w:hAnsi="Arial" w:cs="Arial"/>
          <w:sz w:val="24"/>
          <w:szCs w:val="24"/>
        </w:rPr>
        <w:t>;</w:t>
      </w:r>
    </w:p>
    <w:p w14:paraId="0557787C" w14:textId="4C118BD4" w:rsidR="00D81B57" w:rsidRPr="00D81B57" w:rsidRDefault="00D81B57" w:rsidP="00D81B57">
      <w:pPr>
        <w:ind w:firstLine="0"/>
        <w:rPr>
          <w:rFonts w:ascii="Arial" w:hAnsi="Arial" w:cs="Arial"/>
          <w:sz w:val="24"/>
          <w:szCs w:val="24"/>
        </w:rPr>
      </w:pPr>
      <w:r w:rsidRPr="00D81B57">
        <w:rPr>
          <w:rFonts w:ascii="Arial" w:hAnsi="Arial" w:cs="Arial"/>
          <w:sz w:val="24"/>
          <w:szCs w:val="24"/>
        </w:rPr>
        <w:t xml:space="preserve">VI </w:t>
      </w:r>
      <w:proofErr w:type="gramStart"/>
      <w:r w:rsidRPr="00D81B57">
        <w:rPr>
          <w:rFonts w:ascii="Arial" w:hAnsi="Arial" w:cs="Arial"/>
          <w:sz w:val="24"/>
          <w:szCs w:val="24"/>
        </w:rPr>
        <w:t>-  lavrar</w:t>
      </w:r>
      <w:proofErr w:type="gramEnd"/>
      <w:r w:rsidRPr="00D81B57">
        <w:rPr>
          <w:rFonts w:ascii="Arial" w:hAnsi="Arial" w:cs="Arial"/>
          <w:sz w:val="24"/>
          <w:szCs w:val="24"/>
        </w:rPr>
        <w:t xml:space="preserve"> as atas de cada reunião em livro próprio, assinada por todos os membros presentes, e encaminhar cópia à diretoria da </w:t>
      </w:r>
      <w:r w:rsidR="00BB2F71">
        <w:rPr>
          <w:rFonts w:ascii="Arial" w:hAnsi="Arial" w:cs="Arial"/>
          <w:b/>
          <w:sz w:val="24"/>
          <w:szCs w:val="24"/>
        </w:rPr>
        <w:t>Faculdade Open Educação</w:t>
      </w:r>
      <w:r w:rsidRPr="00D81B57">
        <w:rPr>
          <w:rFonts w:ascii="Arial" w:hAnsi="Arial" w:cs="Arial"/>
          <w:sz w:val="24"/>
          <w:szCs w:val="24"/>
        </w:rPr>
        <w:t xml:space="preserve">; </w:t>
      </w:r>
    </w:p>
    <w:p w14:paraId="07B5EA1E" w14:textId="77777777" w:rsidR="00D81B57" w:rsidRPr="00D81B57" w:rsidRDefault="00D81B57" w:rsidP="00D81B57">
      <w:pPr>
        <w:ind w:firstLine="0"/>
        <w:rPr>
          <w:rFonts w:ascii="Arial" w:hAnsi="Arial" w:cs="Arial"/>
          <w:sz w:val="24"/>
          <w:szCs w:val="24"/>
        </w:rPr>
      </w:pPr>
      <w:r w:rsidRPr="00D81B57">
        <w:rPr>
          <w:rFonts w:ascii="Arial" w:hAnsi="Arial" w:cs="Arial"/>
          <w:sz w:val="24"/>
          <w:szCs w:val="24"/>
        </w:rPr>
        <w:t xml:space="preserve">VII -  gerir com proficiência as atividades do Instituto Superior de Educação e de seus cursos, observando qualitativamente a formação de docentes, suas demandas e transformações; </w:t>
      </w:r>
    </w:p>
    <w:p w14:paraId="68E335CC" w14:textId="432EC605" w:rsidR="00D81B57" w:rsidRPr="00D81B57" w:rsidRDefault="00D81B57" w:rsidP="00D81B57">
      <w:pPr>
        <w:ind w:firstLine="0"/>
        <w:rPr>
          <w:rFonts w:ascii="Arial" w:hAnsi="Arial" w:cs="Arial"/>
          <w:sz w:val="24"/>
          <w:szCs w:val="24"/>
        </w:rPr>
      </w:pPr>
      <w:r w:rsidRPr="00D81B57">
        <w:rPr>
          <w:rFonts w:ascii="Arial" w:hAnsi="Arial" w:cs="Arial"/>
          <w:sz w:val="24"/>
          <w:szCs w:val="24"/>
        </w:rPr>
        <w:lastRenderedPageBreak/>
        <w:t xml:space="preserve">VIII - representar a </w:t>
      </w:r>
      <w:r w:rsidR="00BB2F71">
        <w:rPr>
          <w:rFonts w:ascii="Arial" w:hAnsi="Arial" w:cs="Arial"/>
          <w:b/>
          <w:sz w:val="24"/>
          <w:szCs w:val="24"/>
        </w:rPr>
        <w:t>Faculdade Open Educação</w:t>
      </w:r>
      <w:r w:rsidRPr="00D81B57">
        <w:rPr>
          <w:rFonts w:ascii="Arial" w:hAnsi="Arial" w:cs="Arial"/>
          <w:sz w:val="24"/>
          <w:szCs w:val="24"/>
        </w:rPr>
        <w:t xml:space="preserve"> em eventos ou atividades relacionadas à formação de professores; </w:t>
      </w:r>
    </w:p>
    <w:p w14:paraId="6F93B616" w14:textId="77777777" w:rsidR="00D81B57" w:rsidRPr="00D81B57" w:rsidRDefault="00D81B57" w:rsidP="00D81B57">
      <w:pPr>
        <w:ind w:firstLine="0"/>
        <w:rPr>
          <w:rFonts w:ascii="Arial" w:hAnsi="Arial" w:cs="Arial"/>
          <w:sz w:val="24"/>
          <w:szCs w:val="24"/>
        </w:rPr>
      </w:pPr>
      <w:r w:rsidRPr="00D81B57">
        <w:rPr>
          <w:rFonts w:ascii="Arial" w:hAnsi="Arial" w:cs="Arial"/>
          <w:sz w:val="24"/>
          <w:szCs w:val="24"/>
        </w:rPr>
        <w:t xml:space="preserve">IX -  exercer as demais atribuições que lhe sejam previstas em lei, neste Regimento e por solicitação da direção. </w:t>
      </w:r>
    </w:p>
    <w:p w14:paraId="10BD682D" w14:textId="7338EB1C" w:rsidR="00D81B57" w:rsidRPr="00D81B57" w:rsidRDefault="006D01C0" w:rsidP="00D81B57">
      <w:pPr>
        <w:ind w:firstLine="0"/>
        <w:rPr>
          <w:rFonts w:ascii="Arial" w:hAnsi="Arial" w:cs="Arial"/>
          <w:sz w:val="24"/>
          <w:szCs w:val="24"/>
        </w:rPr>
      </w:pPr>
      <w:r w:rsidRPr="006D01C0">
        <w:rPr>
          <w:rFonts w:ascii="Arial" w:hAnsi="Arial" w:cs="Arial"/>
          <w:b/>
          <w:sz w:val="24"/>
          <w:szCs w:val="24"/>
        </w:rPr>
        <w:t>Art. 37.</w:t>
      </w:r>
      <w:r w:rsidR="00D81B57" w:rsidRPr="00D81B57">
        <w:rPr>
          <w:rFonts w:ascii="Arial" w:hAnsi="Arial" w:cs="Arial"/>
          <w:sz w:val="24"/>
          <w:szCs w:val="24"/>
        </w:rPr>
        <w:t xml:space="preserve"> O Inst</w:t>
      </w:r>
      <w:r>
        <w:rPr>
          <w:rFonts w:ascii="Arial" w:hAnsi="Arial" w:cs="Arial"/>
          <w:sz w:val="24"/>
          <w:szCs w:val="24"/>
        </w:rPr>
        <w:t>ituto Superior de Educação</w:t>
      </w:r>
      <w:r w:rsidR="00D81B57" w:rsidRPr="00D81B57">
        <w:rPr>
          <w:rFonts w:ascii="Arial" w:hAnsi="Arial" w:cs="Arial"/>
          <w:sz w:val="24"/>
          <w:szCs w:val="24"/>
        </w:rPr>
        <w:t xml:space="preserve"> conta com corpo docente próprio apto a ministrar, articuladamente, o conjunto dos conteúdos curriculares e a supervisionar as atividades dos cursos e programas que ofereçam. </w:t>
      </w:r>
    </w:p>
    <w:p w14:paraId="4D523554" w14:textId="500486CC" w:rsidR="00D81B57" w:rsidRPr="00D81B57" w:rsidRDefault="006D01C0" w:rsidP="00D81B57">
      <w:pPr>
        <w:ind w:firstLine="0"/>
        <w:rPr>
          <w:rFonts w:ascii="Arial" w:hAnsi="Arial" w:cs="Arial"/>
          <w:sz w:val="24"/>
          <w:szCs w:val="24"/>
        </w:rPr>
      </w:pPr>
      <w:r w:rsidRPr="006D01C0">
        <w:rPr>
          <w:rFonts w:ascii="Arial" w:hAnsi="Arial" w:cs="Arial"/>
          <w:b/>
          <w:sz w:val="24"/>
          <w:szCs w:val="24"/>
        </w:rPr>
        <w:t>Art. 38.</w:t>
      </w:r>
      <w:r w:rsidR="00D81B57" w:rsidRPr="00D81B57">
        <w:rPr>
          <w:rFonts w:ascii="Arial" w:hAnsi="Arial" w:cs="Arial"/>
          <w:sz w:val="24"/>
          <w:szCs w:val="24"/>
        </w:rPr>
        <w:t xml:space="preserve"> O corpo docente do Inst</w:t>
      </w:r>
      <w:r>
        <w:rPr>
          <w:rFonts w:ascii="Arial" w:hAnsi="Arial" w:cs="Arial"/>
          <w:sz w:val="24"/>
          <w:szCs w:val="24"/>
        </w:rPr>
        <w:t>ituto Superior de Educação</w:t>
      </w:r>
      <w:r w:rsidR="00D81B57" w:rsidRPr="00D81B57">
        <w:rPr>
          <w:rFonts w:ascii="Arial" w:hAnsi="Arial" w:cs="Arial"/>
          <w:sz w:val="24"/>
          <w:szCs w:val="24"/>
        </w:rPr>
        <w:t xml:space="preserve">, articulado por sua coordenação, participará, em seu conjunto, da elaboração, execução e avaliação dos respectivos projetos pedagógicos específicos. </w:t>
      </w:r>
    </w:p>
    <w:p w14:paraId="65D4AD15" w14:textId="4887CB63" w:rsidR="00D81B57" w:rsidRPr="00D81B57" w:rsidRDefault="00D81B57" w:rsidP="00D81B57">
      <w:pPr>
        <w:ind w:firstLine="0"/>
        <w:rPr>
          <w:rFonts w:ascii="Arial" w:hAnsi="Arial" w:cs="Arial"/>
          <w:sz w:val="24"/>
          <w:szCs w:val="24"/>
        </w:rPr>
      </w:pPr>
      <w:r w:rsidRPr="006D01C0">
        <w:rPr>
          <w:rFonts w:ascii="Arial" w:hAnsi="Arial" w:cs="Arial"/>
          <w:b/>
          <w:sz w:val="24"/>
          <w:szCs w:val="24"/>
        </w:rPr>
        <w:t xml:space="preserve">Art. </w:t>
      </w:r>
      <w:r w:rsidR="006D01C0" w:rsidRPr="006D01C0">
        <w:rPr>
          <w:rFonts w:ascii="Arial" w:hAnsi="Arial" w:cs="Arial"/>
          <w:b/>
          <w:sz w:val="24"/>
          <w:szCs w:val="24"/>
        </w:rPr>
        <w:t>39</w:t>
      </w:r>
      <w:r w:rsidRPr="006D01C0">
        <w:rPr>
          <w:rFonts w:ascii="Arial" w:hAnsi="Arial" w:cs="Arial"/>
          <w:b/>
          <w:sz w:val="24"/>
          <w:szCs w:val="24"/>
        </w:rPr>
        <w:t>.</w:t>
      </w:r>
      <w:r w:rsidRPr="00D81B57">
        <w:rPr>
          <w:rFonts w:ascii="Arial" w:hAnsi="Arial" w:cs="Arial"/>
          <w:sz w:val="24"/>
          <w:szCs w:val="24"/>
        </w:rPr>
        <w:t xml:space="preserve"> Compete ao Inst</w:t>
      </w:r>
      <w:r w:rsidR="006D01C0">
        <w:rPr>
          <w:rFonts w:ascii="Arial" w:hAnsi="Arial" w:cs="Arial"/>
          <w:sz w:val="24"/>
          <w:szCs w:val="24"/>
        </w:rPr>
        <w:t>ituto Superior de Educação</w:t>
      </w:r>
      <w:r w:rsidRPr="00D81B57">
        <w:rPr>
          <w:rFonts w:ascii="Arial" w:hAnsi="Arial" w:cs="Arial"/>
          <w:sz w:val="24"/>
          <w:szCs w:val="24"/>
        </w:rPr>
        <w:t xml:space="preserve">: </w:t>
      </w:r>
    </w:p>
    <w:p w14:paraId="2B00E91B" w14:textId="77777777" w:rsidR="00D81B57" w:rsidRPr="00D81B57" w:rsidRDefault="00D81B57" w:rsidP="00D81B57">
      <w:pPr>
        <w:ind w:firstLine="0"/>
        <w:rPr>
          <w:rFonts w:ascii="Arial" w:hAnsi="Arial" w:cs="Arial"/>
          <w:sz w:val="24"/>
          <w:szCs w:val="24"/>
        </w:rPr>
      </w:pPr>
      <w:r w:rsidRPr="00D81B57">
        <w:rPr>
          <w:rFonts w:ascii="Arial" w:hAnsi="Arial" w:cs="Arial"/>
          <w:sz w:val="24"/>
          <w:szCs w:val="24"/>
        </w:rPr>
        <w:t xml:space="preserve">I - </w:t>
      </w:r>
      <w:proofErr w:type="gramStart"/>
      <w:r w:rsidRPr="00D81B57">
        <w:rPr>
          <w:rFonts w:ascii="Arial" w:hAnsi="Arial" w:cs="Arial"/>
          <w:sz w:val="24"/>
          <w:szCs w:val="24"/>
        </w:rPr>
        <w:t>instituir</w:t>
      </w:r>
      <w:proofErr w:type="gramEnd"/>
      <w:r w:rsidRPr="00D81B57">
        <w:rPr>
          <w:rFonts w:ascii="Arial" w:hAnsi="Arial" w:cs="Arial"/>
          <w:sz w:val="24"/>
          <w:szCs w:val="24"/>
        </w:rPr>
        <w:t xml:space="preserve"> mecanismos para entendimentos com os sistemas de ensino, tendo em vista assegurar o desenvolvimento da formação em escolas de educação básica; </w:t>
      </w:r>
    </w:p>
    <w:p w14:paraId="5CFB688E" w14:textId="77777777" w:rsidR="00D81B57" w:rsidRPr="00D81B57" w:rsidRDefault="00D81B57" w:rsidP="00D81B57">
      <w:pPr>
        <w:ind w:firstLine="0"/>
        <w:rPr>
          <w:rFonts w:ascii="Arial" w:hAnsi="Arial" w:cs="Arial"/>
          <w:sz w:val="24"/>
          <w:szCs w:val="24"/>
        </w:rPr>
      </w:pPr>
      <w:r w:rsidRPr="00D81B57">
        <w:rPr>
          <w:rFonts w:ascii="Arial" w:hAnsi="Arial" w:cs="Arial"/>
          <w:sz w:val="24"/>
          <w:szCs w:val="24"/>
        </w:rPr>
        <w:t xml:space="preserve">II - </w:t>
      </w:r>
      <w:proofErr w:type="gramStart"/>
      <w:r w:rsidRPr="00D81B57">
        <w:rPr>
          <w:rFonts w:ascii="Arial" w:hAnsi="Arial" w:cs="Arial"/>
          <w:sz w:val="24"/>
          <w:szCs w:val="24"/>
        </w:rPr>
        <w:t>organizar</w:t>
      </w:r>
      <w:proofErr w:type="gramEnd"/>
      <w:r w:rsidRPr="00D81B57">
        <w:rPr>
          <w:rFonts w:ascii="Arial" w:hAnsi="Arial" w:cs="Arial"/>
          <w:sz w:val="24"/>
          <w:szCs w:val="24"/>
        </w:rPr>
        <w:t xml:space="preserve"> a formação com base no projeto pedagógico da escola em que vier a ser desenvolvida; </w:t>
      </w:r>
    </w:p>
    <w:p w14:paraId="33E6EED2" w14:textId="77777777" w:rsidR="00D81B57" w:rsidRPr="00D81B57" w:rsidRDefault="00D81B57" w:rsidP="00D81B57">
      <w:pPr>
        <w:ind w:firstLine="0"/>
        <w:rPr>
          <w:rFonts w:ascii="Arial" w:hAnsi="Arial" w:cs="Arial"/>
          <w:sz w:val="24"/>
          <w:szCs w:val="24"/>
        </w:rPr>
      </w:pPr>
      <w:r w:rsidRPr="00D81B57">
        <w:rPr>
          <w:rFonts w:ascii="Arial" w:hAnsi="Arial" w:cs="Arial"/>
          <w:sz w:val="24"/>
          <w:szCs w:val="24"/>
        </w:rPr>
        <w:t xml:space="preserve">III - supervisionar os processos de formação, preferencialmente através de seminários multidisciplinares. </w:t>
      </w:r>
    </w:p>
    <w:p w14:paraId="39C77896" w14:textId="3D64C2F5" w:rsidR="006E44CF" w:rsidRPr="00D81B57" w:rsidRDefault="00D81B57" w:rsidP="00D81B57">
      <w:pPr>
        <w:ind w:firstLine="0"/>
        <w:rPr>
          <w:rFonts w:ascii="Arial" w:hAnsi="Arial" w:cs="Arial"/>
          <w:sz w:val="24"/>
          <w:szCs w:val="24"/>
        </w:rPr>
      </w:pPr>
      <w:r w:rsidRPr="00D81B57">
        <w:rPr>
          <w:rFonts w:ascii="Arial" w:hAnsi="Arial" w:cs="Arial"/>
          <w:sz w:val="24"/>
          <w:szCs w:val="24"/>
        </w:rPr>
        <w:t xml:space="preserve">IV - </w:t>
      </w:r>
      <w:proofErr w:type="gramStart"/>
      <w:r w:rsidRPr="00D81B57">
        <w:rPr>
          <w:rFonts w:ascii="Arial" w:hAnsi="Arial" w:cs="Arial"/>
          <w:sz w:val="24"/>
          <w:szCs w:val="24"/>
        </w:rPr>
        <w:t>considerar</w:t>
      </w:r>
      <w:proofErr w:type="gramEnd"/>
      <w:r w:rsidRPr="00D81B57">
        <w:rPr>
          <w:rFonts w:ascii="Arial" w:hAnsi="Arial" w:cs="Arial"/>
          <w:sz w:val="24"/>
          <w:szCs w:val="24"/>
        </w:rPr>
        <w:t xml:space="preserve"> na avaliação do aluno o seu desempenho no processo de formação.</w:t>
      </w:r>
    </w:p>
    <w:p w14:paraId="7FE13A8E" w14:textId="77777777" w:rsidR="006E44CF" w:rsidRPr="0039118B" w:rsidRDefault="006E44CF" w:rsidP="006623F8">
      <w:pPr>
        <w:ind w:firstLine="0"/>
        <w:rPr>
          <w:rFonts w:ascii="Arial" w:hAnsi="Arial" w:cs="Arial"/>
          <w:sz w:val="24"/>
          <w:szCs w:val="24"/>
        </w:rPr>
      </w:pPr>
    </w:p>
    <w:p w14:paraId="50964040" w14:textId="19C4C6CA" w:rsidR="006623F8" w:rsidRPr="006D01C0" w:rsidRDefault="006D01C0" w:rsidP="006D01C0">
      <w:pPr>
        <w:pStyle w:val="Ttulo3"/>
        <w:spacing w:before="0"/>
        <w:ind w:firstLine="0"/>
        <w:jc w:val="center"/>
        <w:rPr>
          <w:rFonts w:ascii="Arial" w:hAnsi="Arial" w:cs="Arial"/>
          <w:color w:val="auto"/>
        </w:rPr>
      </w:pPr>
      <w:bookmarkStart w:id="33" w:name="_Toc39355909"/>
      <w:bookmarkStart w:id="34" w:name="_Toc40866019"/>
      <w:bookmarkStart w:id="35" w:name="_Toc66200393"/>
      <w:r>
        <w:rPr>
          <w:rFonts w:ascii="Arial" w:hAnsi="Arial" w:cs="Arial"/>
          <w:color w:val="auto"/>
        </w:rPr>
        <w:t>S</w:t>
      </w:r>
      <w:r w:rsidR="006623F8" w:rsidRPr="006D01C0">
        <w:rPr>
          <w:rFonts w:ascii="Arial" w:hAnsi="Arial" w:cs="Arial"/>
          <w:color w:val="auto"/>
        </w:rPr>
        <w:t>eção VI</w:t>
      </w:r>
      <w:r>
        <w:rPr>
          <w:rFonts w:ascii="Arial" w:hAnsi="Arial" w:cs="Arial"/>
          <w:color w:val="auto"/>
        </w:rPr>
        <w:t>II</w:t>
      </w:r>
      <w:r w:rsidR="006623F8" w:rsidRPr="006D01C0">
        <w:rPr>
          <w:rFonts w:ascii="Arial" w:hAnsi="Arial" w:cs="Arial"/>
          <w:color w:val="auto"/>
        </w:rPr>
        <w:t xml:space="preserve"> - Da Coordenadoria de Pós-Graduação</w:t>
      </w:r>
      <w:bookmarkEnd w:id="33"/>
      <w:bookmarkEnd w:id="34"/>
      <w:bookmarkEnd w:id="35"/>
    </w:p>
    <w:p w14:paraId="2F2BC9E4" w14:textId="77777777" w:rsidR="006623F8" w:rsidRPr="0039118B" w:rsidRDefault="006623F8" w:rsidP="006623F8">
      <w:pPr>
        <w:ind w:firstLine="0"/>
        <w:rPr>
          <w:rFonts w:ascii="Arial" w:hAnsi="Arial" w:cs="Arial"/>
          <w:sz w:val="24"/>
          <w:szCs w:val="24"/>
        </w:rPr>
      </w:pPr>
    </w:p>
    <w:p w14:paraId="3DED0639" w14:textId="0CC04379" w:rsidR="006623F8" w:rsidRDefault="006D01C0" w:rsidP="006623F8">
      <w:pPr>
        <w:ind w:firstLine="0"/>
        <w:rPr>
          <w:rFonts w:ascii="Arial" w:hAnsi="Arial" w:cs="Arial"/>
          <w:sz w:val="24"/>
          <w:szCs w:val="24"/>
        </w:rPr>
      </w:pPr>
      <w:r>
        <w:rPr>
          <w:rFonts w:ascii="Arial" w:hAnsi="Arial" w:cs="Arial"/>
          <w:b/>
          <w:sz w:val="24"/>
          <w:szCs w:val="24"/>
        </w:rPr>
        <w:t>Art. 40</w:t>
      </w:r>
      <w:r w:rsidR="006623F8" w:rsidRPr="0039118B">
        <w:rPr>
          <w:rFonts w:ascii="Arial" w:hAnsi="Arial" w:cs="Arial"/>
          <w:b/>
          <w:sz w:val="24"/>
          <w:szCs w:val="24"/>
        </w:rPr>
        <w:t>.</w:t>
      </w:r>
      <w:r w:rsidR="006623F8" w:rsidRPr="0039118B">
        <w:rPr>
          <w:rFonts w:ascii="Arial" w:hAnsi="Arial" w:cs="Arial"/>
          <w:sz w:val="24"/>
          <w:szCs w:val="24"/>
        </w:rPr>
        <w:t xml:space="preserve"> </w:t>
      </w:r>
      <w:r w:rsidR="006623F8">
        <w:rPr>
          <w:rFonts w:ascii="Arial" w:hAnsi="Arial" w:cs="Arial"/>
          <w:sz w:val="24"/>
          <w:szCs w:val="24"/>
        </w:rPr>
        <w:t>A Coordenação</w:t>
      </w:r>
      <w:r w:rsidR="006623F8" w:rsidRPr="00705413">
        <w:rPr>
          <w:rFonts w:ascii="Arial" w:hAnsi="Arial" w:cs="Arial"/>
          <w:sz w:val="24"/>
          <w:szCs w:val="24"/>
        </w:rPr>
        <w:t xml:space="preserve"> de Pós-graduação é responsável pela gestão acadêmica e estratégica dos cursos de pós-graduação da</w:t>
      </w:r>
      <w:r w:rsidR="006623F8">
        <w:rPr>
          <w:rFonts w:ascii="Arial" w:hAnsi="Arial" w:cs="Arial"/>
          <w:sz w:val="24"/>
          <w:szCs w:val="24"/>
        </w:rPr>
        <w:t xml:space="preserve"> </w:t>
      </w:r>
      <w:r w:rsidR="00BB2F71">
        <w:rPr>
          <w:rFonts w:ascii="Arial" w:hAnsi="Arial" w:cs="Arial"/>
          <w:b/>
          <w:sz w:val="24"/>
          <w:szCs w:val="24"/>
        </w:rPr>
        <w:t>Faculdade Open Educação</w:t>
      </w:r>
      <w:r w:rsidR="006623F8" w:rsidRPr="00705413">
        <w:rPr>
          <w:rFonts w:ascii="Arial" w:hAnsi="Arial" w:cs="Arial"/>
          <w:sz w:val="24"/>
          <w:szCs w:val="24"/>
        </w:rPr>
        <w:t>, sendo exercidas pelo Coordenador de Cursos de Pós-graduação, d</w:t>
      </w:r>
      <w:r w:rsidR="006623F8">
        <w:rPr>
          <w:rFonts w:ascii="Arial" w:hAnsi="Arial" w:cs="Arial"/>
          <w:sz w:val="24"/>
          <w:szCs w:val="24"/>
        </w:rPr>
        <w:t>esignado pelo Diretor Acadêmico</w:t>
      </w:r>
      <w:r w:rsidR="006623F8" w:rsidRPr="00705413">
        <w:rPr>
          <w:rFonts w:ascii="Arial" w:hAnsi="Arial" w:cs="Arial"/>
          <w:sz w:val="24"/>
          <w:szCs w:val="24"/>
        </w:rPr>
        <w:t xml:space="preserve"> e a ele subordinado.</w:t>
      </w:r>
    </w:p>
    <w:p w14:paraId="6E419BBA" w14:textId="78A426C8" w:rsidR="001376B4" w:rsidRDefault="003172DB" w:rsidP="001376B4">
      <w:pPr>
        <w:ind w:firstLine="708"/>
        <w:rPr>
          <w:rFonts w:ascii="Arial" w:hAnsi="Arial" w:cs="Arial"/>
          <w:sz w:val="24"/>
          <w:szCs w:val="24"/>
        </w:rPr>
      </w:pPr>
      <w:r>
        <w:rPr>
          <w:rFonts w:ascii="Arial" w:hAnsi="Arial" w:cs="Arial"/>
          <w:b/>
          <w:sz w:val="24"/>
          <w:szCs w:val="24"/>
        </w:rPr>
        <w:t>§1º</w:t>
      </w:r>
      <w:r w:rsidR="001376B4">
        <w:rPr>
          <w:rFonts w:ascii="Arial" w:hAnsi="Arial" w:cs="Arial"/>
          <w:sz w:val="24"/>
          <w:szCs w:val="24"/>
        </w:rPr>
        <w:t xml:space="preserve"> O Coordenador de Pós-graduação será</w:t>
      </w:r>
      <w:r w:rsidR="001376B4" w:rsidRPr="001376B4">
        <w:rPr>
          <w:rFonts w:ascii="Arial" w:hAnsi="Arial" w:cs="Arial"/>
          <w:sz w:val="24"/>
          <w:szCs w:val="24"/>
        </w:rPr>
        <w:t xml:space="preserve"> designado pela Direção Geral, por um mandato de dois (02) anos, podendo ser reconduzido, com a manifestação de ambas as partes.</w:t>
      </w:r>
    </w:p>
    <w:p w14:paraId="4C70B3C0" w14:textId="54D9EDD3" w:rsidR="003172DB" w:rsidRPr="003172DB" w:rsidRDefault="003172DB" w:rsidP="001376B4">
      <w:pPr>
        <w:ind w:firstLine="708"/>
        <w:rPr>
          <w:rFonts w:ascii="Arial" w:hAnsi="Arial" w:cs="Arial"/>
          <w:b/>
          <w:sz w:val="24"/>
          <w:szCs w:val="24"/>
        </w:rPr>
      </w:pPr>
      <w:r w:rsidRPr="003172DB">
        <w:rPr>
          <w:rFonts w:ascii="Arial" w:hAnsi="Arial" w:cs="Arial"/>
          <w:b/>
          <w:sz w:val="24"/>
          <w:szCs w:val="24"/>
        </w:rPr>
        <w:t>§2º</w:t>
      </w:r>
      <w:r w:rsidRPr="003172DB">
        <w:rPr>
          <w:rFonts w:ascii="Arial" w:hAnsi="Arial" w:cs="Arial"/>
          <w:sz w:val="24"/>
          <w:szCs w:val="24"/>
        </w:rPr>
        <w:t xml:space="preserve"> O</w:t>
      </w:r>
      <w:r>
        <w:rPr>
          <w:rFonts w:ascii="Arial" w:hAnsi="Arial" w:cs="Arial"/>
          <w:sz w:val="24"/>
          <w:szCs w:val="24"/>
        </w:rPr>
        <w:t xml:space="preserve"> Coordenador Geral de Pós-graduação será auxiliado por Coordenadores de cada curso de Pós-graduação, nomeados pelo Diretor Geral.</w:t>
      </w:r>
    </w:p>
    <w:p w14:paraId="49147CBE" w14:textId="30CFA159" w:rsidR="006623F8" w:rsidRPr="00705413" w:rsidRDefault="006D01C0" w:rsidP="006623F8">
      <w:pPr>
        <w:ind w:firstLine="0"/>
        <w:rPr>
          <w:rFonts w:ascii="Arial" w:hAnsi="Arial" w:cs="Arial"/>
          <w:sz w:val="24"/>
          <w:szCs w:val="24"/>
        </w:rPr>
      </w:pPr>
      <w:r>
        <w:rPr>
          <w:rFonts w:ascii="Arial" w:hAnsi="Arial" w:cs="Arial"/>
          <w:b/>
          <w:sz w:val="24"/>
          <w:szCs w:val="24"/>
        </w:rPr>
        <w:t>Art. 41</w:t>
      </w:r>
      <w:r w:rsidR="006623F8" w:rsidRPr="00705413">
        <w:rPr>
          <w:rFonts w:ascii="Arial" w:hAnsi="Arial" w:cs="Arial"/>
          <w:b/>
          <w:sz w:val="24"/>
          <w:szCs w:val="24"/>
        </w:rPr>
        <w:t xml:space="preserve">. </w:t>
      </w:r>
      <w:r w:rsidR="006623F8" w:rsidRPr="00705413">
        <w:rPr>
          <w:rFonts w:ascii="Arial" w:hAnsi="Arial" w:cs="Arial"/>
          <w:sz w:val="24"/>
          <w:szCs w:val="24"/>
        </w:rPr>
        <w:t>São atribuições do Coordenador de Pós-graduação:</w:t>
      </w:r>
    </w:p>
    <w:p w14:paraId="32025C2B"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I - </w:t>
      </w:r>
      <w:r w:rsidRPr="00705413">
        <w:rPr>
          <w:rFonts w:ascii="Arial" w:hAnsi="Arial" w:cs="Arial"/>
          <w:sz w:val="24"/>
          <w:szCs w:val="24"/>
        </w:rPr>
        <w:t>Coordenar e supervisionar as atividades dos cursos de Pós-graduação;</w:t>
      </w:r>
    </w:p>
    <w:p w14:paraId="1F969A9D"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II - </w:t>
      </w:r>
      <w:r w:rsidRPr="00705413">
        <w:rPr>
          <w:rFonts w:ascii="Arial" w:hAnsi="Arial" w:cs="Arial"/>
          <w:sz w:val="24"/>
          <w:szCs w:val="24"/>
        </w:rPr>
        <w:t>Cumprir e fazer cumprir a legislação vigente e as resoluções e normas internas;</w:t>
      </w:r>
    </w:p>
    <w:p w14:paraId="6FB64D54" w14:textId="77777777" w:rsidR="006623F8" w:rsidRPr="00705413" w:rsidRDefault="006623F8" w:rsidP="006623F8">
      <w:pPr>
        <w:ind w:firstLine="0"/>
        <w:rPr>
          <w:rFonts w:ascii="Arial" w:hAnsi="Arial" w:cs="Arial"/>
          <w:sz w:val="24"/>
          <w:szCs w:val="24"/>
        </w:rPr>
      </w:pPr>
      <w:r>
        <w:rPr>
          <w:rFonts w:ascii="Arial" w:hAnsi="Arial" w:cs="Arial"/>
          <w:sz w:val="24"/>
          <w:szCs w:val="24"/>
        </w:rPr>
        <w:lastRenderedPageBreak/>
        <w:t xml:space="preserve">III - </w:t>
      </w:r>
      <w:r w:rsidRPr="00705413">
        <w:rPr>
          <w:rFonts w:ascii="Arial" w:hAnsi="Arial" w:cs="Arial"/>
          <w:sz w:val="24"/>
          <w:szCs w:val="24"/>
        </w:rPr>
        <w:t xml:space="preserve">Ajudar a manter a ordem e a disciplina em todas as dependências, além de propor ao </w:t>
      </w:r>
      <w:r>
        <w:rPr>
          <w:rFonts w:ascii="Arial" w:hAnsi="Arial" w:cs="Arial"/>
          <w:sz w:val="24"/>
          <w:szCs w:val="24"/>
        </w:rPr>
        <w:t>Diretor Acadêmico</w:t>
      </w:r>
      <w:r w:rsidRPr="00705413">
        <w:rPr>
          <w:rFonts w:ascii="Arial" w:hAnsi="Arial" w:cs="Arial"/>
          <w:sz w:val="24"/>
          <w:szCs w:val="24"/>
        </w:rPr>
        <w:t xml:space="preserve"> as providências que se fizerem necessárias;</w:t>
      </w:r>
    </w:p>
    <w:p w14:paraId="3FC1769E" w14:textId="77777777" w:rsidR="006623F8" w:rsidRPr="00705413" w:rsidRDefault="006623F8" w:rsidP="006623F8">
      <w:pPr>
        <w:ind w:firstLine="0"/>
        <w:rPr>
          <w:rFonts w:ascii="Arial" w:hAnsi="Arial" w:cs="Arial"/>
          <w:sz w:val="24"/>
          <w:szCs w:val="24"/>
        </w:rPr>
      </w:pPr>
      <w:r w:rsidRPr="00705413">
        <w:rPr>
          <w:rFonts w:ascii="Arial" w:hAnsi="Arial" w:cs="Arial"/>
          <w:sz w:val="24"/>
          <w:szCs w:val="24"/>
        </w:rPr>
        <w:t>IV</w:t>
      </w:r>
      <w:r>
        <w:rPr>
          <w:rFonts w:ascii="Arial" w:hAnsi="Arial" w:cs="Arial"/>
          <w:sz w:val="24"/>
          <w:szCs w:val="24"/>
        </w:rPr>
        <w:t xml:space="preserve"> - </w:t>
      </w:r>
      <w:r w:rsidRPr="00705413">
        <w:rPr>
          <w:rFonts w:ascii="Arial" w:hAnsi="Arial" w:cs="Arial"/>
          <w:sz w:val="24"/>
          <w:szCs w:val="24"/>
        </w:rPr>
        <w:t>Fiscalizar a fiel execução do regime didático, especialmente no que diz respeito a observância do horário, do programa e das atividades dos professores e alunos;</w:t>
      </w:r>
    </w:p>
    <w:p w14:paraId="7BF062D6"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V - </w:t>
      </w:r>
      <w:r w:rsidRPr="00705413">
        <w:rPr>
          <w:rFonts w:ascii="Arial" w:hAnsi="Arial" w:cs="Arial"/>
          <w:sz w:val="24"/>
          <w:szCs w:val="24"/>
        </w:rPr>
        <w:t>Sugerir implementação de ações para melhoria das condições de ensino dos respectivos cursos, tendo em vista a análise dos resultados dos diversos processos avaliativos internos e externos;</w:t>
      </w:r>
    </w:p>
    <w:p w14:paraId="500CAAF8"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VI - </w:t>
      </w:r>
      <w:r w:rsidRPr="00705413">
        <w:rPr>
          <w:rFonts w:ascii="Arial" w:hAnsi="Arial" w:cs="Arial"/>
          <w:sz w:val="24"/>
          <w:szCs w:val="24"/>
        </w:rPr>
        <w:t>Proceder, sistematicamente, auxiliado pelos coordenadores específicos, a revisão e atualização dos Projetos Pedagógicos dos respectivos cursos, observadas as Normas Nacionais vigentes e as Diretrizes Institucionais;</w:t>
      </w:r>
    </w:p>
    <w:p w14:paraId="1107D66C" w14:textId="77777777" w:rsidR="006623F8" w:rsidRDefault="006623F8" w:rsidP="006623F8">
      <w:pPr>
        <w:ind w:firstLine="0"/>
        <w:rPr>
          <w:rFonts w:ascii="Arial" w:hAnsi="Arial" w:cs="Arial"/>
          <w:sz w:val="24"/>
          <w:szCs w:val="24"/>
        </w:rPr>
      </w:pPr>
      <w:r>
        <w:rPr>
          <w:rFonts w:ascii="Arial" w:hAnsi="Arial" w:cs="Arial"/>
          <w:sz w:val="24"/>
          <w:szCs w:val="24"/>
        </w:rPr>
        <w:t xml:space="preserve">VII - </w:t>
      </w:r>
      <w:r w:rsidRPr="00705413">
        <w:rPr>
          <w:rFonts w:ascii="Arial" w:hAnsi="Arial" w:cs="Arial"/>
          <w:sz w:val="24"/>
          <w:szCs w:val="24"/>
        </w:rPr>
        <w:t xml:space="preserve">Exercer as demais atribuições que o cargo de Coordenador exige, decorrentes de disposições legais, estatutárias e regimentais, ou por determinação do </w:t>
      </w:r>
      <w:r>
        <w:rPr>
          <w:rFonts w:ascii="Arial" w:hAnsi="Arial" w:cs="Arial"/>
          <w:sz w:val="24"/>
          <w:szCs w:val="24"/>
        </w:rPr>
        <w:t>Diretor Acadêmico</w:t>
      </w:r>
      <w:r w:rsidRPr="00705413">
        <w:rPr>
          <w:rFonts w:ascii="Arial" w:hAnsi="Arial" w:cs="Arial"/>
          <w:sz w:val="24"/>
          <w:szCs w:val="24"/>
        </w:rPr>
        <w:t>.</w:t>
      </w:r>
    </w:p>
    <w:p w14:paraId="74B9970B" w14:textId="77777777" w:rsidR="006623F8" w:rsidRDefault="006623F8" w:rsidP="006623F8">
      <w:pPr>
        <w:ind w:firstLine="0"/>
        <w:jc w:val="center"/>
        <w:rPr>
          <w:rFonts w:ascii="Arial" w:hAnsi="Arial" w:cs="Arial"/>
          <w:sz w:val="24"/>
          <w:szCs w:val="24"/>
        </w:rPr>
      </w:pPr>
    </w:p>
    <w:p w14:paraId="0EE4687A" w14:textId="16DB6880" w:rsidR="006623F8" w:rsidRPr="006D01C0" w:rsidRDefault="00F621EF" w:rsidP="006D01C0">
      <w:pPr>
        <w:pStyle w:val="Ttulo3"/>
        <w:spacing w:before="0"/>
        <w:ind w:firstLine="0"/>
        <w:jc w:val="center"/>
        <w:rPr>
          <w:rFonts w:ascii="Arial" w:hAnsi="Arial" w:cs="Arial"/>
          <w:color w:val="auto"/>
        </w:rPr>
      </w:pPr>
      <w:bookmarkStart w:id="36" w:name="_Toc39355907"/>
      <w:bookmarkStart w:id="37" w:name="_Toc40866017"/>
      <w:bookmarkStart w:id="38" w:name="_Toc66200394"/>
      <w:r>
        <w:rPr>
          <w:rFonts w:ascii="Arial" w:hAnsi="Arial" w:cs="Arial"/>
          <w:color w:val="auto"/>
        </w:rPr>
        <w:t>Seção I</w:t>
      </w:r>
      <w:r w:rsidR="006D01C0" w:rsidRPr="006D01C0">
        <w:rPr>
          <w:rFonts w:ascii="Arial" w:hAnsi="Arial" w:cs="Arial"/>
          <w:color w:val="auto"/>
        </w:rPr>
        <w:t>X</w:t>
      </w:r>
      <w:r w:rsidR="006623F8" w:rsidRPr="006D01C0">
        <w:rPr>
          <w:rFonts w:ascii="Arial" w:hAnsi="Arial" w:cs="Arial"/>
          <w:color w:val="auto"/>
        </w:rPr>
        <w:t xml:space="preserve"> - Da </w:t>
      </w:r>
      <w:r w:rsidR="0062380A">
        <w:rPr>
          <w:rFonts w:ascii="Arial" w:hAnsi="Arial" w:cs="Arial"/>
          <w:color w:val="auto"/>
        </w:rPr>
        <w:t>Coordenação de Planejamento, Iniciação Científica e Extensão - CPEX</w:t>
      </w:r>
      <w:bookmarkEnd w:id="36"/>
      <w:bookmarkEnd w:id="37"/>
      <w:bookmarkEnd w:id="38"/>
    </w:p>
    <w:p w14:paraId="6B88BDF3" w14:textId="77777777" w:rsidR="006623F8" w:rsidRPr="0039118B" w:rsidRDefault="006623F8" w:rsidP="006623F8">
      <w:pPr>
        <w:ind w:firstLine="0"/>
        <w:rPr>
          <w:rFonts w:ascii="Arial" w:hAnsi="Arial" w:cs="Arial"/>
          <w:b/>
          <w:sz w:val="24"/>
          <w:szCs w:val="24"/>
        </w:rPr>
      </w:pPr>
    </w:p>
    <w:p w14:paraId="08D90826" w14:textId="0EDFD8CD" w:rsidR="00A067BC" w:rsidRPr="00A067BC" w:rsidRDefault="006D01C0" w:rsidP="00A067BC">
      <w:pPr>
        <w:ind w:firstLine="0"/>
        <w:rPr>
          <w:rFonts w:ascii="Arial" w:hAnsi="Arial" w:cs="Arial"/>
          <w:sz w:val="24"/>
          <w:szCs w:val="24"/>
        </w:rPr>
      </w:pPr>
      <w:r>
        <w:rPr>
          <w:rFonts w:ascii="Arial" w:hAnsi="Arial" w:cs="Arial"/>
          <w:b/>
          <w:sz w:val="24"/>
          <w:szCs w:val="24"/>
        </w:rPr>
        <w:t>Art. 42</w:t>
      </w:r>
      <w:r w:rsidR="006623F8" w:rsidRPr="0039118B">
        <w:rPr>
          <w:rFonts w:ascii="Arial" w:hAnsi="Arial" w:cs="Arial"/>
          <w:sz w:val="24"/>
          <w:szCs w:val="24"/>
        </w:rPr>
        <w:t xml:space="preserve">. </w:t>
      </w:r>
      <w:r w:rsidR="006623F8" w:rsidRPr="00705413">
        <w:rPr>
          <w:rFonts w:ascii="Arial" w:hAnsi="Arial" w:cs="Arial"/>
          <w:sz w:val="24"/>
          <w:szCs w:val="24"/>
        </w:rPr>
        <w:t xml:space="preserve">A </w:t>
      </w:r>
      <w:r w:rsidR="0062380A">
        <w:rPr>
          <w:rFonts w:ascii="Arial" w:hAnsi="Arial" w:cs="Arial"/>
          <w:sz w:val="24"/>
          <w:szCs w:val="24"/>
        </w:rPr>
        <w:t>Coordenação de Planejamento, Iniciação Científica e Extensão - CPEX</w:t>
      </w:r>
      <w:r w:rsidR="006623F8" w:rsidRPr="00705413">
        <w:rPr>
          <w:rFonts w:ascii="Arial" w:hAnsi="Arial" w:cs="Arial"/>
          <w:sz w:val="24"/>
          <w:szCs w:val="24"/>
        </w:rPr>
        <w:t xml:space="preserve">, </w:t>
      </w:r>
      <w:r w:rsidR="00A067BC" w:rsidRPr="00A067BC">
        <w:rPr>
          <w:rFonts w:ascii="Arial" w:hAnsi="Arial" w:cs="Arial"/>
          <w:sz w:val="24"/>
          <w:szCs w:val="24"/>
        </w:rPr>
        <w:t>é órgão suplementar de apoio acadêmico, com a finalidade precípua de promover e incentivar a realização de ativida</w:t>
      </w:r>
      <w:r w:rsidR="00A067BC">
        <w:rPr>
          <w:rFonts w:ascii="Arial" w:hAnsi="Arial" w:cs="Arial"/>
          <w:sz w:val="24"/>
          <w:szCs w:val="24"/>
        </w:rPr>
        <w:t>des de pesquisa (</w:t>
      </w:r>
      <w:r w:rsidR="00A067BC" w:rsidRPr="00A067BC">
        <w:rPr>
          <w:rFonts w:ascii="Arial" w:hAnsi="Arial" w:cs="Arial"/>
          <w:sz w:val="24"/>
          <w:szCs w:val="24"/>
        </w:rPr>
        <w:t>iniciação científica</w:t>
      </w:r>
      <w:r w:rsidR="00A067BC">
        <w:rPr>
          <w:rFonts w:ascii="Arial" w:hAnsi="Arial" w:cs="Arial"/>
          <w:sz w:val="24"/>
          <w:szCs w:val="24"/>
        </w:rPr>
        <w:t>), de extensão</w:t>
      </w:r>
      <w:r w:rsidR="00A067BC" w:rsidRPr="00A067BC">
        <w:rPr>
          <w:rFonts w:ascii="Arial" w:hAnsi="Arial" w:cs="Arial"/>
          <w:sz w:val="24"/>
          <w:szCs w:val="24"/>
        </w:rPr>
        <w:t>, de formação e divulgação do conhecimento científico junto aos discentes, docentes e à sociedade.</w:t>
      </w:r>
    </w:p>
    <w:p w14:paraId="3483A093" w14:textId="0262865A" w:rsidR="006623F8" w:rsidRPr="00EF6B8A" w:rsidRDefault="006623F8" w:rsidP="006623F8">
      <w:pPr>
        <w:ind w:firstLine="708"/>
        <w:rPr>
          <w:rFonts w:ascii="Arial" w:hAnsi="Arial" w:cs="Arial"/>
          <w:b/>
          <w:sz w:val="24"/>
          <w:szCs w:val="24"/>
        </w:rPr>
      </w:pPr>
      <w:r w:rsidRPr="003B6077">
        <w:rPr>
          <w:rFonts w:ascii="Arial" w:hAnsi="Arial" w:cs="Arial"/>
          <w:b/>
          <w:sz w:val="24"/>
          <w:szCs w:val="24"/>
        </w:rPr>
        <w:t>Parágrafo único.</w:t>
      </w:r>
      <w:r>
        <w:rPr>
          <w:rFonts w:ascii="Arial" w:hAnsi="Arial" w:cs="Arial"/>
          <w:b/>
          <w:sz w:val="24"/>
          <w:szCs w:val="24"/>
        </w:rPr>
        <w:t xml:space="preserve"> </w:t>
      </w:r>
      <w:r w:rsidR="00A067BC">
        <w:rPr>
          <w:rFonts w:ascii="Arial" w:hAnsi="Arial" w:cs="Arial"/>
          <w:sz w:val="24"/>
          <w:szCs w:val="24"/>
        </w:rPr>
        <w:t xml:space="preserve">A </w:t>
      </w:r>
      <w:r w:rsidR="0062380A">
        <w:rPr>
          <w:rFonts w:ascii="Arial" w:hAnsi="Arial" w:cs="Arial"/>
          <w:sz w:val="24"/>
          <w:szCs w:val="24"/>
        </w:rPr>
        <w:t>Coordenação de Planejamento, Iniciação Científica e Extensão - CPEX</w:t>
      </w:r>
      <w:r w:rsidR="00A067BC" w:rsidRPr="00A067BC">
        <w:rPr>
          <w:rFonts w:ascii="Arial" w:hAnsi="Arial" w:cs="Arial"/>
          <w:sz w:val="24"/>
          <w:szCs w:val="24"/>
        </w:rPr>
        <w:t xml:space="preserve"> será exercida por um docente nomeado pela Direção Geral, por um mandato de dois (02) anos, podendo ser reconduzido, com a manifestação de ambas as partes.</w:t>
      </w:r>
    </w:p>
    <w:p w14:paraId="38B3FED8" w14:textId="39B1FF07" w:rsidR="006623F8" w:rsidRPr="00705413" w:rsidRDefault="006D01C0" w:rsidP="006623F8">
      <w:pPr>
        <w:ind w:firstLine="0"/>
        <w:rPr>
          <w:rFonts w:ascii="Arial" w:hAnsi="Arial" w:cs="Arial"/>
          <w:sz w:val="24"/>
          <w:szCs w:val="24"/>
        </w:rPr>
      </w:pPr>
      <w:r>
        <w:rPr>
          <w:rFonts w:ascii="Arial" w:hAnsi="Arial" w:cs="Arial"/>
          <w:b/>
          <w:sz w:val="24"/>
          <w:szCs w:val="24"/>
        </w:rPr>
        <w:t>Art. 43</w:t>
      </w:r>
      <w:r w:rsidR="006623F8" w:rsidRPr="003B6077">
        <w:rPr>
          <w:rFonts w:ascii="Arial" w:hAnsi="Arial" w:cs="Arial"/>
          <w:b/>
          <w:sz w:val="24"/>
          <w:szCs w:val="24"/>
        </w:rPr>
        <w:t xml:space="preserve">. </w:t>
      </w:r>
      <w:r w:rsidR="006623F8" w:rsidRPr="00705413">
        <w:rPr>
          <w:rFonts w:ascii="Arial" w:hAnsi="Arial" w:cs="Arial"/>
          <w:sz w:val="24"/>
          <w:szCs w:val="24"/>
        </w:rPr>
        <w:t xml:space="preserve">São atribuições do Coordenador de </w:t>
      </w:r>
      <w:r w:rsidR="006623F8">
        <w:rPr>
          <w:rFonts w:ascii="Arial" w:hAnsi="Arial" w:cs="Arial"/>
          <w:sz w:val="24"/>
          <w:szCs w:val="24"/>
        </w:rPr>
        <w:t>Planejamento, Iniciação Científica e Extensão</w:t>
      </w:r>
      <w:r w:rsidR="006623F8" w:rsidRPr="00705413">
        <w:rPr>
          <w:rFonts w:ascii="Arial" w:hAnsi="Arial" w:cs="Arial"/>
          <w:sz w:val="24"/>
          <w:szCs w:val="24"/>
        </w:rPr>
        <w:t>:</w:t>
      </w:r>
    </w:p>
    <w:p w14:paraId="6C447D55" w14:textId="5F4E04EC" w:rsidR="006623F8" w:rsidRPr="00705413" w:rsidRDefault="006623F8" w:rsidP="006623F8">
      <w:pPr>
        <w:ind w:firstLine="0"/>
        <w:rPr>
          <w:rFonts w:ascii="Arial" w:hAnsi="Arial" w:cs="Arial"/>
          <w:sz w:val="24"/>
          <w:szCs w:val="24"/>
        </w:rPr>
      </w:pPr>
      <w:r>
        <w:rPr>
          <w:rFonts w:ascii="Arial" w:hAnsi="Arial" w:cs="Arial"/>
          <w:sz w:val="24"/>
          <w:szCs w:val="24"/>
        </w:rPr>
        <w:t xml:space="preserve">I - </w:t>
      </w:r>
      <w:r w:rsidRPr="00705413">
        <w:rPr>
          <w:rFonts w:ascii="Arial" w:hAnsi="Arial" w:cs="Arial"/>
          <w:sz w:val="24"/>
          <w:szCs w:val="24"/>
        </w:rPr>
        <w:t xml:space="preserve">Coordenar e supervisionar as atividades de </w:t>
      </w:r>
      <w:r>
        <w:rPr>
          <w:rFonts w:ascii="Arial" w:hAnsi="Arial" w:cs="Arial"/>
          <w:sz w:val="24"/>
          <w:szCs w:val="24"/>
        </w:rPr>
        <w:t>Planejamento, Iniciação Científica e Extensão</w:t>
      </w:r>
      <w:r w:rsidRPr="00705413">
        <w:rPr>
          <w:rFonts w:ascii="Arial" w:hAnsi="Arial" w:cs="Arial"/>
          <w:sz w:val="24"/>
          <w:szCs w:val="24"/>
        </w:rPr>
        <w:t xml:space="preserve"> da </w:t>
      </w:r>
      <w:r w:rsidR="00BB2F71">
        <w:rPr>
          <w:rFonts w:ascii="Arial" w:hAnsi="Arial" w:cs="Arial"/>
          <w:b/>
          <w:sz w:val="24"/>
          <w:szCs w:val="24"/>
        </w:rPr>
        <w:t>Faculdade Open Educação</w:t>
      </w:r>
      <w:r w:rsidRPr="00705413">
        <w:rPr>
          <w:rFonts w:ascii="Arial" w:hAnsi="Arial" w:cs="Arial"/>
          <w:sz w:val="24"/>
          <w:szCs w:val="24"/>
        </w:rPr>
        <w:t>;</w:t>
      </w:r>
    </w:p>
    <w:p w14:paraId="1A89100E"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II - </w:t>
      </w:r>
      <w:r w:rsidRPr="00705413">
        <w:rPr>
          <w:rFonts w:ascii="Arial" w:hAnsi="Arial" w:cs="Arial"/>
          <w:sz w:val="24"/>
          <w:szCs w:val="24"/>
        </w:rPr>
        <w:t>Coordenar e supervisionar as atividades do Programa de Iniciação Científica;</w:t>
      </w:r>
    </w:p>
    <w:p w14:paraId="1739AB66"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III - </w:t>
      </w:r>
      <w:r w:rsidRPr="00705413">
        <w:rPr>
          <w:rFonts w:ascii="Arial" w:hAnsi="Arial" w:cs="Arial"/>
          <w:sz w:val="24"/>
          <w:szCs w:val="24"/>
        </w:rPr>
        <w:t>Sugerir implementação de ações para melhoria da pesquisa no âmbito institucional, tendo em vista a análise dos resultados dos programas e projetos desenvolvidos;</w:t>
      </w:r>
    </w:p>
    <w:p w14:paraId="1A713861" w14:textId="77777777" w:rsidR="006623F8" w:rsidRPr="00705413" w:rsidRDefault="006623F8" w:rsidP="006623F8">
      <w:pPr>
        <w:ind w:firstLine="0"/>
        <w:rPr>
          <w:rFonts w:ascii="Arial" w:hAnsi="Arial" w:cs="Arial"/>
          <w:sz w:val="24"/>
          <w:szCs w:val="24"/>
        </w:rPr>
      </w:pPr>
      <w:r>
        <w:rPr>
          <w:rFonts w:ascii="Arial" w:hAnsi="Arial" w:cs="Arial"/>
          <w:sz w:val="24"/>
          <w:szCs w:val="24"/>
        </w:rPr>
        <w:lastRenderedPageBreak/>
        <w:t xml:space="preserve">IV - </w:t>
      </w:r>
      <w:r w:rsidRPr="00705413">
        <w:rPr>
          <w:rFonts w:ascii="Arial" w:hAnsi="Arial" w:cs="Arial"/>
          <w:sz w:val="24"/>
          <w:szCs w:val="24"/>
        </w:rPr>
        <w:t>Proporcionar meios e espaços para criar, incentivar, fomentar e desencadear o diálogo científico;</w:t>
      </w:r>
    </w:p>
    <w:p w14:paraId="048CB04B"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V - </w:t>
      </w:r>
      <w:r w:rsidRPr="00705413">
        <w:rPr>
          <w:rFonts w:ascii="Arial" w:hAnsi="Arial" w:cs="Arial"/>
          <w:sz w:val="24"/>
          <w:szCs w:val="24"/>
        </w:rPr>
        <w:t>Integrar os docentes e discentes por meio de incentivo à produção científica;</w:t>
      </w:r>
    </w:p>
    <w:p w14:paraId="2453D290"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VI - </w:t>
      </w:r>
      <w:r w:rsidRPr="00705413">
        <w:rPr>
          <w:rFonts w:ascii="Arial" w:hAnsi="Arial" w:cs="Arial"/>
          <w:sz w:val="24"/>
          <w:szCs w:val="24"/>
        </w:rPr>
        <w:t xml:space="preserve">Apoiar projetos específicos através de financiamento junto às agências de fomento; </w:t>
      </w:r>
    </w:p>
    <w:p w14:paraId="3EC1A352"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VII - </w:t>
      </w:r>
      <w:r w:rsidRPr="00705413">
        <w:rPr>
          <w:rFonts w:ascii="Arial" w:hAnsi="Arial" w:cs="Arial"/>
          <w:sz w:val="24"/>
          <w:szCs w:val="24"/>
        </w:rPr>
        <w:t>Apoiar práticas investigativas através de Trabalhos de Conclusão de Curso, projetos de extensão e outros projetos que propiciem a consolidação e a divulgação da produção do conhecimento científico e tecnológico;</w:t>
      </w:r>
    </w:p>
    <w:p w14:paraId="25A365CB"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VIII - </w:t>
      </w:r>
      <w:r w:rsidRPr="00705413">
        <w:rPr>
          <w:rFonts w:ascii="Arial" w:hAnsi="Arial" w:cs="Arial"/>
          <w:sz w:val="24"/>
          <w:szCs w:val="24"/>
        </w:rPr>
        <w:t>Incentivar a participação dos discentes na atividade de pesquisa, visando o desenvolvimento econômico e sustentável da região;</w:t>
      </w:r>
    </w:p>
    <w:p w14:paraId="0884F0E5"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IX - </w:t>
      </w:r>
      <w:r w:rsidRPr="00705413">
        <w:rPr>
          <w:rFonts w:ascii="Arial" w:hAnsi="Arial" w:cs="Arial"/>
          <w:sz w:val="24"/>
          <w:szCs w:val="24"/>
        </w:rPr>
        <w:t>Incentivar a participação dos docentes e discentes em eventos das diversas áreas do conhecimento;</w:t>
      </w:r>
    </w:p>
    <w:p w14:paraId="6F1A33FE"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X - </w:t>
      </w:r>
      <w:r w:rsidRPr="00705413">
        <w:rPr>
          <w:rFonts w:ascii="Arial" w:hAnsi="Arial" w:cs="Arial"/>
          <w:sz w:val="24"/>
          <w:szCs w:val="24"/>
        </w:rPr>
        <w:t>Apoiar a formação de grupos de pesquisa;</w:t>
      </w:r>
    </w:p>
    <w:p w14:paraId="5B4976F5"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XI - </w:t>
      </w:r>
      <w:r w:rsidRPr="00705413">
        <w:rPr>
          <w:rFonts w:ascii="Arial" w:hAnsi="Arial" w:cs="Arial"/>
          <w:sz w:val="24"/>
          <w:szCs w:val="24"/>
        </w:rPr>
        <w:t>Desenvolver nos discentes habilidades e percepção crítica da realidade, procurando assim soluções para os problemas da região;</w:t>
      </w:r>
    </w:p>
    <w:p w14:paraId="2C656D32"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XII - </w:t>
      </w:r>
      <w:r w:rsidRPr="00705413">
        <w:rPr>
          <w:rFonts w:ascii="Arial" w:hAnsi="Arial" w:cs="Arial"/>
          <w:sz w:val="24"/>
          <w:szCs w:val="24"/>
        </w:rPr>
        <w:t>Integrar o ensino e a pesquisa às demandas institucionais e sociais;</w:t>
      </w:r>
    </w:p>
    <w:p w14:paraId="4A1AE8FC"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XIII - </w:t>
      </w:r>
      <w:r w:rsidRPr="00705413">
        <w:rPr>
          <w:rFonts w:ascii="Arial" w:hAnsi="Arial" w:cs="Arial"/>
          <w:sz w:val="24"/>
          <w:szCs w:val="24"/>
        </w:rPr>
        <w:t>Incentivar a prática acadêmica contribuindo para consciência social e política;</w:t>
      </w:r>
    </w:p>
    <w:p w14:paraId="0568F2E0"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XIV - </w:t>
      </w:r>
      <w:r w:rsidRPr="00705413">
        <w:rPr>
          <w:rFonts w:ascii="Arial" w:hAnsi="Arial" w:cs="Arial"/>
          <w:sz w:val="24"/>
          <w:szCs w:val="24"/>
        </w:rPr>
        <w:t>Incentivar a educação ambiental e desenvolvimento sustentado;</w:t>
      </w:r>
    </w:p>
    <w:p w14:paraId="263A415C"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XV - </w:t>
      </w:r>
      <w:r w:rsidRPr="00705413">
        <w:rPr>
          <w:rFonts w:ascii="Arial" w:hAnsi="Arial" w:cs="Arial"/>
          <w:sz w:val="24"/>
          <w:szCs w:val="24"/>
        </w:rPr>
        <w:t>Apoiar projetos onde os docentes e discentes desenvolvam ações que contribuam para transformações sociais, econômicas e políticas;</w:t>
      </w:r>
    </w:p>
    <w:p w14:paraId="23EA32ED"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XVI - </w:t>
      </w:r>
      <w:r w:rsidRPr="00705413">
        <w:rPr>
          <w:rFonts w:ascii="Arial" w:hAnsi="Arial" w:cs="Arial"/>
          <w:sz w:val="24"/>
          <w:szCs w:val="24"/>
        </w:rPr>
        <w:t>Oferecer cursos de extensão em áreas tecnológicas e científicas, conforme as demandas da comunidade;</w:t>
      </w:r>
    </w:p>
    <w:p w14:paraId="6AB07308"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XVII - </w:t>
      </w:r>
      <w:r w:rsidRPr="00705413">
        <w:rPr>
          <w:rFonts w:ascii="Arial" w:hAnsi="Arial" w:cs="Arial"/>
          <w:sz w:val="24"/>
          <w:szCs w:val="24"/>
        </w:rPr>
        <w:t>Promover encontros com a comunidade colocando em pauta temas de interesse social através de palestras, simpósios, workshop, etc.</w:t>
      </w:r>
    </w:p>
    <w:p w14:paraId="0E39D7F2" w14:textId="77777777" w:rsidR="006623F8" w:rsidRPr="00705413" w:rsidRDefault="006623F8" w:rsidP="006623F8">
      <w:pPr>
        <w:ind w:firstLine="0"/>
        <w:rPr>
          <w:rFonts w:ascii="Arial" w:hAnsi="Arial" w:cs="Arial"/>
          <w:sz w:val="24"/>
          <w:szCs w:val="24"/>
        </w:rPr>
      </w:pPr>
      <w:r>
        <w:rPr>
          <w:rFonts w:ascii="Arial" w:hAnsi="Arial" w:cs="Arial"/>
          <w:sz w:val="24"/>
          <w:szCs w:val="24"/>
        </w:rPr>
        <w:t xml:space="preserve">XVIII - </w:t>
      </w:r>
      <w:r w:rsidRPr="00705413">
        <w:rPr>
          <w:rFonts w:ascii="Arial" w:hAnsi="Arial" w:cs="Arial"/>
          <w:sz w:val="24"/>
          <w:szCs w:val="24"/>
        </w:rPr>
        <w:t>Cumprir e fazer cumprir a legislação vigente e as resoluções e normas internas;</w:t>
      </w:r>
    </w:p>
    <w:p w14:paraId="5C1E10D1" w14:textId="77777777" w:rsidR="006623F8" w:rsidRDefault="006623F8" w:rsidP="006623F8">
      <w:pPr>
        <w:ind w:firstLine="0"/>
        <w:rPr>
          <w:rFonts w:ascii="Arial" w:hAnsi="Arial" w:cs="Arial"/>
          <w:sz w:val="24"/>
          <w:szCs w:val="24"/>
        </w:rPr>
      </w:pPr>
      <w:r>
        <w:rPr>
          <w:rFonts w:ascii="Arial" w:hAnsi="Arial" w:cs="Arial"/>
          <w:sz w:val="24"/>
          <w:szCs w:val="24"/>
        </w:rPr>
        <w:t xml:space="preserve">XIX - </w:t>
      </w:r>
      <w:r w:rsidRPr="00705413">
        <w:rPr>
          <w:rFonts w:ascii="Arial" w:hAnsi="Arial" w:cs="Arial"/>
          <w:sz w:val="24"/>
          <w:szCs w:val="24"/>
        </w:rPr>
        <w:t xml:space="preserve">Exercer as demais atribuições que o cargo de Coordenador exige, decorrentes de disposições legais, estatutárias e regimentais, ou por determinação do </w:t>
      </w:r>
      <w:r>
        <w:rPr>
          <w:rFonts w:ascii="Arial" w:hAnsi="Arial" w:cs="Arial"/>
          <w:sz w:val="24"/>
          <w:szCs w:val="24"/>
        </w:rPr>
        <w:t>Diretor Acadêmico</w:t>
      </w:r>
      <w:r w:rsidRPr="00705413">
        <w:rPr>
          <w:rFonts w:ascii="Arial" w:hAnsi="Arial" w:cs="Arial"/>
          <w:sz w:val="24"/>
          <w:szCs w:val="24"/>
        </w:rPr>
        <w:t>.</w:t>
      </w:r>
    </w:p>
    <w:p w14:paraId="0877FAB8" w14:textId="77777777" w:rsidR="006623F8" w:rsidRDefault="006623F8" w:rsidP="006623F8">
      <w:pPr>
        <w:ind w:firstLine="0"/>
        <w:rPr>
          <w:rFonts w:ascii="Arial" w:hAnsi="Arial" w:cs="Arial"/>
          <w:sz w:val="24"/>
          <w:szCs w:val="24"/>
        </w:rPr>
      </w:pPr>
    </w:p>
    <w:p w14:paraId="4A07F35F" w14:textId="0F0D88BE" w:rsidR="006623F8" w:rsidRPr="00F621EF" w:rsidRDefault="002D7CEA" w:rsidP="00F621EF">
      <w:pPr>
        <w:pStyle w:val="Ttulo3"/>
        <w:spacing w:before="0"/>
        <w:ind w:firstLine="0"/>
        <w:jc w:val="center"/>
        <w:rPr>
          <w:rFonts w:ascii="Arial" w:hAnsi="Arial" w:cs="Arial"/>
          <w:color w:val="auto"/>
        </w:rPr>
      </w:pPr>
      <w:bookmarkStart w:id="39" w:name="_Toc39355911"/>
      <w:bookmarkStart w:id="40" w:name="_Toc40866021"/>
      <w:bookmarkStart w:id="41" w:name="_Toc48001168"/>
      <w:bookmarkStart w:id="42" w:name="_Toc66200395"/>
      <w:r>
        <w:rPr>
          <w:rFonts w:ascii="Arial" w:hAnsi="Arial" w:cs="Arial"/>
          <w:color w:val="auto"/>
        </w:rPr>
        <w:t>Seção X</w:t>
      </w:r>
      <w:r w:rsidR="006623F8" w:rsidRPr="0039118B">
        <w:rPr>
          <w:rFonts w:ascii="Arial" w:hAnsi="Arial" w:cs="Arial"/>
          <w:color w:val="auto"/>
        </w:rPr>
        <w:t xml:space="preserve"> - </w:t>
      </w:r>
      <w:bookmarkStart w:id="43" w:name="_Toc39355912"/>
      <w:bookmarkStart w:id="44" w:name="_Toc40866022"/>
      <w:bookmarkEnd w:id="39"/>
      <w:bookmarkEnd w:id="40"/>
      <w:bookmarkEnd w:id="41"/>
      <w:r w:rsidR="006623F8" w:rsidRPr="00F621EF">
        <w:rPr>
          <w:rFonts w:ascii="Arial" w:hAnsi="Arial" w:cs="Arial"/>
          <w:color w:val="auto"/>
        </w:rPr>
        <w:t>Da Secretaria</w:t>
      </w:r>
      <w:bookmarkEnd w:id="43"/>
      <w:bookmarkEnd w:id="44"/>
      <w:r w:rsidR="00246CA4" w:rsidRPr="00F621EF">
        <w:rPr>
          <w:rFonts w:ascii="Arial" w:hAnsi="Arial" w:cs="Arial"/>
          <w:color w:val="auto"/>
        </w:rPr>
        <w:t xml:space="preserve"> Geral</w:t>
      </w:r>
      <w:bookmarkEnd w:id="42"/>
    </w:p>
    <w:p w14:paraId="2E104E4B" w14:textId="77777777" w:rsidR="006623F8" w:rsidRPr="0039118B" w:rsidRDefault="006623F8" w:rsidP="006623F8">
      <w:pPr>
        <w:ind w:firstLine="0"/>
        <w:jc w:val="center"/>
        <w:rPr>
          <w:rFonts w:ascii="Arial" w:hAnsi="Arial" w:cs="Arial"/>
          <w:sz w:val="24"/>
          <w:szCs w:val="24"/>
        </w:rPr>
      </w:pPr>
    </w:p>
    <w:p w14:paraId="4298515D" w14:textId="52556713" w:rsidR="006623F8" w:rsidRDefault="00FC1C7A" w:rsidP="006623F8">
      <w:pPr>
        <w:ind w:firstLine="0"/>
        <w:rPr>
          <w:rFonts w:ascii="Arial" w:hAnsi="Arial" w:cs="Arial"/>
          <w:sz w:val="24"/>
          <w:szCs w:val="24"/>
        </w:rPr>
      </w:pPr>
      <w:r>
        <w:rPr>
          <w:rFonts w:ascii="Arial" w:hAnsi="Arial" w:cs="Arial"/>
          <w:b/>
          <w:sz w:val="24"/>
          <w:szCs w:val="24"/>
        </w:rPr>
        <w:t>Art. 44</w:t>
      </w:r>
      <w:r w:rsidR="006623F8" w:rsidRPr="0039118B">
        <w:rPr>
          <w:rFonts w:ascii="Arial" w:hAnsi="Arial" w:cs="Arial"/>
          <w:b/>
          <w:sz w:val="24"/>
          <w:szCs w:val="24"/>
        </w:rPr>
        <w:t>.</w:t>
      </w:r>
      <w:r w:rsidR="006623F8" w:rsidRPr="0039118B">
        <w:rPr>
          <w:rFonts w:ascii="Arial" w:hAnsi="Arial" w:cs="Arial"/>
          <w:sz w:val="24"/>
          <w:szCs w:val="24"/>
        </w:rPr>
        <w:t xml:space="preserve"> </w:t>
      </w:r>
      <w:r w:rsidR="00246CA4" w:rsidRPr="00246CA4">
        <w:rPr>
          <w:rFonts w:ascii="Arial" w:hAnsi="Arial" w:cs="Arial"/>
          <w:sz w:val="24"/>
          <w:szCs w:val="24"/>
        </w:rPr>
        <w:t>A Secretaria Geral Acadêmica é órgão de coordenação e e</w:t>
      </w:r>
      <w:r w:rsidR="00246CA4">
        <w:rPr>
          <w:rFonts w:ascii="Arial" w:hAnsi="Arial" w:cs="Arial"/>
          <w:sz w:val="24"/>
          <w:szCs w:val="24"/>
        </w:rPr>
        <w:t xml:space="preserve">xecução dos serviços acadêmicos, e </w:t>
      </w:r>
      <w:r w:rsidR="00246CA4" w:rsidRPr="00246CA4">
        <w:rPr>
          <w:rFonts w:ascii="Arial" w:hAnsi="Arial" w:cs="Arial"/>
          <w:sz w:val="24"/>
          <w:szCs w:val="24"/>
        </w:rPr>
        <w:t xml:space="preserve">suplementar de apoio administrativo e pedagógico que </w:t>
      </w:r>
      <w:r w:rsidR="00246CA4" w:rsidRPr="00246CA4">
        <w:rPr>
          <w:rFonts w:ascii="Arial" w:hAnsi="Arial" w:cs="Arial"/>
          <w:sz w:val="24"/>
          <w:szCs w:val="24"/>
        </w:rPr>
        <w:lastRenderedPageBreak/>
        <w:t>colabora diretamente com a Diretoria Geral competindo-lhe a centralização de todo o movimento acadêmico e administrativo.</w:t>
      </w:r>
    </w:p>
    <w:p w14:paraId="0E068AFF" w14:textId="2EF3EE9F" w:rsidR="00246CA4" w:rsidRDefault="00246CA4" w:rsidP="00246CA4">
      <w:pPr>
        <w:ind w:firstLine="708"/>
        <w:rPr>
          <w:rFonts w:ascii="Arial" w:hAnsi="Arial" w:cs="Arial"/>
          <w:sz w:val="24"/>
          <w:szCs w:val="24"/>
        </w:rPr>
      </w:pPr>
      <w:r w:rsidRPr="00246CA4">
        <w:rPr>
          <w:rFonts w:ascii="Arial" w:hAnsi="Arial" w:cs="Arial"/>
          <w:b/>
          <w:sz w:val="24"/>
          <w:szCs w:val="24"/>
        </w:rPr>
        <w:t xml:space="preserve">§1º </w:t>
      </w:r>
      <w:r w:rsidRPr="00246CA4">
        <w:rPr>
          <w:rFonts w:ascii="Arial" w:hAnsi="Arial" w:cs="Arial"/>
          <w:sz w:val="24"/>
          <w:szCs w:val="24"/>
        </w:rPr>
        <w:t>A Secretaria Geral Acadêmica é conduzida por um Secretário, contratado pela Mantenedora.</w:t>
      </w:r>
    </w:p>
    <w:p w14:paraId="1D82FC30" w14:textId="42F7DEFB" w:rsidR="00246CA4" w:rsidRPr="00246CA4" w:rsidRDefault="00246CA4" w:rsidP="00246CA4">
      <w:pPr>
        <w:ind w:firstLine="708"/>
        <w:rPr>
          <w:rFonts w:ascii="Arial" w:hAnsi="Arial" w:cs="Arial"/>
          <w:sz w:val="24"/>
          <w:szCs w:val="24"/>
        </w:rPr>
      </w:pPr>
      <w:r w:rsidRPr="00246CA4">
        <w:rPr>
          <w:rFonts w:ascii="Arial" w:hAnsi="Arial" w:cs="Arial"/>
          <w:b/>
          <w:sz w:val="24"/>
          <w:szCs w:val="24"/>
        </w:rPr>
        <w:t xml:space="preserve">§2º </w:t>
      </w:r>
      <w:r w:rsidRPr="00246CA4">
        <w:rPr>
          <w:rFonts w:ascii="Arial" w:hAnsi="Arial" w:cs="Arial"/>
          <w:sz w:val="24"/>
          <w:szCs w:val="24"/>
        </w:rPr>
        <w:t>O Secretário Acadêmico, responsável pelo Acervo Acadêmico, terá sob sua guarda todos os livros de escrituração acadêmica, arquivos, prontuários dos discentes e demais assentamentos em livros fixados por este regimento e pela legislação do ensino vigente.</w:t>
      </w:r>
    </w:p>
    <w:p w14:paraId="45118824" w14:textId="34DCC7C5" w:rsidR="00246CA4" w:rsidRPr="00246CA4" w:rsidRDefault="00246CA4" w:rsidP="00246CA4">
      <w:pPr>
        <w:ind w:firstLine="708"/>
        <w:rPr>
          <w:rFonts w:ascii="Arial" w:hAnsi="Arial" w:cs="Arial"/>
          <w:sz w:val="24"/>
          <w:szCs w:val="24"/>
        </w:rPr>
      </w:pPr>
      <w:r w:rsidRPr="00246CA4">
        <w:rPr>
          <w:rFonts w:ascii="Arial" w:hAnsi="Arial" w:cs="Arial"/>
          <w:b/>
          <w:sz w:val="24"/>
          <w:szCs w:val="24"/>
        </w:rPr>
        <w:t>§3º</w:t>
      </w:r>
      <w:r w:rsidRPr="00246CA4">
        <w:rPr>
          <w:rFonts w:ascii="Arial" w:hAnsi="Arial" w:cs="Arial"/>
          <w:sz w:val="24"/>
          <w:szCs w:val="24"/>
        </w:rPr>
        <w:t xml:space="preserve"> </w:t>
      </w:r>
      <w:r>
        <w:rPr>
          <w:rFonts w:ascii="Arial" w:hAnsi="Arial" w:cs="Arial"/>
          <w:sz w:val="24"/>
          <w:szCs w:val="24"/>
        </w:rPr>
        <w:t>Estão diretamente subordinados à</w:t>
      </w:r>
      <w:r w:rsidRPr="00246CA4">
        <w:rPr>
          <w:rFonts w:ascii="Arial" w:hAnsi="Arial" w:cs="Arial"/>
          <w:sz w:val="24"/>
          <w:szCs w:val="24"/>
        </w:rPr>
        <w:t xml:space="preserve"> Secretaria Geral Acadêmica a Central de Atendimento ao Aluno e a Tesouraria.</w:t>
      </w:r>
    </w:p>
    <w:p w14:paraId="4CA0AA97" w14:textId="12C030DF" w:rsidR="00246CA4" w:rsidRPr="00246CA4" w:rsidRDefault="00246CA4" w:rsidP="00246CA4">
      <w:pPr>
        <w:ind w:firstLine="708"/>
        <w:rPr>
          <w:rFonts w:ascii="Arial" w:hAnsi="Arial" w:cs="Arial"/>
          <w:sz w:val="24"/>
          <w:szCs w:val="24"/>
        </w:rPr>
      </w:pPr>
      <w:r w:rsidRPr="00246CA4">
        <w:rPr>
          <w:rFonts w:ascii="Arial" w:hAnsi="Arial" w:cs="Arial"/>
          <w:b/>
          <w:sz w:val="24"/>
          <w:szCs w:val="24"/>
        </w:rPr>
        <w:t>§4º</w:t>
      </w:r>
      <w:r w:rsidRPr="00246CA4">
        <w:rPr>
          <w:rFonts w:ascii="Arial" w:hAnsi="Arial" w:cs="Arial"/>
          <w:sz w:val="24"/>
          <w:szCs w:val="24"/>
        </w:rPr>
        <w:t xml:space="preserve"> O Acervo Acadêmico poderá ser consultado a qualquer tempo pela Comissão Própria de Avaliação (CPA).</w:t>
      </w:r>
    </w:p>
    <w:p w14:paraId="4ABD30B5" w14:textId="36497AC4" w:rsidR="00246CA4" w:rsidRPr="00246CA4" w:rsidRDefault="00246CA4" w:rsidP="00246CA4">
      <w:pPr>
        <w:ind w:firstLine="708"/>
        <w:rPr>
          <w:rFonts w:ascii="Arial" w:hAnsi="Arial" w:cs="Arial"/>
          <w:sz w:val="24"/>
          <w:szCs w:val="24"/>
        </w:rPr>
      </w:pPr>
      <w:r w:rsidRPr="00246CA4">
        <w:rPr>
          <w:rFonts w:ascii="Arial" w:hAnsi="Arial" w:cs="Arial"/>
          <w:b/>
          <w:sz w:val="24"/>
          <w:szCs w:val="24"/>
        </w:rPr>
        <w:t>§5º</w:t>
      </w:r>
      <w:r w:rsidRPr="00246CA4">
        <w:rPr>
          <w:rFonts w:ascii="Arial" w:hAnsi="Arial" w:cs="Arial"/>
          <w:sz w:val="24"/>
          <w:szCs w:val="24"/>
        </w:rPr>
        <w:t xml:space="preserve"> O Acervo Acadêmico poderá ser averiguado a qualquer tempo pelos órgãos e agentes públicos atuantes para fins de regulação, avaliação e supervisão.</w:t>
      </w:r>
    </w:p>
    <w:p w14:paraId="5F160B19" w14:textId="0A1B09A4" w:rsidR="00246CA4" w:rsidRPr="00246CA4" w:rsidRDefault="00246CA4" w:rsidP="00246CA4">
      <w:pPr>
        <w:ind w:firstLine="708"/>
        <w:rPr>
          <w:rFonts w:ascii="Arial" w:hAnsi="Arial" w:cs="Arial"/>
          <w:sz w:val="24"/>
          <w:szCs w:val="24"/>
        </w:rPr>
      </w:pPr>
      <w:r w:rsidRPr="00246CA4">
        <w:rPr>
          <w:rFonts w:ascii="Arial" w:hAnsi="Arial" w:cs="Arial"/>
          <w:b/>
          <w:sz w:val="24"/>
          <w:szCs w:val="24"/>
        </w:rPr>
        <w:t>§6º</w:t>
      </w:r>
      <w:r w:rsidRPr="00246CA4">
        <w:rPr>
          <w:rFonts w:ascii="Arial" w:hAnsi="Arial" w:cs="Arial"/>
          <w:sz w:val="24"/>
          <w:szCs w:val="24"/>
        </w:rPr>
        <w:t xml:space="preserve"> Observadas às normas gerais deste Regimento, a Secretaria Geral Acadêmica, será regida por regulamento próprio, de caráter institucional.</w:t>
      </w:r>
    </w:p>
    <w:p w14:paraId="6536A201" w14:textId="4C2F757F" w:rsidR="006623F8" w:rsidRPr="0039118B" w:rsidRDefault="00FC1C7A" w:rsidP="006623F8">
      <w:pPr>
        <w:ind w:firstLine="0"/>
        <w:rPr>
          <w:rFonts w:ascii="Arial" w:hAnsi="Arial" w:cs="Arial"/>
          <w:sz w:val="24"/>
          <w:szCs w:val="24"/>
        </w:rPr>
      </w:pPr>
      <w:r>
        <w:rPr>
          <w:rFonts w:ascii="Arial" w:hAnsi="Arial" w:cs="Arial"/>
          <w:b/>
          <w:sz w:val="24"/>
          <w:szCs w:val="24"/>
        </w:rPr>
        <w:t>Art. 45</w:t>
      </w:r>
      <w:r w:rsidR="006623F8" w:rsidRPr="0039118B">
        <w:rPr>
          <w:rFonts w:ascii="Arial" w:hAnsi="Arial" w:cs="Arial"/>
          <w:b/>
          <w:sz w:val="24"/>
          <w:szCs w:val="24"/>
        </w:rPr>
        <w:t>.</w:t>
      </w:r>
      <w:r w:rsidR="006623F8" w:rsidRPr="0039118B">
        <w:rPr>
          <w:rFonts w:ascii="Arial" w:hAnsi="Arial" w:cs="Arial"/>
          <w:sz w:val="24"/>
          <w:szCs w:val="24"/>
        </w:rPr>
        <w:t xml:space="preserve"> A Secretaria funciona, ininterruptamente, inclusive nos períodos de férias escolares, nos horários determinados pela direção.  </w:t>
      </w:r>
    </w:p>
    <w:p w14:paraId="7BF1F121" w14:textId="69FAE51E" w:rsidR="006623F8" w:rsidRPr="0039118B" w:rsidRDefault="00FC1C7A" w:rsidP="006623F8">
      <w:pPr>
        <w:ind w:firstLine="0"/>
        <w:rPr>
          <w:rFonts w:ascii="Arial" w:hAnsi="Arial" w:cs="Arial"/>
          <w:sz w:val="24"/>
          <w:szCs w:val="24"/>
        </w:rPr>
      </w:pPr>
      <w:r>
        <w:rPr>
          <w:rFonts w:ascii="Arial" w:hAnsi="Arial" w:cs="Arial"/>
          <w:b/>
          <w:sz w:val="24"/>
          <w:szCs w:val="24"/>
        </w:rPr>
        <w:t>Art. 46</w:t>
      </w:r>
      <w:r w:rsidR="006623F8" w:rsidRPr="0039118B">
        <w:rPr>
          <w:rFonts w:ascii="Arial" w:hAnsi="Arial" w:cs="Arial"/>
          <w:b/>
          <w:sz w:val="24"/>
          <w:szCs w:val="24"/>
        </w:rPr>
        <w:t>.</w:t>
      </w:r>
      <w:r w:rsidR="006623F8" w:rsidRPr="0039118B">
        <w:rPr>
          <w:rFonts w:ascii="Arial" w:hAnsi="Arial" w:cs="Arial"/>
          <w:sz w:val="24"/>
          <w:szCs w:val="24"/>
          <w:vertAlign w:val="superscript"/>
        </w:rPr>
        <w:t xml:space="preserve"> </w:t>
      </w:r>
      <w:r w:rsidR="006623F8" w:rsidRPr="0039118B">
        <w:rPr>
          <w:rFonts w:ascii="Arial" w:hAnsi="Arial" w:cs="Arial"/>
          <w:sz w:val="24"/>
          <w:szCs w:val="24"/>
        </w:rPr>
        <w:t>Compete a</w:t>
      </w:r>
      <w:r w:rsidR="006623F8">
        <w:rPr>
          <w:rFonts w:ascii="Arial" w:hAnsi="Arial" w:cs="Arial"/>
          <w:sz w:val="24"/>
          <w:szCs w:val="24"/>
        </w:rPr>
        <w:t xml:space="preserve">o Secretário </w:t>
      </w:r>
      <w:r w:rsidR="006623F8" w:rsidRPr="0039118B">
        <w:rPr>
          <w:rFonts w:ascii="Arial" w:hAnsi="Arial" w:cs="Arial"/>
          <w:sz w:val="24"/>
          <w:szCs w:val="24"/>
        </w:rPr>
        <w:t xml:space="preserve">Geral:  </w:t>
      </w:r>
    </w:p>
    <w:p w14:paraId="0BBC66FE"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 - Organizar os serviços de Secretaria e de apoio acadêmico. </w:t>
      </w:r>
    </w:p>
    <w:p w14:paraId="55C7D63E"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II - Organizar o controle acadêmico, de modo que se garanta a segurança e correção desses registros e se assegure da preservação dos documentos escolares. </w:t>
      </w:r>
    </w:p>
    <w:p w14:paraId="6E72FCA9"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III - Superintender e fiscalizar os serviços da secretaria, fazendo distribuição equitativos dos trabalhos entre seus funcionários. </w:t>
      </w:r>
    </w:p>
    <w:p w14:paraId="4C53CE10" w14:textId="3DC72A3F"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IV - Fazer expedir e subscrever a correspondência fundamentada nos registros acadêmicos da </w:t>
      </w:r>
      <w:r w:rsidR="00BB2F71">
        <w:rPr>
          <w:rFonts w:ascii="Arial" w:hAnsi="Arial" w:cs="Arial"/>
          <w:b/>
          <w:sz w:val="24"/>
          <w:szCs w:val="24"/>
        </w:rPr>
        <w:t>Faculdade Open Educação</w:t>
      </w:r>
      <w:r w:rsidRPr="0039118B">
        <w:rPr>
          <w:rFonts w:ascii="Arial" w:hAnsi="Arial" w:cs="Arial"/>
          <w:sz w:val="24"/>
          <w:szCs w:val="24"/>
        </w:rPr>
        <w:t xml:space="preserve">. </w:t>
      </w:r>
    </w:p>
    <w:p w14:paraId="46152097"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V - Redigir e subscrever os editais de chamada para exames e matrículas, os quais são publicados por ordem do Diretor. </w:t>
      </w:r>
    </w:p>
    <w:p w14:paraId="33902676"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VI - Trazer em dia a coleção de livros de leis, regulamentos, despachos e ordens de serviços. </w:t>
      </w:r>
    </w:p>
    <w:p w14:paraId="3C203C08"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VII - Apresentar à Diretoria, em tempo hábil, todos os documentos a serem </w:t>
      </w:r>
      <w:proofErr w:type="spellStart"/>
      <w:r w:rsidRPr="0039118B">
        <w:rPr>
          <w:rFonts w:ascii="Arial" w:hAnsi="Arial" w:cs="Arial"/>
          <w:sz w:val="24"/>
          <w:szCs w:val="24"/>
        </w:rPr>
        <w:t>vistados</w:t>
      </w:r>
      <w:proofErr w:type="spellEnd"/>
      <w:r w:rsidRPr="0039118B">
        <w:rPr>
          <w:rFonts w:ascii="Arial" w:hAnsi="Arial" w:cs="Arial"/>
          <w:sz w:val="24"/>
          <w:szCs w:val="24"/>
        </w:rPr>
        <w:t xml:space="preserve"> ou assinados. </w:t>
      </w:r>
    </w:p>
    <w:p w14:paraId="3BABDD77"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VIII - Não permitir a presença de pessoas estranhas ao serviço no recinto da Secretaria.</w:t>
      </w:r>
    </w:p>
    <w:p w14:paraId="4B5C00E9"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lastRenderedPageBreak/>
        <w:t>IX - Representar, por escrito, ao Diretor, sempre que seus auxiliares não estejam cumprindo com seus deveres.</w:t>
      </w:r>
    </w:p>
    <w:p w14:paraId="239BCCF4"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X - Subscrever e publicar, regularmente, o quadro de notas do aproveitamento de provas, exames e relações de faltas, para conhecimento dos alunos.</w:t>
      </w:r>
    </w:p>
    <w:p w14:paraId="2B126C1B"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XI - Trazer atualizadas as pastas de alunos.</w:t>
      </w:r>
    </w:p>
    <w:p w14:paraId="7CCA1BE0"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XII - Opinar sobre os pedidos de abono e justificações de faltas, de afastamentos, licenças, assim como fazer comunicação de atrasos e retiradas antecipadas de funcionários da secretaria, encaminhando, no encerramento da frequência mensal, a consideração do Diretor para despacho conclusivo.</w:t>
      </w:r>
    </w:p>
    <w:p w14:paraId="709C58EF"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XIII - Administrar todos os atos inerentes à matrícula escolar.</w:t>
      </w:r>
    </w:p>
    <w:p w14:paraId="390CACB4"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XIV - Administrar todos os registros escolares, como diários, diplomas, certificados, contratos, declarações de qualquer natureza e processos administrativos.</w:t>
      </w:r>
    </w:p>
    <w:p w14:paraId="364A542D" w14:textId="6AD72B9E"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XV - Administrar e zelar de todo o arquivo escolar da </w:t>
      </w:r>
      <w:r w:rsidR="00BB2F71">
        <w:rPr>
          <w:rFonts w:ascii="Arial" w:hAnsi="Arial" w:cs="Arial"/>
          <w:b/>
          <w:sz w:val="24"/>
          <w:szCs w:val="24"/>
        </w:rPr>
        <w:t>Faculdade Open Educação</w:t>
      </w:r>
      <w:r w:rsidRPr="0039118B">
        <w:rPr>
          <w:rFonts w:ascii="Arial" w:hAnsi="Arial" w:cs="Arial"/>
          <w:sz w:val="24"/>
          <w:szCs w:val="24"/>
        </w:rPr>
        <w:t>.</w:t>
      </w:r>
    </w:p>
    <w:p w14:paraId="5C8C1392" w14:textId="635AEF5D"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XVI - Publicar, em seus murais, e arquivar todos os atos de normatização emitidos pela </w:t>
      </w:r>
      <w:r w:rsidR="00BB2F71">
        <w:rPr>
          <w:rFonts w:ascii="Arial" w:hAnsi="Arial" w:cs="Arial"/>
          <w:b/>
          <w:sz w:val="24"/>
          <w:szCs w:val="24"/>
        </w:rPr>
        <w:t>Faculdade Open Educação</w:t>
      </w:r>
      <w:r w:rsidRPr="0039118B">
        <w:rPr>
          <w:rFonts w:ascii="Arial" w:hAnsi="Arial" w:cs="Arial"/>
          <w:sz w:val="24"/>
          <w:szCs w:val="24"/>
        </w:rPr>
        <w:t>.</w:t>
      </w:r>
    </w:p>
    <w:p w14:paraId="04D79DFC" w14:textId="2A367351"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XVII - Expedir, receber, dar seguimento e arquivar as correspondências e comunicações oficiais da </w:t>
      </w:r>
      <w:r w:rsidR="00BB2F71">
        <w:rPr>
          <w:rFonts w:ascii="Arial" w:hAnsi="Arial" w:cs="Arial"/>
          <w:b/>
          <w:sz w:val="24"/>
          <w:szCs w:val="24"/>
        </w:rPr>
        <w:t>Faculdade Open Educação</w:t>
      </w:r>
      <w:r w:rsidRPr="0039118B">
        <w:rPr>
          <w:rFonts w:ascii="Arial" w:hAnsi="Arial" w:cs="Arial"/>
          <w:sz w:val="24"/>
          <w:szCs w:val="24"/>
        </w:rPr>
        <w:t>.</w:t>
      </w:r>
    </w:p>
    <w:p w14:paraId="5ED48D22"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XVIII - Administrar todos os processos administrativos.</w:t>
      </w:r>
    </w:p>
    <w:p w14:paraId="1B374139"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XIX - Exercer as demais atribuições que lhe forem conferidas pela Diretoria e seus diretores.</w:t>
      </w:r>
    </w:p>
    <w:p w14:paraId="31CDE274"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XX - Encaminhar, mensalmente, a Diretoria, para apreciação e envio a Mantenedora para providências, a estatística sobre a movimentação dos alunos, trancamento de matrículas, transferência, abandono e outros afastamentos, relação daqueles que sejam matriculados e dos que tenham sido transferidos. </w:t>
      </w:r>
    </w:p>
    <w:p w14:paraId="42753F34" w14:textId="77777777" w:rsidR="006623F8" w:rsidRPr="0039118B" w:rsidRDefault="006623F8" w:rsidP="006623F8">
      <w:pPr>
        <w:ind w:firstLine="708"/>
        <w:rPr>
          <w:rFonts w:ascii="Arial" w:hAnsi="Arial" w:cs="Arial"/>
          <w:sz w:val="24"/>
          <w:szCs w:val="24"/>
        </w:rPr>
      </w:pPr>
      <w:r w:rsidRPr="0039118B">
        <w:rPr>
          <w:rFonts w:ascii="Arial" w:hAnsi="Arial" w:cs="Arial"/>
          <w:b/>
          <w:bCs/>
          <w:sz w:val="24"/>
          <w:szCs w:val="24"/>
        </w:rPr>
        <w:t>Parágrafo único.</w:t>
      </w:r>
      <w:r w:rsidRPr="0039118B">
        <w:rPr>
          <w:rFonts w:ascii="Arial" w:hAnsi="Arial" w:cs="Arial"/>
          <w:sz w:val="24"/>
          <w:szCs w:val="24"/>
        </w:rPr>
        <w:t xml:space="preserve"> A Secretária é responsável, perante a Direção, pelos documentos que assinar e pelas informações que prestar, respondendo, administrativa ou judicialmente, pelas omissões, dolo ou culpa no exercício de suas funções. </w:t>
      </w:r>
    </w:p>
    <w:p w14:paraId="3E169F30" w14:textId="0E762E95" w:rsidR="006623F8" w:rsidRDefault="00FC1C7A" w:rsidP="006623F8">
      <w:pPr>
        <w:ind w:firstLine="0"/>
        <w:rPr>
          <w:rFonts w:ascii="Arial" w:hAnsi="Arial" w:cs="Arial"/>
          <w:sz w:val="24"/>
          <w:szCs w:val="24"/>
        </w:rPr>
      </w:pPr>
      <w:r>
        <w:rPr>
          <w:rFonts w:ascii="Arial" w:hAnsi="Arial" w:cs="Arial"/>
          <w:b/>
          <w:sz w:val="24"/>
          <w:szCs w:val="24"/>
        </w:rPr>
        <w:t>Art. 47</w:t>
      </w:r>
      <w:r w:rsidR="006623F8" w:rsidRPr="0039118B">
        <w:rPr>
          <w:rFonts w:ascii="Arial" w:hAnsi="Arial" w:cs="Arial"/>
          <w:b/>
          <w:sz w:val="24"/>
          <w:szCs w:val="24"/>
        </w:rPr>
        <w:t>.</w:t>
      </w:r>
      <w:r w:rsidR="006623F8" w:rsidRPr="0039118B">
        <w:rPr>
          <w:rFonts w:ascii="Arial" w:hAnsi="Arial" w:cs="Arial"/>
          <w:sz w:val="24"/>
          <w:szCs w:val="24"/>
        </w:rPr>
        <w:t xml:space="preserve"> Para a boa execução dos serviços, a Secretaria conta com os funcionários necessários, em tempo integral, admitidos pela Mantenedora. </w:t>
      </w:r>
    </w:p>
    <w:p w14:paraId="02BD7810" w14:textId="0AB99A7D" w:rsidR="00310D27" w:rsidRPr="0039118B" w:rsidRDefault="00310D27" w:rsidP="00310D27">
      <w:pPr>
        <w:ind w:firstLine="708"/>
        <w:rPr>
          <w:rFonts w:ascii="Arial" w:hAnsi="Arial" w:cs="Arial"/>
          <w:sz w:val="24"/>
          <w:szCs w:val="24"/>
        </w:rPr>
      </w:pPr>
      <w:r w:rsidRPr="0039118B">
        <w:rPr>
          <w:rFonts w:ascii="Arial" w:hAnsi="Arial" w:cs="Arial"/>
          <w:b/>
          <w:bCs/>
          <w:sz w:val="24"/>
          <w:szCs w:val="24"/>
        </w:rPr>
        <w:t>Parágrafo único.</w:t>
      </w:r>
      <w:r w:rsidRPr="0039118B">
        <w:rPr>
          <w:rFonts w:ascii="Arial" w:hAnsi="Arial" w:cs="Arial"/>
          <w:b/>
          <w:sz w:val="24"/>
          <w:szCs w:val="24"/>
          <w:vertAlign w:val="superscript"/>
        </w:rPr>
        <w:t xml:space="preserve"> </w:t>
      </w:r>
      <w:r w:rsidRPr="0039118B">
        <w:rPr>
          <w:rFonts w:ascii="Arial" w:hAnsi="Arial" w:cs="Arial"/>
          <w:sz w:val="24"/>
          <w:szCs w:val="24"/>
        </w:rPr>
        <w:t xml:space="preserve">Os auxiliares são responsáveis, perante a Secretária, pelos documentos que elaboram e pelas informações que prestam e/ou registram, respondendo administrativamente ou judicialmente, pelas omissões, dolo ou culpa no exercício de suas atividades. </w:t>
      </w:r>
    </w:p>
    <w:p w14:paraId="04E5C3DE" w14:textId="5DE04A24" w:rsidR="006623F8" w:rsidRPr="0039118B" w:rsidRDefault="00FC1C7A" w:rsidP="006623F8">
      <w:pPr>
        <w:ind w:firstLine="0"/>
        <w:rPr>
          <w:rFonts w:ascii="Arial" w:hAnsi="Arial" w:cs="Arial"/>
          <w:sz w:val="24"/>
          <w:szCs w:val="24"/>
        </w:rPr>
      </w:pPr>
      <w:r>
        <w:rPr>
          <w:rFonts w:ascii="Arial" w:hAnsi="Arial" w:cs="Arial"/>
          <w:b/>
          <w:sz w:val="24"/>
          <w:szCs w:val="24"/>
        </w:rPr>
        <w:lastRenderedPageBreak/>
        <w:t>Art. 48</w:t>
      </w:r>
      <w:r w:rsidR="006623F8" w:rsidRPr="0039118B">
        <w:rPr>
          <w:rFonts w:ascii="Arial" w:hAnsi="Arial" w:cs="Arial"/>
          <w:b/>
          <w:sz w:val="24"/>
          <w:szCs w:val="24"/>
        </w:rPr>
        <w:t xml:space="preserve">. </w:t>
      </w:r>
      <w:r w:rsidR="006623F8" w:rsidRPr="0039118B">
        <w:rPr>
          <w:rFonts w:ascii="Arial" w:hAnsi="Arial" w:cs="Arial"/>
          <w:sz w:val="24"/>
          <w:szCs w:val="24"/>
        </w:rPr>
        <w:t xml:space="preserve">Aos demais funcionários da secretaria compete: </w:t>
      </w:r>
    </w:p>
    <w:p w14:paraId="7D97BD70"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 - Executar os trabalhos que lhes forem distribuídos. </w:t>
      </w:r>
    </w:p>
    <w:p w14:paraId="414B6ED1"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II - Manter cooperação recíproca no trabalho, prestando uns aos outros informações e esclarecimentos.</w:t>
      </w:r>
    </w:p>
    <w:p w14:paraId="05E72EF5"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IV - Responsabilizarem-se pelos documentos que elaboram, pelas informações que prestam e/ou registram, respondendo administrativa ou judicialmente pelas omissões, dolo ou culpa no exercício de suas atividades.</w:t>
      </w:r>
    </w:p>
    <w:p w14:paraId="1101171E"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Cumprir e fazer cumprir as ordens recebidas. </w:t>
      </w:r>
    </w:p>
    <w:p w14:paraId="71E09085" w14:textId="77777777" w:rsidR="006623F8" w:rsidRPr="0039118B" w:rsidRDefault="006623F8" w:rsidP="006623F8">
      <w:pPr>
        <w:ind w:firstLine="0"/>
        <w:rPr>
          <w:rFonts w:ascii="Arial" w:hAnsi="Arial" w:cs="Arial"/>
          <w:sz w:val="24"/>
          <w:szCs w:val="24"/>
        </w:rPr>
      </w:pPr>
    </w:p>
    <w:p w14:paraId="4F15281D" w14:textId="58260EA5" w:rsidR="006623F8" w:rsidRPr="00F621EF" w:rsidRDefault="00F621EF" w:rsidP="00F621EF">
      <w:pPr>
        <w:pStyle w:val="Ttulo3"/>
        <w:spacing w:before="0"/>
        <w:ind w:firstLine="0"/>
        <w:jc w:val="center"/>
        <w:rPr>
          <w:rFonts w:ascii="Arial" w:hAnsi="Arial" w:cs="Arial"/>
          <w:color w:val="auto"/>
        </w:rPr>
      </w:pPr>
      <w:bookmarkStart w:id="45" w:name="_Toc39355913"/>
      <w:bookmarkStart w:id="46" w:name="_Toc40866023"/>
      <w:bookmarkStart w:id="47" w:name="_Toc66200396"/>
      <w:r>
        <w:rPr>
          <w:rFonts w:ascii="Arial" w:hAnsi="Arial" w:cs="Arial"/>
          <w:color w:val="auto"/>
        </w:rPr>
        <w:t>S</w:t>
      </w:r>
      <w:r w:rsidR="006623F8" w:rsidRPr="00F621EF">
        <w:rPr>
          <w:rFonts w:ascii="Arial" w:hAnsi="Arial" w:cs="Arial"/>
          <w:color w:val="auto"/>
        </w:rPr>
        <w:t xml:space="preserve">eção </w:t>
      </w:r>
      <w:r>
        <w:rPr>
          <w:rFonts w:ascii="Arial" w:hAnsi="Arial" w:cs="Arial"/>
          <w:color w:val="auto"/>
        </w:rPr>
        <w:t>X</w:t>
      </w:r>
      <w:r w:rsidR="002D7CEA">
        <w:rPr>
          <w:rFonts w:ascii="Arial" w:hAnsi="Arial" w:cs="Arial"/>
          <w:color w:val="auto"/>
        </w:rPr>
        <w:t>I</w:t>
      </w:r>
      <w:r w:rsidR="006623F8" w:rsidRPr="00F621EF">
        <w:rPr>
          <w:rFonts w:ascii="Arial" w:hAnsi="Arial" w:cs="Arial"/>
          <w:color w:val="auto"/>
        </w:rPr>
        <w:t xml:space="preserve"> - Da Biblioteca</w:t>
      </w:r>
      <w:bookmarkEnd w:id="45"/>
      <w:bookmarkEnd w:id="46"/>
      <w:bookmarkEnd w:id="47"/>
    </w:p>
    <w:p w14:paraId="79B0CCA7" w14:textId="77777777" w:rsidR="006623F8" w:rsidRPr="0039118B" w:rsidRDefault="006623F8" w:rsidP="006623F8">
      <w:pPr>
        <w:ind w:firstLine="0"/>
        <w:rPr>
          <w:rFonts w:ascii="Arial" w:hAnsi="Arial" w:cs="Arial"/>
          <w:sz w:val="24"/>
          <w:szCs w:val="24"/>
        </w:rPr>
      </w:pPr>
    </w:p>
    <w:p w14:paraId="2A88B0A3" w14:textId="270F4F7B" w:rsidR="00310D27" w:rsidRPr="00310D27" w:rsidRDefault="00FC1C7A" w:rsidP="00310D27">
      <w:pPr>
        <w:ind w:firstLine="0"/>
        <w:rPr>
          <w:rFonts w:ascii="Arial" w:hAnsi="Arial" w:cs="Arial"/>
          <w:sz w:val="24"/>
          <w:szCs w:val="24"/>
        </w:rPr>
      </w:pPr>
      <w:r>
        <w:rPr>
          <w:rFonts w:ascii="Arial" w:hAnsi="Arial" w:cs="Arial"/>
          <w:b/>
          <w:sz w:val="24"/>
          <w:szCs w:val="24"/>
        </w:rPr>
        <w:t>Art. 49</w:t>
      </w:r>
      <w:r w:rsidR="00310D27" w:rsidRPr="00310D27">
        <w:rPr>
          <w:rFonts w:ascii="Arial" w:hAnsi="Arial" w:cs="Arial"/>
          <w:b/>
          <w:sz w:val="24"/>
          <w:szCs w:val="24"/>
        </w:rPr>
        <w:t xml:space="preserve">. </w:t>
      </w:r>
      <w:r w:rsidR="00310D27" w:rsidRPr="00310D27">
        <w:rPr>
          <w:rFonts w:ascii="Arial" w:hAnsi="Arial" w:cs="Arial"/>
          <w:sz w:val="24"/>
          <w:szCs w:val="24"/>
        </w:rPr>
        <w:t>Biblioteca, com regulamento próprio, é órgão suplementar e de apoio pedagógico que funciona como um instrumento fundamental no processo educativo envolvido no ensino-aprendizagem do indivíduo, investida das funções informativas, educativas, culturais e recreativas que atende aos seus docentes, discentes e demais atores da comunidade acadêmica na consulta bibliográfica.</w:t>
      </w:r>
    </w:p>
    <w:p w14:paraId="58ED3148" w14:textId="77777777" w:rsidR="00310D27" w:rsidRPr="00310D27" w:rsidRDefault="00310D27" w:rsidP="00310D27">
      <w:pPr>
        <w:ind w:firstLine="708"/>
        <w:rPr>
          <w:rFonts w:ascii="Arial" w:hAnsi="Arial" w:cs="Arial"/>
          <w:sz w:val="24"/>
          <w:szCs w:val="24"/>
        </w:rPr>
      </w:pPr>
      <w:r w:rsidRPr="00310D27">
        <w:rPr>
          <w:rFonts w:ascii="Arial" w:hAnsi="Arial" w:cs="Arial"/>
          <w:b/>
          <w:sz w:val="24"/>
          <w:szCs w:val="24"/>
        </w:rPr>
        <w:t>Parágrafo único.</w:t>
      </w:r>
      <w:r w:rsidRPr="00310D27">
        <w:rPr>
          <w:rFonts w:ascii="Arial" w:hAnsi="Arial" w:cs="Arial"/>
          <w:sz w:val="24"/>
          <w:szCs w:val="24"/>
        </w:rPr>
        <w:t xml:space="preserve"> A Biblioteca é administrada por profissional devidamente habilitado na área, contratado pela Mantenedora.</w:t>
      </w:r>
    </w:p>
    <w:p w14:paraId="63ECAFB8" w14:textId="0D8D0C59" w:rsidR="006623F8" w:rsidRPr="0039118B" w:rsidRDefault="006623F8" w:rsidP="006623F8">
      <w:pPr>
        <w:ind w:firstLine="0"/>
        <w:rPr>
          <w:rFonts w:ascii="Arial" w:hAnsi="Arial" w:cs="Arial"/>
          <w:b/>
          <w:sz w:val="24"/>
          <w:szCs w:val="24"/>
        </w:rPr>
      </w:pPr>
      <w:r>
        <w:rPr>
          <w:rFonts w:ascii="Arial" w:hAnsi="Arial" w:cs="Arial"/>
          <w:b/>
          <w:sz w:val="24"/>
          <w:szCs w:val="24"/>
        </w:rPr>
        <w:t>Art</w:t>
      </w:r>
      <w:r w:rsidR="00FC1C7A">
        <w:rPr>
          <w:rFonts w:ascii="Arial" w:hAnsi="Arial" w:cs="Arial"/>
          <w:b/>
          <w:sz w:val="24"/>
          <w:szCs w:val="24"/>
        </w:rPr>
        <w:t>. 50</w:t>
      </w:r>
      <w:r w:rsidRPr="0039118B">
        <w:rPr>
          <w:rFonts w:ascii="Arial" w:hAnsi="Arial" w:cs="Arial"/>
          <w:b/>
          <w:sz w:val="24"/>
          <w:szCs w:val="24"/>
        </w:rPr>
        <w:t>.</w:t>
      </w:r>
      <w:r w:rsidRPr="0039118B">
        <w:rPr>
          <w:rFonts w:ascii="Arial" w:hAnsi="Arial" w:cs="Arial"/>
          <w:sz w:val="24"/>
          <w:szCs w:val="24"/>
        </w:rPr>
        <w:t xml:space="preserve"> A Biblioteca é organizada segundo os princípios modernos da biblioteconomia e, quanto ao seu funcionamen</w:t>
      </w:r>
      <w:r w:rsidR="00730094">
        <w:rPr>
          <w:rFonts w:ascii="Arial" w:hAnsi="Arial" w:cs="Arial"/>
          <w:sz w:val="24"/>
          <w:szCs w:val="24"/>
        </w:rPr>
        <w:t>to, rege-se por normas específicas aprovadas pelo Conselho Superior</w:t>
      </w:r>
      <w:r w:rsidRPr="0039118B">
        <w:rPr>
          <w:rFonts w:ascii="Arial" w:hAnsi="Arial" w:cs="Arial"/>
          <w:sz w:val="24"/>
          <w:szCs w:val="24"/>
        </w:rPr>
        <w:t xml:space="preserve">. </w:t>
      </w:r>
      <w:r w:rsidRPr="0039118B">
        <w:rPr>
          <w:rFonts w:ascii="Arial" w:hAnsi="Arial" w:cs="Arial"/>
          <w:b/>
          <w:sz w:val="24"/>
          <w:szCs w:val="24"/>
        </w:rPr>
        <w:t xml:space="preserve"> </w:t>
      </w:r>
    </w:p>
    <w:p w14:paraId="0A1E10B2" w14:textId="58851195" w:rsidR="006623F8" w:rsidRPr="0039118B" w:rsidRDefault="00FC1C7A" w:rsidP="006623F8">
      <w:pPr>
        <w:ind w:firstLine="0"/>
        <w:rPr>
          <w:rFonts w:ascii="Arial" w:hAnsi="Arial" w:cs="Arial"/>
          <w:b/>
          <w:sz w:val="24"/>
          <w:szCs w:val="24"/>
        </w:rPr>
      </w:pPr>
      <w:r>
        <w:rPr>
          <w:rFonts w:ascii="Arial" w:hAnsi="Arial" w:cs="Arial"/>
          <w:b/>
          <w:sz w:val="24"/>
          <w:szCs w:val="24"/>
        </w:rPr>
        <w:t>Art. 51</w:t>
      </w:r>
      <w:r w:rsidR="006623F8" w:rsidRPr="0039118B">
        <w:rPr>
          <w:rFonts w:ascii="Arial" w:hAnsi="Arial" w:cs="Arial"/>
          <w:b/>
          <w:sz w:val="24"/>
          <w:szCs w:val="24"/>
        </w:rPr>
        <w:t>.</w:t>
      </w:r>
      <w:r w:rsidR="006623F8" w:rsidRPr="0039118B">
        <w:rPr>
          <w:rFonts w:ascii="Arial" w:hAnsi="Arial" w:cs="Arial"/>
          <w:sz w:val="24"/>
          <w:szCs w:val="24"/>
        </w:rPr>
        <w:t xml:space="preserve"> A divulgação dos trabalhos didáticos e culturais e as demais publicações são promovidas pela Biblioteca, de acordo com a indicação das coordenações, ouvida a Mantenedora. </w:t>
      </w:r>
      <w:r w:rsidR="006623F8" w:rsidRPr="0039118B">
        <w:rPr>
          <w:rFonts w:ascii="Arial" w:hAnsi="Arial" w:cs="Arial"/>
          <w:b/>
          <w:sz w:val="24"/>
          <w:szCs w:val="24"/>
        </w:rPr>
        <w:t xml:space="preserve"> </w:t>
      </w:r>
    </w:p>
    <w:p w14:paraId="3E7330E4" w14:textId="773D6095" w:rsidR="006623F8" w:rsidRPr="0039118B" w:rsidRDefault="00FC1C7A" w:rsidP="006623F8">
      <w:pPr>
        <w:ind w:firstLine="0"/>
        <w:rPr>
          <w:rFonts w:ascii="Arial" w:hAnsi="Arial" w:cs="Arial"/>
          <w:b/>
          <w:sz w:val="24"/>
          <w:szCs w:val="24"/>
        </w:rPr>
      </w:pPr>
      <w:r>
        <w:rPr>
          <w:rFonts w:ascii="Arial" w:hAnsi="Arial" w:cs="Arial"/>
          <w:b/>
          <w:sz w:val="24"/>
          <w:szCs w:val="24"/>
        </w:rPr>
        <w:t>Art. 52</w:t>
      </w:r>
      <w:r w:rsidR="006623F8" w:rsidRPr="0039118B">
        <w:rPr>
          <w:rFonts w:ascii="Arial" w:hAnsi="Arial" w:cs="Arial"/>
          <w:b/>
          <w:sz w:val="24"/>
          <w:szCs w:val="24"/>
        </w:rPr>
        <w:t>.</w:t>
      </w:r>
      <w:r w:rsidR="006623F8" w:rsidRPr="0039118B">
        <w:rPr>
          <w:rFonts w:ascii="Arial" w:hAnsi="Arial" w:cs="Arial"/>
          <w:sz w:val="24"/>
          <w:szCs w:val="24"/>
        </w:rPr>
        <w:t xml:space="preserve"> A Biblioteca funciona diariamente durante períodos compat</w:t>
      </w:r>
      <w:r w:rsidR="00730094">
        <w:rPr>
          <w:rFonts w:ascii="Arial" w:hAnsi="Arial" w:cs="Arial"/>
          <w:sz w:val="24"/>
          <w:szCs w:val="24"/>
        </w:rPr>
        <w:t>íveis com o Calendário Acadêmico</w:t>
      </w:r>
      <w:r w:rsidR="006623F8" w:rsidRPr="0039118B">
        <w:rPr>
          <w:rFonts w:ascii="Arial" w:hAnsi="Arial" w:cs="Arial"/>
          <w:sz w:val="24"/>
          <w:szCs w:val="24"/>
        </w:rPr>
        <w:t xml:space="preserve">. </w:t>
      </w:r>
      <w:r w:rsidR="006623F8" w:rsidRPr="0039118B">
        <w:rPr>
          <w:rFonts w:ascii="Arial" w:hAnsi="Arial" w:cs="Arial"/>
          <w:b/>
          <w:sz w:val="24"/>
          <w:szCs w:val="24"/>
        </w:rPr>
        <w:t xml:space="preserve"> </w:t>
      </w:r>
    </w:p>
    <w:p w14:paraId="64276574" w14:textId="079DD31B" w:rsidR="006623F8" w:rsidRPr="0039118B" w:rsidRDefault="00FC1C7A" w:rsidP="006623F8">
      <w:pPr>
        <w:ind w:firstLine="0"/>
        <w:rPr>
          <w:rFonts w:ascii="Arial" w:hAnsi="Arial" w:cs="Arial"/>
          <w:sz w:val="24"/>
          <w:szCs w:val="24"/>
        </w:rPr>
      </w:pPr>
      <w:r>
        <w:rPr>
          <w:rFonts w:ascii="Arial" w:hAnsi="Arial" w:cs="Arial"/>
          <w:b/>
          <w:sz w:val="24"/>
          <w:szCs w:val="24"/>
        </w:rPr>
        <w:t>Art. 53</w:t>
      </w:r>
      <w:r w:rsidR="006623F8" w:rsidRPr="0039118B">
        <w:rPr>
          <w:rFonts w:ascii="Arial" w:hAnsi="Arial" w:cs="Arial"/>
          <w:b/>
          <w:sz w:val="24"/>
          <w:szCs w:val="24"/>
        </w:rPr>
        <w:t>.</w:t>
      </w:r>
      <w:r w:rsidR="006623F8" w:rsidRPr="0039118B">
        <w:rPr>
          <w:rFonts w:ascii="Arial" w:hAnsi="Arial" w:cs="Arial"/>
          <w:sz w:val="24"/>
          <w:szCs w:val="24"/>
        </w:rPr>
        <w:t xml:space="preserve"> A</w:t>
      </w:r>
      <w:r w:rsidR="00730094">
        <w:rPr>
          <w:rFonts w:ascii="Arial" w:hAnsi="Arial" w:cs="Arial"/>
          <w:sz w:val="24"/>
          <w:szCs w:val="24"/>
        </w:rPr>
        <w:t>o Bibliotecário</w:t>
      </w:r>
      <w:r w:rsidR="006623F8" w:rsidRPr="0039118B">
        <w:rPr>
          <w:rFonts w:ascii="Arial" w:hAnsi="Arial" w:cs="Arial"/>
          <w:sz w:val="24"/>
          <w:szCs w:val="24"/>
        </w:rPr>
        <w:t xml:space="preserve"> compete: </w:t>
      </w:r>
      <w:r w:rsidR="006623F8" w:rsidRPr="0039118B">
        <w:rPr>
          <w:rFonts w:ascii="Arial" w:eastAsia="Arial" w:hAnsi="Arial" w:cs="Arial"/>
          <w:sz w:val="24"/>
          <w:szCs w:val="24"/>
        </w:rPr>
        <w:t xml:space="preserve"> </w:t>
      </w:r>
    </w:p>
    <w:p w14:paraId="3F63A71A" w14:textId="77777777" w:rsidR="00730094" w:rsidRPr="00730094" w:rsidRDefault="00730094" w:rsidP="00730094">
      <w:pPr>
        <w:ind w:firstLine="0"/>
        <w:rPr>
          <w:rFonts w:ascii="Arial" w:hAnsi="Arial" w:cs="Arial"/>
          <w:sz w:val="24"/>
          <w:szCs w:val="24"/>
        </w:rPr>
      </w:pPr>
      <w:r w:rsidRPr="00730094">
        <w:rPr>
          <w:rFonts w:ascii="Arial" w:hAnsi="Arial" w:cs="Arial"/>
          <w:sz w:val="24"/>
          <w:szCs w:val="24"/>
        </w:rPr>
        <w:t xml:space="preserve">I - Cumprir e fazer cumprir o Regulamento de uso da Biblioteca, assegurando organização e funcionamento; </w:t>
      </w:r>
    </w:p>
    <w:p w14:paraId="566C100C" w14:textId="4C9CE45F" w:rsidR="006623F8" w:rsidRDefault="006623F8" w:rsidP="006623F8">
      <w:pPr>
        <w:ind w:firstLine="0"/>
        <w:rPr>
          <w:rFonts w:ascii="Arial" w:hAnsi="Arial" w:cs="Arial"/>
          <w:sz w:val="24"/>
          <w:szCs w:val="24"/>
        </w:rPr>
      </w:pPr>
      <w:r w:rsidRPr="0039118B">
        <w:rPr>
          <w:rFonts w:ascii="Arial" w:hAnsi="Arial" w:cs="Arial"/>
          <w:sz w:val="24"/>
          <w:szCs w:val="24"/>
        </w:rPr>
        <w:t>I</w:t>
      </w:r>
      <w:r w:rsidR="00730094">
        <w:rPr>
          <w:rFonts w:ascii="Arial" w:hAnsi="Arial" w:cs="Arial"/>
          <w:sz w:val="24"/>
          <w:szCs w:val="24"/>
        </w:rPr>
        <w:t>I</w:t>
      </w:r>
      <w:r w:rsidRPr="0039118B">
        <w:rPr>
          <w:rFonts w:ascii="Arial" w:hAnsi="Arial" w:cs="Arial"/>
          <w:sz w:val="24"/>
          <w:szCs w:val="24"/>
        </w:rPr>
        <w:t xml:space="preserve"> - Organizar e superintender os trabalhos da Biblioteca.</w:t>
      </w:r>
    </w:p>
    <w:p w14:paraId="39F20001" w14:textId="28ED64D7" w:rsidR="00730094" w:rsidRPr="0039118B" w:rsidRDefault="00730094" w:rsidP="006623F8">
      <w:pPr>
        <w:ind w:firstLine="0"/>
        <w:rPr>
          <w:rFonts w:ascii="Arial" w:hAnsi="Arial" w:cs="Arial"/>
          <w:sz w:val="24"/>
          <w:szCs w:val="24"/>
        </w:rPr>
      </w:pPr>
      <w:r w:rsidRPr="00730094">
        <w:rPr>
          <w:rFonts w:ascii="Arial" w:hAnsi="Arial" w:cs="Arial"/>
          <w:sz w:val="24"/>
          <w:szCs w:val="24"/>
        </w:rPr>
        <w:t>II</w:t>
      </w:r>
      <w:r>
        <w:rPr>
          <w:rFonts w:ascii="Arial" w:hAnsi="Arial" w:cs="Arial"/>
          <w:sz w:val="24"/>
          <w:szCs w:val="24"/>
        </w:rPr>
        <w:t>I - R</w:t>
      </w:r>
      <w:r w:rsidRPr="00730094">
        <w:rPr>
          <w:rFonts w:ascii="Arial" w:hAnsi="Arial" w:cs="Arial"/>
          <w:sz w:val="24"/>
          <w:szCs w:val="24"/>
        </w:rPr>
        <w:t>egistrar, catalogar, classificar e conservar o material bibliográfi</w:t>
      </w:r>
      <w:r>
        <w:rPr>
          <w:rFonts w:ascii="Arial" w:hAnsi="Arial" w:cs="Arial"/>
          <w:sz w:val="24"/>
          <w:szCs w:val="24"/>
        </w:rPr>
        <w:t>co da instituição</w:t>
      </w:r>
      <w:r w:rsidRPr="00730094">
        <w:rPr>
          <w:rFonts w:ascii="Arial" w:hAnsi="Arial" w:cs="Arial"/>
          <w:sz w:val="24"/>
          <w:szCs w:val="24"/>
        </w:rPr>
        <w:t>;</w:t>
      </w:r>
    </w:p>
    <w:p w14:paraId="0AB06E56" w14:textId="0FDE9BDF" w:rsidR="006623F8" w:rsidRPr="0039118B" w:rsidRDefault="004624B5" w:rsidP="006623F8">
      <w:pPr>
        <w:ind w:firstLine="0"/>
        <w:rPr>
          <w:rFonts w:ascii="Arial" w:hAnsi="Arial" w:cs="Arial"/>
          <w:sz w:val="24"/>
          <w:szCs w:val="24"/>
        </w:rPr>
      </w:pPr>
      <w:r>
        <w:rPr>
          <w:rFonts w:ascii="Arial" w:hAnsi="Arial" w:cs="Arial"/>
          <w:sz w:val="24"/>
          <w:szCs w:val="24"/>
        </w:rPr>
        <w:t>IV</w:t>
      </w:r>
      <w:r w:rsidR="006623F8" w:rsidRPr="0039118B">
        <w:rPr>
          <w:rFonts w:ascii="Arial" w:hAnsi="Arial" w:cs="Arial"/>
          <w:sz w:val="24"/>
          <w:szCs w:val="24"/>
        </w:rPr>
        <w:t xml:space="preserve"> - Zelar pela conservação dos livros, revistas, jornais e tudo quanto pertença a Biblioteca. </w:t>
      </w:r>
    </w:p>
    <w:p w14:paraId="2D8581C8" w14:textId="0C1F3901" w:rsidR="006623F8" w:rsidRPr="0039118B" w:rsidRDefault="00730094" w:rsidP="006623F8">
      <w:pPr>
        <w:ind w:firstLine="0"/>
        <w:rPr>
          <w:rFonts w:ascii="Arial" w:hAnsi="Arial" w:cs="Arial"/>
          <w:sz w:val="24"/>
          <w:szCs w:val="24"/>
        </w:rPr>
      </w:pPr>
      <w:r>
        <w:rPr>
          <w:rFonts w:ascii="Arial" w:hAnsi="Arial" w:cs="Arial"/>
          <w:sz w:val="24"/>
          <w:szCs w:val="24"/>
        </w:rPr>
        <w:lastRenderedPageBreak/>
        <w:t>V</w:t>
      </w:r>
      <w:r w:rsidR="006623F8" w:rsidRPr="0039118B">
        <w:rPr>
          <w:rFonts w:ascii="Arial" w:hAnsi="Arial" w:cs="Arial"/>
          <w:sz w:val="24"/>
          <w:szCs w:val="24"/>
        </w:rPr>
        <w:t xml:space="preserve"> - Propor a Diretoria a aquisição de obras e assinaturas de publicações periódicas, dando preferência as que se ocupam de matérias ensinadas da </w:t>
      </w:r>
      <w:r w:rsidR="00BB2F71">
        <w:rPr>
          <w:rFonts w:ascii="Arial" w:hAnsi="Arial" w:cs="Arial"/>
          <w:b/>
          <w:sz w:val="24"/>
          <w:szCs w:val="24"/>
        </w:rPr>
        <w:t>Faculdade Open Educação</w:t>
      </w:r>
      <w:r w:rsidR="006623F8" w:rsidRPr="0039118B">
        <w:rPr>
          <w:rFonts w:ascii="Arial" w:hAnsi="Arial" w:cs="Arial"/>
          <w:sz w:val="24"/>
          <w:szCs w:val="24"/>
        </w:rPr>
        <w:t xml:space="preserve"> e procurando sempre completar as obras e coleções existentes com a anuência das Coordenações. </w:t>
      </w:r>
    </w:p>
    <w:p w14:paraId="75D09365" w14:textId="2E318E22" w:rsidR="006623F8" w:rsidRPr="0039118B" w:rsidRDefault="006623F8" w:rsidP="006623F8">
      <w:pPr>
        <w:ind w:firstLine="0"/>
        <w:rPr>
          <w:rFonts w:ascii="Arial" w:hAnsi="Arial" w:cs="Arial"/>
          <w:sz w:val="24"/>
          <w:szCs w:val="24"/>
        </w:rPr>
      </w:pPr>
      <w:r w:rsidRPr="0039118B">
        <w:rPr>
          <w:rFonts w:ascii="Arial" w:hAnsi="Arial" w:cs="Arial"/>
          <w:sz w:val="24"/>
          <w:szCs w:val="24"/>
        </w:rPr>
        <w:t>V</w:t>
      </w:r>
      <w:r w:rsidR="004624B5">
        <w:rPr>
          <w:rFonts w:ascii="Arial" w:hAnsi="Arial" w:cs="Arial"/>
          <w:sz w:val="24"/>
          <w:szCs w:val="24"/>
        </w:rPr>
        <w:t>I</w:t>
      </w:r>
      <w:r w:rsidRPr="0039118B">
        <w:rPr>
          <w:rFonts w:ascii="Arial" w:hAnsi="Arial" w:cs="Arial"/>
          <w:sz w:val="24"/>
          <w:szCs w:val="24"/>
        </w:rPr>
        <w:t xml:space="preserve"> - Organizar catálogo anual de referência bibliográfica para as disciplinas dos cursos da </w:t>
      </w:r>
      <w:r w:rsidR="00BB2F71">
        <w:rPr>
          <w:rFonts w:ascii="Arial" w:hAnsi="Arial" w:cs="Arial"/>
          <w:b/>
          <w:sz w:val="24"/>
          <w:szCs w:val="24"/>
        </w:rPr>
        <w:t>Faculdade Open Educação</w:t>
      </w:r>
      <w:r w:rsidRPr="0039118B">
        <w:rPr>
          <w:rFonts w:ascii="Arial" w:hAnsi="Arial" w:cs="Arial"/>
          <w:sz w:val="24"/>
          <w:szCs w:val="24"/>
        </w:rPr>
        <w:t xml:space="preserve">, remetendo o mesmo aos membros do corpo docente. </w:t>
      </w:r>
    </w:p>
    <w:p w14:paraId="5DB37D4E" w14:textId="3E36AF28" w:rsidR="006623F8" w:rsidRPr="0039118B" w:rsidRDefault="006623F8" w:rsidP="006623F8">
      <w:pPr>
        <w:ind w:firstLine="0"/>
        <w:rPr>
          <w:rFonts w:ascii="Arial" w:hAnsi="Arial" w:cs="Arial"/>
          <w:sz w:val="24"/>
          <w:szCs w:val="24"/>
        </w:rPr>
      </w:pPr>
      <w:r w:rsidRPr="0039118B">
        <w:rPr>
          <w:rFonts w:ascii="Arial" w:hAnsi="Arial" w:cs="Arial"/>
          <w:sz w:val="24"/>
          <w:szCs w:val="24"/>
        </w:rPr>
        <w:t>V</w:t>
      </w:r>
      <w:r w:rsidR="004624B5">
        <w:rPr>
          <w:rFonts w:ascii="Arial" w:hAnsi="Arial" w:cs="Arial"/>
          <w:sz w:val="24"/>
          <w:szCs w:val="24"/>
        </w:rPr>
        <w:t>II</w:t>
      </w:r>
      <w:r w:rsidRPr="0039118B">
        <w:rPr>
          <w:rFonts w:ascii="Arial" w:hAnsi="Arial" w:cs="Arial"/>
          <w:sz w:val="24"/>
          <w:szCs w:val="24"/>
        </w:rPr>
        <w:t xml:space="preserve"> - Prestar à Diretoria e aos professores, informações sobre as novas publicações editadas no país e no exterior. </w:t>
      </w:r>
    </w:p>
    <w:p w14:paraId="49DAFDAA" w14:textId="1F3C1C50" w:rsidR="006623F8" w:rsidRPr="0039118B" w:rsidRDefault="006623F8" w:rsidP="006623F8">
      <w:pPr>
        <w:ind w:firstLine="0"/>
        <w:rPr>
          <w:rFonts w:ascii="Arial" w:hAnsi="Arial" w:cs="Arial"/>
          <w:sz w:val="24"/>
          <w:szCs w:val="24"/>
        </w:rPr>
      </w:pPr>
      <w:r w:rsidRPr="0039118B">
        <w:rPr>
          <w:rFonts w:ascii="Arial" w:hAnsi="Arial" w:cs="Arial"/>
          <w:sz w:val="24"/>
          <w:szCs w:val="24"/>
        </w:rPr>
        <w:t>VI</w:t>
      </w:r>
      <w:r w:rsidR="004624B5">
        <w:rPr>
          <w:rFonts w:ascii="Arial" w:hAnsi="Arial" w:cs="Arial"/>
          <w:sz w:val="24"/>
          <w:szCs w:val="24"/>
        </w:rPr>
        <w:t>II</w:t>
      </w:r>
      <w:r w:rsidRPr="0039118B">
        <w:rPr>
          <w:rFonts w:ascii="Arial" w:hAnsi="Arial" w:cs="Arial"/>
          <w:sz w:val="24"/>
          <w:szCs w:val="24"/>
        </w:rPr>
        <w:t xml:space="preserve"> - Solicitar ao término de cada período letivo aos professores, a indicação de obra e publicações necessárias às respectivas disciplinas. </w:t>
      </w:r>
    </w:p>
    <w:p w14:paraId="714244E9" w14:textId="7EF2294F" w:rsidR="006623F8" w:rsidRPr="0039118B" w:rsidRDefault="004624B5" w:rsidP="006623F8">
      <w:pPr>
        <w:ind w:firstLine="0"/>
        <w:rPr>
          <w:rFonts w:ascii="Arial" w:hAnsi="Arial" w:cs="Arial"/>
          <w:sz w:val="24"/>
          <w:szCs w:val="24"/>
        </w:rPr>
      </w:pPr>
      <w:r>
        <w:rPr>
          <w:rFonts w:ascii="Arial" w:hAnsi="Arial" w:cs="Arial"/>
          <w:sz w:val="24"/>
          <w:szCs w:val="24"/>
        </w:rPr>
        <w:t>IX</w:t>
      </w:r>
      <w:r w:rsidR="006623F8" w:rsidRPr="0039118B">
        <w:rPr>
          <w:rFonts w:ascii="Arial" w:hAnsi="Arial" w:cs="Arial"/>
          <w:sz w:val="24"/>
          <w:szCs w:val="24"/>
        </w:rPr>
        <w:t xml:space="preserve"> - Organizar e remeter ao Diretor da </w:t>
      </w:r>
      <w:r w:rsidR="00BB2F71">
        <w:rPr>
          <w:rFonts w:ascii="Arial" w:hAnsi="Arial" w:cs="Arial"/>
          <w:b/>
          <w:sz w:val="24"/>
          <w:szCs w:val="24"/>
        </w:rPr>
        <w:t>Faculdade Open Educação</w:t>
      </w:r>
      <w:r w:rsidR="006623F8" w:rsidRPr="0039118B">
        <w:rPr>
          <w:rFonts w:ascii="Arial" w:hAnsi="Arial" w:cs="Arial"/>
          <w:sz w:val="24"/>
          <w:szCs w:val="24"/>
        </w:rPr>
        <w:t xml:space="preserve">, semestralmente, o relatório dos trabalhos da Biblioteca. </w:t>
      </w:r>
    </w:p>
    <w:p w14:paraId="165A9CE7" w14:textId="46B35DFB" w:rsidR="006623F8" w:rsidRPr="0039118B" w:rsidRDefault="004624B5" w:rsidP="006623F8">
      <w:pPr>
        <w:ind w:firstLine="0"/>
        <w:rPr>
          <w:rFonts w:ascii="Arial" w:hAnsi="Arial" w:cs="Arial"/>
          <w:sz w:val="24"/>
          <w:szCs w:val="24"/>
        </w:rPr>
      </w:pPr>
      <w:r>
        <w:rPr>
          <w:rFonts w:ascii="Arial" w:hAnsi="Arial" w:cs="Arial"/>
          <w:sz w:val="24"/>
          <w:szCs w:val="24"/>
        </w:rPr>
        <w:t>X</w:t>
      </w:r>
      <w:r w:rsidR="006623F8" w:rsidRPr="0039118B">
        <w:rPr>
          <w:rFonts w:ascii="Arial" w:hAnsi="Arial" w:cs="Arial"/>
          <w:sz w:val="24"/>
          <w:szCs w:val="24"/>
        </w:rPr>
        <w:t xml:space="preserve"> - Viabilizar a interligação da Biblioteca com redes de teleprocessamento para acesso a bancos de dados de instituições congêneres e demais centros de geração do saber e transferência de tecnologia. </w:t>
      </w:r>
    </w:p>
    <w:p w14:paraId="2D41FFF1" w14:textId="46CAA3EF" w:rsidR="006623F8" w:rsidRPr="0039118B" w:rsidRDefault="006623F8" w:rsidP="006623F8">
      <w:pPr>
        <w:ind w:firstLine="0"/>
        <w:rPr>
          <w:rFonts w:ascii="Arial" w:hAnsi="Arial" w:cs="Arial"/>
          <w:sz w:val="24"/>
          <w:szCs w:val="24"/>
        </w:rPr>
      </w:pPr>
      <w:r w:rsidRPr="0039118B">
        <w:rPr>
          <w:rFonts w:ascii="Arial" w:hAnsi="Arial" w:cs="Arial"/>
          <w:sz w:val="24"/>
          <w:szCs w:val="24"/>
        </w:rPr>
        <w:t>X</w:t>
      </w:r>
      <w:r w:rsidR="004624B5">
        <w:rPr>
          <w:rFonts w:ascii="Arial" w:hAnsi="Arial" w:cs="Arial"/>
          <w:sz w:val="24"/>
          <w:szCs w:val="24"/>
        </w:rPr>
        <w:t>I</w:t>
      </w:r>
      <w:r w:rsidRPr="0039118B">
        <w:rPr>
          <w:rFonts w:ascii="Arial" w:hAnsi="Arial" w:cs="Arial"/>
          <w:sz w:val="24"/>
          <w:szCs w:val="24"/>
        </w:rPr>
        <w:t xml:space="preserve"> - Priorizar o atendimento ao corpo discente, motivando-o ao uso permanente da Biblioteca. </w:t>
      </w:r>
    </w:p>
    <w:p w14:paraId="580498F7" w14:textId="05D80196" w:rsidR="006623F8" w:rsidRPr="0039118B" w:rsidRDefault="006623F8" w:rsidP="006623F8">
      <w:pPr>
        <w:ind w:firstLine="0"/>
        <w:rPr>
          <w:rFonts w:ascii="Arial" w:hAnsi="Arial" w:cs="Arial"/>
          <w:sz w:val="24"/>
          <w:szCs w:val="24"/>
        </w:rPr>
      </w:pPr>
      <w:r w:rsidRPr="0039118B">
        <w:rPr>
          <w:rFonts w:ascii="Arial" w:hAnsi="Arial" w:cs="Arial"/>
          <w:sz w:val="24"/>
          <w:szCs w:val="24"/>
        </w:rPr>
        <w:t>X</w:t>
      </w:r>
      <w:r w:rsidR="004624B5">
        <w:rPr>
          <w:rFonts w:ascii="Arial" w:hAnsi="Arial" w:cs="Arial"/>
          <w:sz w:val="24"/>
          <w:szCs w:val="24"/>
        </w:rPr>
        <w:t>II</w:t>
      </w:r>
      <w:r w:rsidRPr="0039118B">
        <w:rPr>
          <w:rFonts w:ascii="Arial" w:hAnsi="Arial" w:cs="Arial"/>
          <w:sz w:val="24"/>
          <w:szCs w:val="24"/>
        </w:rPr>
        <w:t xml:space="preserve"> - Elaborar e executar projetos que motivem a clientela externa a utilização da Biblioteca em suas necessidades de consulta. </w:t>
      </w:r>
    </w:p>
    <w:p w14:paraId="436D2275" w14:textId="27948558" w:rsidR="006623F8" w:rsidRPr="0039118B" w:rsidRDefault="006623F8" w:rsidP="006623F8">
      <w:pPr>
        <w:ind w:firstLine="0"/>
        <w:rPr>
          <w:rFonts w:ascii="Arial" w:hAnsi="Arial" w:cs="Arial"/>
          <w:sz w:val="24"/>
          <w:szCs w:val="24"/>
        </w:rPr>
      </w:pPr>
      <w:r w:rsidRPr="0039118B">
        <w:rPr>
          <w:rFonts w:ascii="Arial" w:hAnsi="Arial" w:cs="Arial"/>
          <w:sz w:val="24"/>
          <w:szCs w:val="24"/>
        </w:rPr>
        <w:t>XI</w:t>
      </w:r>
      <w:r w:rsidR="004624B5">
        <w:rPr>
          <w:rFonts w:ascii="Arial" w:hAnsi="Arial" w:cs="Arial"/>
          <w:sz w:val="24"/>
          <w:szCs w:val="24"/>
        </w:rPr>
        <w:t>II</w:t>
      </w:r>
      <w:r w:rsidRPr="0039118B">
        <w:rPr>
          <w:rFonts w:ascii="Arial" w:hAnsi="Arial" w:cs="Arial"/>
          <w:sz w:val="24"/>
          <w:szCs w:val="24"/>
        </w:rPr>
        <w:t xml:space="preserve"> - Exercer as demais atribuições determinadas neste Regimento. </w:t>
      </w:r>
    </w:p>
    <w:p w14:paraId="4CCFBD77" w14:textId="23CAD79E" w:rsidR="006623F8" w:rsidRPr="0039118B" w:rsidRDefault="004624B5" w:rsidP="006623F8">
      <w:pPr>
        <w:ind w:firstLine="0"/>
        <w:rPr>
          <w:rFonts w:ascii="Arial" w:hAnsi="Arial" w:cs="Arial"/>
          <w:sz w:val="24"/>
          <w:szCs w:val="24"/>
        </w:rPr>
      </w:pPr>
      <w:r>
        <w:rPr>
          <w:rFonts w:ascii="Arial" w:hAnsi="Arial" w:cs="Arial"/>
          <w:sz w:val="24"/>
          <w:szCs w:val="24"/>
        </w:rPr>
        <w:t>XIV</w:t>
      </w:r>
      <w:r w:rsidR="006623F8" w:rsidRPr="0039118B">
        <w:rPr>
          <w:rFonts w:ascii="Arial" w:hAnsi="Arial" w:cs="Arial"/>
          <w:sz w:val="24"/>
          <w:szCs w:val="24"/>
        </w:rPr>
        <w:t xml:space="preserve"> - A biblioteca é local destinado à prática de consulta bibliográfica, com o escopo de atender a comunidade acadêmica e a sociedade, disseminando a produção científica, jornalística e comercial. </w:t>
      </w:r>
    </w:p>
    <w:p w14:paraId="58A46BB3" w14:textId="05EC138D" w:rsidR="006623F8" w:rsidRPr="0039118B" w:rsidRDefault="006623F8" w:rsidP="006623F8">
      <w:pPr>
        <w:ind w:firstLine="708"/>
        <w:rPr>
          <w:rFonts w:ascii="Arial" w:hAnsi="Arial" w:cs="Arial"/>
          <w:sz w:val="24"/>
          <w:szCs w:val="24"/>
        </w:rPr>
      </w:pPr>
      <w:r w:rsidRPr="0039118B">
        <w:rPr>
          <w:rFonts w:ascii="Arial" w:hAnsi="Arial" w:cs="Arial"/>
          <w:b/>
          <w:bCs/>
          <w:sz w:val="24"/>
          <w:szCs w:val="24"/>
        </w:rPr>
        <w:t>Parágrafo único.</w:t>
      </w:r>
      <w:r w:rsidRPr="0039118B">
        <w:rPr>
          <w:rFonts w:ascii="Arial" w:hAnsi="Arial" w:cs="Arial"/>
          <w:sz w:val="24"/>
          <w:szCs w:val="24"/>
        </w:rPr>
        <w:t xml:space="preserve"> O acervo da biblioteca </w:t>
      </w:r>
      <w:r w:rsidRPr="0039118B">
        <w:rPr>
          <w:rFonts w:ascii="Arial" w:hAnsi="Arial" w:cs="Arial"/>
          <w:color w:val="000000" w:themeColor="text1"/>
          <w:sz w:val="24"/>
          <w:szCs w:val="24"/>
        </w:rPr>
        <w:t>será físico</w:t>
      </w:r>
      <w:r w:rsidRPr="0039118B">
        <w:rPr>
          <w:rFonts w:ascii="Arial" w:hAnsi="Arial" w:cs="Arial"/>
          <w:sz w:val="24"/>
          <w:szCs w:val="24"/>
        </w:rPr>
        <w:t xml:space="preserve">, de propriedade da </w:t>
      </w:r>
      <w:r w:rsidR="00BB2F71">
        <w:rPr>
          <w:rFonts w:ascii="Arial" w:hAnsi="Arial" w:cs="Arial"/>
          <w:b/>
          <w:sz w:val="24"/>
          <w:szCs w:val="24"/>
        </w:rPr>
        <w:t>Faculdade Open Educação</w:t>
      </w:r>
      <w:r w:rsidRPr="0039118B">
        <w:rPr>
          <w:rFonts w:ascii="Arial" w:hAnsi="Arial" w:cs="Arial"/>
          <w:sz w:val="24"/>
          <w:szCs w:val="24"/>
        </w:rPr>
        <w:t xml:space="preserve"> e também virtual, adquiridos mediante convênios ou contratos de utilização. </w:t>
      </w:r>
    </w:p>
    <w:p w14:paraId="36C49A54" w14:textId="77777777" w:rsidR="006623F8" w:rsidRPr="0039118B" w:rsidRDefault="006623F8" w:rsidP="006623F8">
      <w:pPr>
        <w:ind w:firstLine="0"/>
        <w:rPr>
          <w:rFonts w:ascii="Arial" w:hAnsi="Arial" w:cs="Arial"/>
          <w:sz w:val="24"/>
          <w:szCs w:val="24"/>
        </w:rPr>
      </w:pPr>
    </w:p>
    <w:p w14:paraId="2F615C5D" w14:textId="4B081AA8" w:rsidR="006623F8" w:rsidRPr="00A35A74" w:rsidRDefault="00F621EF" w:rsidP="00A35A74">
      <w:pPr>
        <w:pStyle w:val="Ttulo3"/>
        <w:spacing w:before="0"/>
        <w:ind w:firstLine="0"/>
        <w:jc w:val="center"/>
        <w:rPr>
          <w:rFonts w:ascii="Arial" w:hAnsi="Arial" w:cs="Arial"/>
          <w:color w:val="auto"/>
        </w:rPr>
      </w:pPr>
      <w:bookmarkStart w:id="48" w:name="_Toc39355914"/>
      <w:bookmarkStart w:id="49" w:name="_Toc40866024"/>
      <w:bookmarkStart w:id="50" w:name="_Toc66200397"/>
      <w:r w:rsidRPr="00A35A74">
        <w:rPr>
          <w:rFonts w:ascii="Arial" w:hAnsi="Arial" w:cs="Arial"/>
          <w:color w:val="auto"/>
        </w:rPr>
        <w:t>S</w:t>
      </w:r>
      <w:r w:rsidR="006623F8" w:rsidRPr="00A35A74">
        <w:rPr>
          <w:rFonts w:ascii="Arial" w:hAnsi="Arial" w:cs="Arial"/>
          <w:color w:val="auto"/>
        </w:rPr>
        <w:t xml:space="preserve">eção </w:t>
      </w:r>
      <w:r w:rsidRPr="00A35A74">
        <w:rPr>
          <w:rFonts w:ascii="Arial" w:hAnsi="Arial" w:cs="Arial"/>
          <w:color w:val="auto"/>
        </w:rPr>
        <w:t>X</w:t>
      </w:r>
      <w:r w:rsidR="002D7CEA">
        <w:rPr>
          <w:rFonts w:ascii="Arial" w:hAnsi="Arial" w:cs="Arial"/>
          <w:color w:val="auto"/>
        </w:rPr>
        <w:t>II</w:t>
      </w:r>
      <w:r w:rsidR="006623F8" w:rsidRPr="00A35A74">
        <w:rPr>
          <w:rFonts w:ascii="Arial" w:hAnsi="Arial" w:cs="Arial"/>
          <w:color w:val="auto"/>
        </w:rPr>
        <w:t xml:space="preserve"> - Da Tesouraria</w:t>
      </w:r>
      <w:bookmarkEnd w:id="48"/>
      <w:bookmarkEnd w:id="49"/>
      <w:bookmarkEnd w:id="50"/>
    </w:p>
    <w:p w14:paraId="45211914" w14:textId="77777777" w:rsidR="006623F8" w:rsidRPr="0039118B" w:rsidRDefault="006623F8" w:rsidP="006623F8">
      <w:pPr>
        <w:ind w:firstLine="0"/>
        <w:rPr>
          <w:rFonts w:ascii="Arial" w:hAnsi="Arial" w:cs="Arial"/>
          <w:sz w:val="24"/>
          <w:szCs w:val="24"/>
        </w:rPr>
      </w:pPr>
    </w:p>
    <w:p w14:paraId="21CBDE12" w14:textId="49CDE460" w:rsidR="006623F8" w:rsidRPr="0039118B" w:rsidRDefault="00730094" w:rsidP="006623F8">
      <w:pPr>
        <w:ind w:firstLine="0"/>
        <w:rPr>
          <w:rFonts w:ascii="Arial" w:hAnsi="Arial" w:cs="Arial"/>
          <w:sz w:val="24"/>
          <w:szCs w:val="24"/>
        </w:rPr>
      </w:pPr>
      <w:r>
        <w:rPr>
          <w:rFonts w:ascii="Arial" w:hAnsi="Arial" w:cs="Arial"/>
          <w:b/>
          <w:sz w:val="24"/>
          <w:szCs w:val="24"/>
        </w:rPr>
        <w:t xml:space="preserve">Art. </w:t>
      </w:r>
      <w:r w:rsidR="00F621EF">
        <w:rPr>
          <w:rFonts w:ascii="Arial" w:hAnsi="Arial" w:cs="Arial"/>
          <w:b/>
          <w:sz w:val="24"/>
          <w:szCs w:val="24"/>
        </w:rPr>
        <w:t>5</w:t>
      </w:r>
      <w:r w:rsidR="00F31150">
        <w:rPr>
          <w:rFonts w:ascii="Arial" w:hAnsi="Arial" w:cs="Arial"/>
          <w:b/>
          <w:sz w:val="24"/>
          <w:szCs w:val="24"/>
        </w:rPr>
        <w:t>4</w:t>
      </w:r>
      <w:r w:rsidR="006623F8" w:rsidRPr="0039118B">
        <w:rPr>
          <w:rFonts w:ascii="Arial" w:hAnsi="Arial" w:cs="Arial"/>
          <w:b/>
          <w:sz w:val="24"/>
          <w:szCs w:val="24"/>
        </w:rPr>
        <w:t>.</w:t>
      </w:r>
      <w:r w:rsidR="006623F8">
        <w:rPr>
          <w:rFonts w:ascii="Arial" w:hAnsi="Arial" w:cs="Arial"/>
          <w:sz w:val="24"/>
          <w:szCs w:val="24"/>
        </w:rPr>
        <w:t xml:space="preserve"> A Tesouraria é organizada e coordenada</w:t>
      </w:r>
      <w:r w:rsidR="006623F8" w:rsidRPr="0039118B">
        <w:rPr>
          <w:rFonts w:ascii="Arial" w:hAnsi="Arial" w:cs="Arial"/>
          <w:sz w:val="24"/>
          <w:szCs w:val="24"/>
        </w:rPr>
        <w:t xml:space="preserve"> por profissional qualificado, contratado pela Mantenedora.</w:t>
      </w:r>
    </w:p>
    <w:p w14:paraId="25132F28" w14:textId="17D10D1B" w:rsidR="006623F8" w:rsidRPr="0039118B" w:rsidRDefault="00730094" w:rsidP="006623F8">
      <w:pPr>
        <w:ind w:firstLine="0"/>
        <w:rPr>
          <w:rFonts w:ascii="Arial" w:hAnsi="Arial" w:cs="Arial"/>
          <w:sz w:val="24"/>
          <w:szCs w:val="24"/>
        </w:rPr>
      </w:pPr>
      <w:r>
        <w:rPr>
          <w:rFonts w:ascii="Arial" w:hAnsi="Arial" w:cs="Arial"/>
          <w:b/>
          <w:sz w:val="24"/>
          <w:szCs w:val="24"/>
        </w:rPr>
        <w:t xml:space="preserve">Art. </w:t>
      </w:r>
      <w:r w:rsidR="00F31150">
        <w:rPr>
          <w:rFonts w:ascii="Arial" w:hAnsi="Arial" w:cs="Arial"/>
          <w:b/>
          <w:sz w:val="24"/>
          <w:szCs w:val="24"/>
        </w:rPr>
        <w:t>55</w:t>
      </w:r>
      <w:r w:rsidR="006623F8" w:rsidRPr="0039118B">
        <w:rPr>
          <w:rFonts w:ascii="Arial" w:hAnsi="Arial" w:cs="Arial"/>
          <w:b/>
          <w:sz w:val="24"/>
          <w:szCs w:val="24"/>
        </w:rPr>
        <w:t>.</w:t>
      </w:r>
      <w:r w:rsidR="006623F8">
        <w:rPr>
          <w:rFonts w:ascii="Arial" w:hAnsi="Arial" w:cs="Arial"/>
          <w:sz w:val="24"/>
          <w:szCs w:val="24"/>
        </w:rPr>
        <w:t xml:space="preserve"> Compete ao Tesoureiro</w:t>
      </w:r>
      <w:r w:rsidR="006623F8" w:rsidRPr="0039118B">
        <w:rPr>
          <w:rFonts w:ascii="Arial" w:hAnsi="Arial" w:cs="Arial"/>
          <w:sz w:val="24"/>
          <w:szCs w:val="24"/>
        </w:rPr>
        <w:t>:</w:t>
      </w:r>
    </w:p>
    <w:p w14:paraId="6C04EA78" w14:textId="53F2C083" w:rsidR="006623F8" w:rsidRPr="0039118B" w:rsidRDefault="006623F8" w:rsidP="006623F8">
      <w:pPr>
        <w:ind w:firstLine="0"/>
        <w:rPr>
          <w:rFonts w:ascii="Arial" w:hAnsi="Arial" w:cs="Arial"/>
          <w:sz w:val="24"/>
          <w:szCs w:val="24"/>
        </w:rPr>
      </w:pPr>
      <w:r w:rsidRPr="0039118B">
        <w:rPr>
          <w:rFonts w:ascii="Arial" w:hAnsi="Arial" w:cs="Arial"/>
          <w:sz w:val="24"/>
          <w:szCs w:val="24"/>
        </w:rPr>
        <w:t xml:space="preserve">I - </w:t>
      </w:r>
      <w:proofErr w:type="gramStart"/>
      <w:r w:rsidRPr="0039118B">
        <w:rPr>
          <w:rFonts w:ascii="Arial" w:hAnsi="Arial" w:cs="Arial"/>
          <w:sz w:val="24"/>
          <w:szCs w:val="24"/>
        </w:rPr>
        <w:t>apresentar</w:t>
      </w:r>
      <w:proofErr w:type="gramEnd"/>
      <w:r w:rsidRPr="0039118B">
        <w:rPr>
          <w:rFonts w:ascii="Arial" w:hAnsi="Arial" w:cs="Arial"/>
          <w:sz w:val="24"/>
          <w:szCs w:val="24"/>
        </w:rPr>
        <w:t xml:space="preserve">, para o exercício letivo, balanço das atividades financeiras da </w:t>
      </w:r>
      <w:r w:rsidR="00BB2F71">
        <w:rPr>
          <w:rFonts w:ascii="Arial" w:hAnsi="Arial" w:cs="Arial"/>
          <w:b/>
          <w:sz w:val="24"/>
          <w:szCs w:val="24"/>
        </w:rPr>
        <w:t>Faculdade Open Educação</w:t>
      </w:r>
      <w:r>
        <w:rPr>
          <w:rFonts w:ascii="Arial" w:hAnsi="Arial" w:cs="Arial"/>
          <w:sz w:val="24"/>
          <w:szCs w:val="24"/>
        </w:rPr>
        <w:t xml:space="preserve">. </w:t>
      </w:r>
    </w:p>
    <w:p w14:paraId="13A3EEBD" w14:textId="77777777" w:rsidR="006623F8" w:rsidRPr="0039118B" w:rsidRDefault="006623F8" w:rsidP="006623F8">
      <w:pPr>
        <w:ind w:firstLine="0"/>
        <w:rPr>
          <w:rFonts w:ascii="Arial" w:hAnsi="Arial" w:cs="Arial"/>
          <w:sz w:val="24"/>
          <w:szCs w:val="24"/>
        </w:rPr>
      </w:pPr>
      <w:r w:rsidRPr="0039118B">
        <w:rPr>
          <w:rFonts w:ascii="Arial" w:hAnsi="Arial" w:cs="Arial"/>
          <w:sz w:val="24"/>
          <w:szCs w:val="24"/>
        </w:rPr>
        <w:lastRenderedPageBreak/>
        <w:t xml:space="preserve">II - </w:t>
      </w:r>
      <w:proofErr w:type="gramStart"/>
      <w:r w:rsidRPr="0039118B">
        <w:rPr>
          <w:rFonts w:ascii="Arial" w:hAnsi="Arial" w:cs="Arial"/>
          <w:sz w:val="24"/>
          <w:szCs w:val="24"/>
        </w:rPr>
        <w:t>cooperar</w:t>
      </w:r>
      <w:proofErr w:type="gramEnd"/>
      <w:r w:rsidRPr="0039118B">
        <w:rPr>
          <w:rFonts w:ascii="Arial" w:hAnsi="Arial" w:cs="Arial"/>
          <w:sz w:val="24"/>
          <w:szCs w:val="24"/>
        </w:rPr>
        <w:t xml:space="preserve"> com o Diretor Geral na elaboração da proposta orçamentária para exercício seguinte.</w:t>
      </w:r>
    </w:p>
    <w:p w14:paraId="29FF76C8" w14:textId="4533E69C" w:rsidR="00F12C00" w:rsidRPr="0039118B" w:rsidRDefault="00F12C00" w:rsidP="006623F8">
      <w:pPr>
        <w:ind w:firstLine="0"/>
        <w:rPr>
          <w:rFonts w:ascii="Arial" w:hAnsi="Arial" w:cs="Arial"/>
          <w:sz w:val="24"/>
          <w:szCs w:val="24"/>
        </w:rPr>
      </w:pPr>
    </w:p>
    <w:p w14:paraId="4A8DBF42" w14:textId="58E555CB" w:rsidR="002D7CEA" w:rsidRDefault="002D7CEA" w:rsidP="002D7CEA">
      <w:pPr>
        <w:pStyle w:val="Ttulo3"/>
        <w:spacing w:before="0"/>
        <w:ind w:firstLine="0"/>
        <w:jc w:val="center"/>
        <w:rPr>
          <w:rFonts w:ascii="Arial" w:hAnsi="Arial" w:cs="Arial"/>
          <w:color w:val="auto"/>
        </w:rPr>
      </w:pPr>
      <w:bookmarkStart w:id="51" w:name="_Toc66200398"/>
      <w:bookmarkStart w:id="52" w:name="_Toc39355910"/>
      <w:bookmarkStart w:id="53" w:name="_Toc43856344"/>
      <w:bookmarkStart w:id="54" w:name="_Toc39355917"/>
      <w:bookmarkStart w:id="55" w:name="_Toc40866027"/>
      <w:r>
        <w:rPr>
          <w:rFonts w:ascii="Arial" w:hAnsi="Arial" w:cs="Arial"/>
          <w:color w:val="auto"/>
        </w:rPr>
        <w:t xml:space="preserve">Seção XIII - </w:t>
      </w:r>
      <w:r w:rsidR="00F31150">
        <w:rPr>
          <w:rFonts w:ascii="Arial" w:hAnsi="Arial" w:cs="Arial"/>
          <w:color w:val="auto"/>
        </w:rPr>
        <w:t xml:space="preserve">Da </w:t>
      </w:r>
      <w:r>
        <w:rPr>
          <w:rFonts w:ascii="Arial" w:hAnsi="Arial" w:cs="Arial"/>
          <w:color w:val="auto"/>
        </w:rPr>
        <w:t>Coordenação de Estágio</w:t>
      </w:r>
      <w:bookmarkEnd w:id="51"/>
    </w:p>
    <w:p w14:paraId="79BEFA71" w14:textId="495D3920" w:rsidR="00F31150" w:rsidRPr="00F31150" w:rsidRDefault="00F31150" w:rsidP="00F31150">
      <w:pPr>
        <w:ind w:firstLine="0"/>
        <w:rPr>
          <w:rFonts w:ascii="Arial" w:hAnsi="Arial" w:cs="Arial"/>
          <w:sz w:val="24"/>
          <w:szCs w:val="24"/>
        </w:rPr>
      </w:pPr>
    </w:p>
    <w:p w14:paraId="3041D01A" w14:textId="683F8E3D" w:rsidR="00F31150" w:rsidRPr="00F12C00" w:rsidRDefault="00F31150" w:rsidP="00F31150">
      <w:pPr>
        <w:ind w:firstLine="0"/>
        <w:rPr>
          <w:rFonts w:ascii="Arial" w:hAnsi="Arial" w:cs="Arial"/>
          <w:sz w:val="24"/>
          <w:szCs w:val="24"/>
        </w:rPr>
      </w:pPr>
      <w:r>
        <w:rPr>
          <w:rFonts w:ascii="Arial" w:hAnsi="Arial" w:cs="Arial"/>
          <w:b/>
          <w:sz w:val="24"/>
          <w:szCs w:val="24"/>
        </w:rPr>
        <w:t>Art. 56</w:t>
      </w:r>
      <w:r w:rsidRPr="00F12C00">
        <w:rPr>
          <w:rFonts w:ascii="Arial" w:hAnsi="Arial" w:cs="Arial"/>
          <w:b/>
          <w:sz w:val="24"/>
          <w:szCs w:val="24"/>
        </w:rPr>
        <w:t>.</w:t>
      </w:r>
      <w:r>
        <w:rPr>
          <w:rFonts w:ascii="Arial" w:hAnsi="Arial" w:cs="Arial"/>
          <w:sz w:val="24"/>
          <w:szCs w:val="24"/>
        </w:rPr>
        <w:t xml:space="preserve"> A Coordenação</w:t>
      </w:r>
      <w:r w:rsidRPr="00F12C00">
        <w:rPr>
          <w:rFonts w:ascii="Arial" w:hAnsi="Arial" w:cs="Arial"/>
          <w:sz w:val="24"/>
          <w:szCs w:val="24"/>
        </w:rPr>
        <w:t xml:space="preserve"> de Estágio é órgão suplementar de apoio, responsável pela gestão e acompanhamento das demandas administrativas dos Estágios Curriculares Ob</w:t>
      </w:r>
      <w:r>
        <w:rPr>
          <w:rFonts w:ascii="Arial" w:hAnsi="Arial" w:cs="Arial"/>
          <w:sz w:val="24"/>
          <w:szCs w:val="24"/>
        </w:rPr>
        <w:t>rigatórios e Não Obrigatórios da</w:t>
      </w:r>
      <w:r w:rsidRPr="00F12C00">
        <w:rPr>
          <w:rFonts w:ascii="Arial" w:hAnsi="Arial" w:cs="Arial"/>
          <w:sz w:val="24"/>
          <w:szCs w:val="24"/>
        </w:rPr>
        <w:t xml:space="preserve"> </w:t>
      </w:r>
      <w:r w:rsidR="00BB2F71">
        <w:rPr>
          <w:rFonts w:ascii="Arial" w:hAnsi="Arial" w:cs="Arial"/>
          <w:b/>
          <w:sz w:val="24"/>
          <w:szCs w:val="24"/>
        </w:rPr>
        <w:t>Faculdade Open Educação</w:t>
      </w:r>
      <w:r w:rsidRPr="00F12C00">
        <w:rPr>
          <w:rFonts w:ascii="Arial" w:hAnsi="Arial" w:cs="Arial"/>
          <w:sz w:val="24"/>
          <w:szCs w:val="24"/>
        </w:rPr>
        <w:t>.</w:t>
      </w:r>
    </w:p>
    <w:p w14:paraId="67D9495D"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ab/>
      </w:r>
      <w:r w:rsidRPr="00F12C00">
        <w:rPr>
          <w:rFonts w:ascii="Arial" w:hAnsi="Arial" w:cs="Arial"/>
          <w:b/>
          <w:sz w:val="24"/>
          <w:szCs w:val="24"/>
        </w:rPr>
        <w:t>§1º</w:t>
      </w:r>
      <w:r w:rsidRPr="00F12C00">
        <w:rPr>
          <w:rFonts w:ascii="Arial" w:hAnsi="Arial" w:cs="Arial"/>
          <w:sz w:val="24"/>
          <w:szCs w:val="24"/>
        </w:rPr>
        <w:t xml:space="preserve"> O Núcleo de Estágio será gerido por um profissional designado pelo Diretor Geral, com formação em nível superior</w:t>
      </w:r>
      <w:r>
        <w:rPr>
          <w:rFonts w:ascii="Arial" w:hAnsi="Arial" w:cs="Arial"/>
          <w:sz w:val="24"/>
          <w:szCs w:val="24"/>
        </w:rPr>
        <w:t>, nomeado por Portaria</w:t>
      </w:r>
      <w:r w:rsidRPr="00F12C00">
        <w:rPr>
          <w:rFonts w:ascii="Arial" w:hAnsi="Arial" w:cs="Arial"/>
          <w:sz w:val="24"/>
          <w:szCs w:val="24"/>
        </w:rPr>
        <w:t>.</w:t>
      </w:r>
    </w:p>
    <w:p w14:paraId="15E05F69" w14:textId="50165DEF" w:rsidR="00F31150" w:rsidRPr="00F12C00" w:rsidRDefault="00F31150" w:rsidP="00F31150">
      <w:pPr>
        <w:ind w:firstLine="0"/>
        <w:rPr>
          <w:rFonts w:ascii="Arial" w:hAnsi="Arial" w:cs="Arial"/>
          <w:sz w:val="24"/>
          <w:szCs w:val="24"/>
        </w:rPr>
      </w:pPr>
      <w:r w:rsidRPr="00F12C00">
        <w:rPr>
          <w:rFonts w:ascii="Arial" w:hAnsi="Arial" w:cs="Arial"/>
          <w:sz w:val="24"/>
          <w:szCs w:val="24"/>
        </w:rPr>
        <w:tab/>
      </w:r>
      <w:r w:rsidRPr="00435F8A">
        <w:rPr>
          <w:rFonts w:ascii="Arial" w:hAnsi="Arial" w:cs="Arial"/>
          <w:b/>
          <w:sz w:val="24"/>
          <w:szCs w:val="24"/>
        </w:rPr>
        <w:t>§2º</w:t>
      </w:r>
      <w:r>
        <w:rPr>
          <w:rFonts w:ascii="Arial" w:hAnsi="Arial" w:cs="Arial"/>
          <w:sz w:val="24"/>
          <w:szCs w:val="24"/>
        </w:rPr>
        <w:t xml:space="preserve"> A Coordenação</w:t>
      </w:r>
      <w:r w:rsidRPr="00F12C00">
        <w:rPr>
          <w:rFonts w:ascii="Arial" w:hAnsi="Arial" w:cs="Arial"/>
          <w:sz w:val="24"/>
          <w:szCs w:val="24"/>
        </w:rPr>
        <w:t xml:space="preserve"> de Estágio estará em contato permanente com a Secretaria Acadêmica e Coordenação de Cursos, que atuam como coordenadores dos estágios curriculares obrigatórios de seus respectivos cursos.</w:t>
      </w:r>
    </w:p>
    <w:p w14:paraId="5BB904D4" w14:textId="125B2B54" w:rsidR="00F31150" w:rsidRPr="00F12C00" w:rsidRDefault="00F31150" w:rsidP="00F31150">
      <w:pPr>
        <w:ind w:firstLine="0"/>
        <w:rPr>
          <w:rFonts w:ascii="Arial" w:hAnsi="Arial" w:cs="Arial"/>
          <w:sz w:val="24"/>
          <w:szCs w:val="24"/>
        </w:rPr>
      </w:pPr>
      <w:r>
        <w:rPr>
          <w:rFonts w:ascii="Arial" w:hAnsi="Arial" w:cs="Arial"/>
          <w:b/>
          <w:sz w:val="24"/>
          <w:szCs w:val="24"/>
        </w:rPr>
        <w:t>Art. 57</w:t>
      </w:r>
      <w:r w:rsidRPr="00435F8A">
        <w:rPr>
          <w:rFonts w:ascii="Arial" w:hAnsi="Arial" w:cs="Arial"/>
          <w:b/>
          <w:sz w:val="24"/>
          <w:szCs w:val="24"/>
        </w:rPr>
        <w:t>.</w:t>
      </w:r>
      <w:r w:rsidRPr="00F12C00">
        <w:rPr>
          <w:rFonts w:ascii="Arial" w:hAnsi="Arial" w:cs="Arial"/>
          <w:sz w:val="24"/>
          <w:szCs w:val="24"/>
        </w:rPr>
        <w:t xml:space="preserve"> São atri</w:t>
      </w:r>
      <w:r>
        <w:rPr>
          <w:rFonts w:ascii="Arial" w:hAnsi="Arial" w:cs="Arial"/>
          <w:sz w:val="24"/>
          <w:szCs w:val="24"/>
        </w:rPr>
        <w:t>buições do Coordenador</w:t>
      </w:r>
      <w:r w:rsidRPr="00F12C00">
        <w:rPr>
          <w:rFonts w:ascii="Arial" w:hAnsi="Arial" w:cs="Arial"/>
          <w:sz w:val="24"/>
          <w:szCs w:val="24"/>
        </w:rPr>
        <w:t xml:space="preserve"> de Estágio:</w:t>
      </w:r>
    </w:p>
    <w:p w14:paraId="63FB1001"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I - Divulgar via mural, e-mail e mídias sociais as vagas existentes para os estágios não obrigatórios;</w:t>
      </w:r>
    </w:p>
    <w:p w14:paraId="31A1F225"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II - Receber e encaminhar documentação referente ao estágio não obrigatório aos campos de estágio;</w:t>
      </w:r>
    </w:p>
    <w:p w14:paraId="2CD351FB"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III - Manter arquivo atualizado com os documentos dos estágios (Termos de Convênio, Acordos de Cooperação, Termos de Compromisso, Plano de Atividades e relação de organizações cedentes conveniadas);</w:t>
      </w:r>
    </w:p>
    <w:p w14:paraId="41FCCA2C"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IV - Manter atualizado arquivo com o cadastro das instituições conveniadas, com os respectivos prazos de vigência;</w:t>
      </w:r>
    </w:p>
    <w:p w14:paraId="19E4D879"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V - Oportunizar estágio não obrigatório ao acadêmico;</w:t>
      </w:r>
    </w:p>
    <w:p w14:paraId="7B514F4D"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VI - Fazer semestralmente, junto ao Coordenador Acadêmico dos Estágios de cada curso, o planejamento e a escala dos acadêmicos para os estágios;</w:t>
      </w:r>
    </w:p>
    <w:p w14:paraId="795C49C2"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VII - Manter-se em contato com o supervisor;</w:t>
      </w:r>
    </w:p>
    <w:p w14:paraId="6486A35E"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VIII - Manter atualizada a planilha de cadastro do estágio curricular supervisionado com informações do aluno, do local e do estágio;</w:t>
      </w:r>
    </w:p>
    <w:p w14:paraId="1C362BC9" w14:textId="4090051D" w:rsidR="00F31150" w:rsidRPr="00F12C00" w:rsidRDefault="00F31150" w:rsidP="00F31150">
      <w:pPr>
        <w:ind w:firstLine="0"/>
        <w:rPr>
          <w:rFonts w:ascii="Arial" w:hAnsi="Arial" w:cs="Arial"/>
          <w:sz w:val="24"/>
          <w:szCs w:val="24"/>
        </w:rPr>
      </w:pPr>
      <w:r w:rsidRPr="00F12C00">
        <w:rPr>
          <w:rFonts w:ascii="Arial" w:hAnsi="Arial" w:cs="Arial"/>
          <w:sz w:val="24"/>
          <w:szCs w:val="24"/>
        </w:rPr>
        <w:t>IX - Estar em contato direto com o professor responsável pela disciplina do estágio e/ou Coord</w:t>
      </w:r>
      <w:r>
        <w:rPr>
          <w:rFonts w:ascii="Arial" w:hAnsi="Arial" w:cs="Arial"/>
          <w:sz w:val="24"/>
          <w:szCs w:val="24"/>
        </w:rPr>
        <w:t>enação de Estágios dos cursos da</w:t>
      </w:r>
      <w:r w:rsidRPr="00F12C00">
        <w:rPr>
          <w:rFonts w:ascii="Arial" w:hAnsi="Arial" w:cs="Arial"/>
          <w:sz w:val="24"/>
          <w:szCs w:val="24"/>
        </w:rPr>
        <w:t xml:space="preserve"> </w:t>
      </w:r>
      <w:r w:rsidR="00BB2F71">
        <w:rPr>
          <w:rFonts w:ascii="Arial" w:hAnsi="Arial" w:cs="Arial"/>
          <w:b/>
          <w:sz w:val="24"/>
          <w:szCs w:val="24"/>
        </w:rPr>
        <w:t>Faculdade Open Educação</w:t>
      </w:r>
      <w:r w:rsidRPr="00F12C00">
        <w:rPr>
          <w:rFonts w:ascii="Arial" w:hAnsi="Arial" w:cs="Arial"/>
          <w:sz w:val="24"/>
          <w:szCs w:val="24"/>
        </w:rPr>
        <w:t>;</w:t>
      </w:r>
    </w:p>
    <w:p w14:paraId="653A814E"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X - Auxiliar na preparação da documentação e na efetivação do seguro contra acidentes pessoais do estagiário que estiver matriculado no Estágio Curricular Obrigatório;</w:t>
      </w:r>
    </w:p>
    <w:p w14:paraId="107F6B86"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lastRenderedPageBreak/>
        <w:t>XI - Verificar, em relação ao acadêmico, a regularidade de matrícula, período letivo, curso, o cumprimento das disciplinas pré-requisitos, duração, carga horária do estágio e compatibilidade de horário.</w:t>
      </w:r>
    </w:p>
    <w:p w14:paraId="034CB386"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XII - Atender estagiários, supervisores de estágio e organizações concedentes de estágios;</w:t>
      </w:r>
    </w:p>
    <w:p w14:paraId="308FC5DE"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XIII - Identificar oportunidades de estágio junto a pessoas jurídicas de direito público e privado;</w:t>
      </w:r>
    </w:p>
    <w:p w14:paraId="16A6933F"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XIV - Assessorar tecnicamente e legalmente os estagiários;</w:t>
      </w:r>
    </w:p>
    <w:p w14:paraId="0F6B87D8"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XV - Orientar os estagiários sobre a postura ético profissional, direitos e deveres;</w:t>
      </w:r>
    </w:p>
    <w:p w14:paraId="2B472689"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XVI - Realizar reuniões com os acadêmicos, supervisores e representantes das organizações cedentes, afim de que o programa pré-estabelecido seja cumprido.</w:t>
      </w:r>
    </w:p>
    <w:p w14:paraId="639E3108" w14:textId="3F56463E" w:rsidR="00F31150" w:rsidRPr="00F12C00" w:rsidRDefault="00F31150" w:rsidP="00F31150">
      <w:pPr>
        <w:ind w:firstLine="0"/>
        <w:rPr>
          <w:rFonts w:ascii="Arial" w:hAnsi="Arial" w:cs="Arial"/>
          <w:sz w:val="24"/>
          <w:szCs w:val="24"/>
        </w:rPr>
      </w:pPr>
      <w:r>
        <w:rPr>
          <w:rFonts w:ascii="Arial" w:hAnsi="Arial" w:cs="Arial"/>
          <w:b/>
          <w:sz w:val="24"/>
          <w:szCs w:val="24"/>
        </w:rPr>
        <w:t>Art. 58</w:t>
      </w:r>
      <w:r w:rsidRPr="00435F8A">
        <w:rPr>
          <w:rFonts w:ascii="Arial" w:hAnsi="Arial" w:cs="Arial"/>
          <w:b/>
          <w:sz w:val="24"/>
          <w:szCs w:val="24"/>
        </w:rPr>
        <w:t>.</w:t>
      </w:r>
      <w:r w:rsidRPr="00F12C00">
        <w:rPr>
          <w:rFonts w:ascii="Arial" w:hAnsi="Arial" w:cs="Arial"/>
          <w:sz w:val="24"/>
          <w:szCs w:val="24"/>
        </w:rPr>
        <w:t xml:space="preserve"> São atribuições das Coordenações de Cursos no âmbito do Estágio Curricular Obrigatório:</w:t>
      </w:r>
    </w:p>
    <w:p w14:paraId="46CBE2E3"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I - Receber e encaminhar documentação referente ao estágio curricular supervisionado aos supervisores de estágio;</w:t>
      </w:r>
    </w:p>
    <w:p w14:paraId="16CBF649"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II - Comunicar os acadêmicos de suas escalas com no mínimo 15 dias de antecedência;</w:t>
      </w:r>
    </w:p>
    <w:p w14:paraId="29B3FD80"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III - Supervisionar o acompanhamento dos alunos matriculados em estágios curriculares obrigatórios, ao longo do semestre;</w:t>
      </w:r>
    </w:p>
    <w:p w14:paraId="7910ED11" w14:textId="6B4370B6" w:rsidR="00F31150" w:rsidRPr="00F12C00" w:rsidRDefault="00F31150" w:rsidP="00F31150">
      <w:pPr>
        <w:ind w:firstLine="0"/>
        <w:rPr>
          <w:rFonts w:ascii="Arial" w:hAnsi="Arial" w:cs="Arial"/>
          <w:sz w:val="24"/>
          <w:szCs w:val="24"/>
        </w:rPr>
      </w:pPr>
      <w:r w:rsidRPr="00F12C00">
        <w:rPr>
          <w:rFonts w:ascii="Arial" w:hAnsi="Arial" w:cs="Arial"/>
          <w:sz w:val="24"/>
          <w:szCs w:val="24"/>
        </w:rPr>
        <w:t>IV - Lançar as notas de todas as atividades avaliativas concer</w:t>
      </w:r>
      <w:r>
        <w:rPr>
          <w:rFonts w:ascii="Arial" w:hAnsi="Arial" w:cs="Arial"/>
          <w:sz w:val="24"/>
          <w:szCs w:val="24"/>
        </w:rPr>
        <w:t>nente aos estágios no sistema da</w:t>
      </w:r>
      <w:r w:rsidRPr="00F12C00">
        <w:rPr>
          <w:rFonts w:ascii="Arial" w:hAnsi="Arial" w:cs="Arial"/>
          <w:sz w:val="24"/>
          <w:szCs w:val="24"/>
        </w:rPr>
        <w:t xml:space="preserve"> </w:t>
      </w:r>
      <w:r w:rsidR="00BB2F71">
        <w:rPr>
          <w:rFonts w:ascii="Arial" w:hAnsi="Arial" w:cs="Arial"/>
          <w:b/>
          <w:sz w:val="24"/>
          <w:szCs w:val="24"/>
        </w:rPr>
        <w:t>Faculdade Open Educação</w:t>
      </w:r>
      <w:r w:rsidRPr="00F12C00">
        <w:rPr>
          <w:rFonts w:ascii="Arial" w:hAnsi="Arial" w:cs="Arial"/>
          <w:sz w:val="24"/>
          <w:szCs w:val="24"/>
        </w:rPr>
        <w:t>;</w:t>
      </w:r>
    </w:p>
    <w:p w14:paraId="19638FA7"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V - Buscar campos de estágio e informar as vagas existentes à Central de Estágios;</w:t>
      </w:r>
    </w:p>
    <w:p w14:paraId="1B8AB17E"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VI - Elaborar, semestralmente, para o curso, um programa de estágio curricular supervisionado em conjunto com o Núcleo de Estágios e a Diretoria Geral.</w:t>
      </w:r>
    </w:p>
    <w:p w14:paraId="32C7EE9D"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VII - Facilitar o ajuste das condições de estágios curriculares que devem constar do Termo de Compromisso de estágio curricular supervisionado;</w:t>
      </w:r>
    </w:p>
    <w:p w14:paraId="3B19CD95"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VIII - Auxiliar, quando necessário, o coordenador de estágio na busca por campos de estágio.</w:t>
      </w:r>
    </w:p>
    <w:p w14:paraId="67F0B115" w14:textId="77777777" w:rsidR="00F31150" w:rsidRPr="00F12C00" w:rsidRDefault="00F31150" w:rsidP="00F31150">
      <w:pPr>
        <w:ind w:firstLine="0"/>
        <w:rPr>
          <w:rFonts w:ascii="Arial" w:hAnsi="Arial" w:cs="Arial"/>
          <w:sz w:val="24"/>
          <w:szCs w:val="24"/>
        </w:rPr>
      </w:pPr>
      <w:r w:rsidRPr="00F12C00">
        <w:rPr>
          <w:rFonts w:ascii="Arial" w:hAnsi="Arial" w:cs="Arial"/>
          <w:sz w:val="24"/>
          <w:szCs w:val="24"/>
        </w:rPr>
        <w:t>IX - Estar ciente do conteúdo programático semanal de cada nível de estágio;</w:t>
      </w:r>
    </w:p>
    <w:p w14:paraId="18655692" w14:textId="17C6584F" w:rsidR="00F31150" w:rsidRPr="00F31150" w:rsidRDefault="00F31150" w:rsidP="00F31150">
      <w:pPr>
        <w:ind w:firstLine="0"/>
        <w:rPr>
          <w:rFonts w:ascii="Arial" w:hAnsi="Arial" w:cs="Arial"/>
          <w:sz w:val="24"/>
          <w:szCs w:val="24"/>
        </w:rPr>
      </w:pPr>
      <w:r w:rsidRPr="00F12C00">
        <w:rPr>
          <w:rFonts w:ascii="Arial" w:hAnsi="Arial" w:cs="Arial"/>
          <w:sz w:val="24"/>
          <w:szCs w:val="24"/>
        </w:rPr>
        <w:t xml:space="preserve">X - Estar em contato direto com o Núcleo de Estágios e </w:t>
      </w:r>
      <w:r>
        <w:rPr>
          <w:rFonts w:ascii="Arial" w:hAnsi="Arial" w:cs="Arial"/>
          <w:sz w:val="24"/>
          <w:szCs w:val="24"/>
        </w:rPr>
        <w:t>com os supervisores de estágio.</w:t>
      </w:r>
    </w:p>
    <w:p w14:paraId="7D468551" w14:textId="77777777" w:rsidR="00F31150" w:rsidRPr="00F31150" w:rsidRDefault="00F31150" w:rsidP="00F31150">
      <w:pPr>
        <w:ind w:firstLine="0"/>
        <w:rPr>
          <w:rFonts w:ascii="Arial" w:hAnsi="Arial" w:cs="Arial"/>
          <w:sz w:val="24"/>
          <w:szCs w:val="24"/>
        </w:rPr>
      </w:pPr>
    </w:p>
    <w:p w14:paraId="686A2968" w14:textId="666809B5" w:rsidR="002D7CEA" w:rsidRPr="00F621EF" w:rsidRDefault="002D7CEA" w:rsidP="002D7CEA">
      <w:pPr>
        <w:pStyle w:val="Ttulo3"/>
        <w:spacing w:before="0"/>
        <w:ind w:firstLine="0"/>
        <w:jc w:val="center"/>
        <w:rPr>
          <w:rFonts w:ascii="Arial" w:hAnsi="Arial" w:cs="Arial"/>
          <w:color w:val="auto"/>
        </w:rPr>
      </w:pPr>
      <w:bookmarkStart w:id="56" w:name="_Toc66200399"/>
      <w:r>
        <w:rPr>
          <w:rFonts w:ascii="Arial" w:hAnsi="Arial" w:cs="Arial"/>
          <w:color w:val="auto"/>
        </w:rPr>
        <w:t>Seção XIV</w:t>
      </w:r>
      <w:r w:rsidRPr="00F621EF">
        <w:rPr>
          <w:rFonts w:ascii="Arial" w:hAnsi="Arial" w:cs="Arial"/>
          <w:color w:val="auto"/>
        </w:rPr>
        <w:t xml:space="preserve"> - Do Núcleo de Educação à Distância - NEAD</w:t>
      </w:r>
      <w:bookmarkEnd w:id="52"/>
      <w:bookmarkEnd w:id="53"/>
      <w:bookmarkEnd w:id="56"/>
    </w:p>
    <w:p w14:paraId="4BC37750" w14:textId="77777777" w:rsidR="002D7CEA" w:rsidRPr="009B7407" w:rsidRDefault="002D7CEA" w:rsidP="002D7CEA">
      <w:pPr>
        <w:ind w:firstLine="0"/>
        <w:jc w:val="center"/>
        <w:rPr>
          <w:rFonts w:ascii="Arial" w:hAnsi="Arial" w:cs="Arial"/>
          <w:b/>
          <w:sz w:val="24"/>
          <w:szCs w:val="24"/>
        </w:rPr>
      </w:pPr>
    </w:p>
    <w:p w14:paraId="24C50D8F" w14:textId="12C89A25" w:rsidR="002D7CEA" w:rsidRDefault="00F31150" w:rsidP="002D7CEA">
      <w:pPr>
        <w:ind w:firstLine="0"/>
        <w:rPr>
          <w:rFonts w:ascii="Arial" w:hAnsi="Arial" w:cs="Arial"/>
          <w:sz w:val="24"/>
          <w:szCs w:val="24"/>
        </w:rPr>
      </w:pPr>
      <w:r>
        <w:rPr>
          <w:rFonts w:ascii="Arial" w:hAnsi="Arial" w:cs="Arial"/>
          <w:b/>
          <w:sz w:val="24"/>
          <w:szCs w:val="24"/>
        </w:rPr>
        <w:lastRenderedPageBreak/>
        <w:t>Art. 59</w:t>
      </w:r>
      <w:r w:rsidR="002D7CEA" w:rsidRPr="009B7407">
        <w:rPr>
          <w:rFonts w:ascii="Arial" w:hAnsi="Arial" w:cs="Arial"/>
          <w:b/>
          <w:sz w:val="24"/>
          <w:szCs w:val="24"/>
        </w:rPr>
        <w:t xml:space="preserve">. </w:t>
      </w:r>
      <w:r w:rsidR="002D7CEA" w:rsidRPr="009B7407">
        <w:rPr>
          <w:rFonts w:ascii="Arial" w:hAnsi="Arial" w:cs="Arial"/>
          <w:sz w:val="24"/>
          <w:szCs w:val="24"/>
        </w:rPr>
        <w:t>O Núcle</w:t>
      </w:r>
      <w:r w:rsidR="002D7CEA">
        <w:rPr>
          <w:rFonts w:ascii="Arial" w:hAnsi="Arial" w:cs="Arial"/>
          <w:sz w:val="24"/>
          <w:szCs w:val="24"/>
        </w:rPr>
        <w:t>o de Educação a Distância - NEAD</w:t>
      </w:r>
      <w:r w:rsidR="002D7CEA" w:rsidRPr="009B7407">
        <w:rPr>
          <w:rFonts w:ascii="Arial" w:hAnsi="Arial" w:cs="Arial"/>
          <w:sz w:val="24"/>
          <w:szCs w:val="24"/>
        </w:rPr>
        <w:t xml:space="preserve"> da </w:t>
      </w:r>
      <w:r w:rsidR="00BB2F71">
        <w:rPr>
          <w:rFonts w:ascii="Arial" w:hAnsi="Arial" w:cs="Arial"/>
          <w:b/>
          <w:sz w:val="24"/>
          <w:szCs w:val="24"/>
        </w:rPr>
        <w:t>Faculdade Open Educação</w:t>
      </w:r>
      <w:r w:rsidR="002D7CEA" w:rsidRPr="009B7407">
        <w:rPr>
          <w:rFonts w:ascii="Arial" w:hAnsi="Arial" w:cs="Arial"/>
          <w:sz w:val="24"/>
          <w:szCs w:val="24"/>
        </w:rPr>
        <w:t>, é o órgão da IES responsável pela coordenação administrativa e didático-pedag</w:t>
      </w:r>
      <w:r w:rsidR="002D7CEA">
        <w:rPr>
          <w:rFonts w:ascii="Arial" w:hAnsi="Arial" w:cs="Arial"/>
          <w:sz w:val="24"/>
          <w:szCs w:val="24"/>
        </w:rPr>
        <w:t>ógica dos cursos e atividades na modalidade Educação a D</w:t>
      </w:r>
      <w:r w:rsidR="002D7CEA" w:rsidRPr="009B7407">
        <w:rPr>
          <w:rFonts w:ascii="Arial" w:hAnsi="Arial" w:cs="Arial"/>
          <w:sz w:val="24"/>
          <w:szCs w:val="24"/>
        </w:rPr>
        <w:t xml:space="preserve">istância na Instituição, em graduação e pós-graduação e que tem como objetivos desenvolver ações que reflitam a abrangência de sua área de trabalho. </w:t>
      </w:r>
    </w:p>
    <w:p w14:paraId="36A5E417" w14:textId="7DD6B669" w:rsidR="002D7CEA" w:rsidRDefault="00F31150" w:rsidP="002D7CEA">
      <w:pPr>
        <w:ind w:firstLine="0"/>
        <w:rPr>
          <w:rFonts w:ascii="Arial" w:hAnsi="Arial" w:cs="Arial"/>
          <w:sz w:val="24"/>
          <w:szCs w:val="24"/>
        </w:rPr>
      </w:pPr>
      <w:r>
        <w:rPr>
          <w:rFonts w:ascii="Arial" w:hAnsi="Arial" w:cs="Arial"/>
          <w:b/>
          <w:sz w:val="24"/>
          <w:szCs w:val="24"/>
        </w:rPr>
        <w:t>Art. 60</w:t>
      </w:r>
      <w:r w:rsidR="002D7CEA" w:rsidRPr="00246CA4">
        <w:rPr>
          <w:rFonts w:ascii="Arial" w:hAnsi="Arial" w:cs="Arial"/>
          <w:b/>
          <w:sz w:val="24"/>
          <w:szCs w:val="24"/>
        </w:rPr>
        <w:t>.</w:t>
      </w:r>
      <w:r w:rsidR="002D7CEA">
        <w:rPr>
          <w:rFonts w:ascii="Arial" w:hAnsi="Arial" w:cs="Arial"/>
          <w:sz w:val="24"/>
          <w:szCs w:val="24"/>
        </w:rPr>
        <w:t xml:space="preserve"> O NEAD será coordenado por um professor com</w:t>
      </w:r>
      <w:r w:rsidR="002D7CEA" w:rsidRPr="00246CA4">
        <w:rPr>
          <w:rFonts w:ascii="Arial" w:hAnsi="Arial" w:cs="Arial"/>
          <w:sz w:val="24"/>
          <w:szCs w:val="24"/>
        </w:rPr>
        <w:t xml:space="preserve"> formação pertinente, experiência em EaD e em gestão, comprovadas a partir de sua formação e/ou atuação.</w:t>
      </w:r>
    </w:p>
    <w:p w14:paraId="152C2897" w14:textId="77777777" w:rsidR="002D7CEA" w:rsidRPr="00EF6B8A" w:rsidRDefault="002D7CEA" w:rsidP="002D7CEA">
      <w:pPr>
        <w:ind w:firstLine="708"/>
        <w:rPr>
          <w:rFonts w:ascii="Arial" w:hAnsi="Arial" w:cs="Arial"/>
          <w:b/>
          <w:sz w:val="24"/>
          <w:szCs w:val="24"/>
        </w:rPr>
      </w:pPr>
      <w:r w:rsidRPr="003B6077">
        <w:rPr>
          <w:rFonts w:ascii="Arial" w:hAnsi="Arial" w:cs="Arial"/>
          <w:b/>
          <w:sz w:val="24"/>
          <w:szCs w:val="24"/>
        </w:rPr>
        <w:t>Parágrafo único.</w:t>
      </w:r>
      <w:r>
        <w:rPr>
          <w:rFonts w:ascii="Arial" w:hAnsi="Arial" w:cs="Arial"/>
          <w:b/>
          <w:sz w:val="24"/>
          <w:szCs w:val="24"/>
        </w:rPr>
        <w:t xml:space="preserve"> </w:t>
      </w:r>
      <w:r>
        <w:rPr>
          <w:rFonts w:ascii="Arial" w:hAnsi="Arial" w:cs="Arial"/>
          <w:sz w:val="24"/>
          <w:szCs w:val="24"/>
        </w:rPr>
        <w:t>O Coordenador do NEAD será</w:t>
      </w:r>
      <w:r w:rsidRPr="00A067BC">
        <w:rPr>
          <w:rFonts w:ascii="Arial" w:hAnsi="Arial" w:cs="Arial"/>
          <w:sz w:val="24"/>
          <w:szCs w:val="24"/>
        </w:rPr>
        <w:t xml:space="preserve"> nomeado pela Direção Geral, por um mandato de dois (02) anos, podendo ser reconduzido, com a manifestação de ambas as partes.</w:t>
      </w:r>
    </w:p>
    <w:p w14:paraId="5A1DE15A" w14:textId="50216B50" w:rsidR="002D7CEA" w:rsidRPr="009B7407" w:rsidRDefault="00F31150" w:rsidP="002D7CEA">
      <w:pPr>
        <w:ind w:firstLine="0"/>
        <w:rPr>
          <w:rFonts w:ascii="Arial" w:hAnsi="Arial" w:cs="Arial"/>
          <w:sz w:val="24"/>
          <w:szCs w:val="24"/>
        </w:rPr>
      </w:pPr>
      <w:r>
        <w:rPr>
          <w:rFonts w:ascii="Arial" w:hAnsi="Arial" w:cs="Arial"/>
          <w:b/>
          <w:sz w:val="24"/>
          <w:szCs w:val="24"/>
        </w:rPr>
        <w:t xml:space="preserve">Art. </w:t>
      </w:r>
      <w:r w:rsidR="002D7CEA">
        <w:rPr>
          <w:rFonts w:ascii="Arial" w:hAnsi="Arial" w:cs="Arial"/>
          <w:b/>
          <w:sz w:val="24"/>
          <w:szCs w:val="24"/>
        </w:rPr>
        <w:t>6</w:t>
      </w:r>
      <w:r>
        <w:rPr>
          <w:rFonts w:ascii="Arial" w:hAnsi="Arial" w:cs="Arial"/>
          <w:b/>
          <w:sz w:val="24"/>
          <w:szCs w:val="24"/>
        </w:rPr>
        <w:t>1</w:t>
      </w:r>
      <w:r w:rsidR="002D7CEA" w:rsidRPr="009B7407">
        <w:rPr>
          <w:rFonts w:ascii="Arial" w:hAnsi="Arial" w:cs="Arial"/>
          <w:b/>
          <w:sz w:val="24"/>
          <w:szCs w:val="24"/>
        </w:rPr>
        <w:t xml:space="preserve">. </w:t>
      </w:r>
      <w:r w:rsidR="002D7CEA" w:rsidRPr="009B7407">
        <w:rPr>
          <w:rFonts w:ascii="Arial" w:hAnsi="Arial" w:cs="Arial"/>
          <w:sz w:val="24"/>
          <w:szCs w:val="24"/>
        </w:rPr>
        <w:t xml:space="preserve">O NEAD terá como finalidade: </w:t>
      </w:r>
    </w:p>
    <w:p w14:paraId="475B11E3" w14:textId="77777777" w:rsidR="002D7CEA" w:rsidRPr="009B7407" w:rsidRDefault="002D7CEA" w:rsidP="002D7CEA">
      <w:pPr>
        <w:ind w:firstLine="0"/>
        <w:rPr>
          <w:rFonts w:ascii="Arial" w:hAnsi="Arial" w:cs="Arial"/>
          <w:sz w:val="24"/>
          <w:szCs w:val="24"/>
        </w:rPr>
      </w:pPr>
      <w:r w:rsidRPr="009B7407">
        <w:rPr>
          <w:rFonts w:ascii="Arial" w:hAnsi="Arial" w:cs="Arial"/>
          <w:sz w:val="24"/>
          <w:szCs w:val="24"/>
        </w:rPr>
        <w:t>I - Valorizar o papel da Educação a Distância na implantação de uma nova cultura educacional, comprometida com a formação do educando em múltiplas linguagens, com a ampliação dos espaços educacionais e dos domínios do conhecimento.</w:t>
      </w:r>
    </w:p>
    <w:p w14:paraId="0BCA034A" w14:textId="77777777" w:rsidR="002D7CEA" w:rsidRPr="009B7407" w:rsidRDefault="002D7CEA" w:rsidP="002D7CEA">
      <w:pPr>
        <w:ind w:firstLine="0"/>
        <w:rPr>
          <w:rFonts w:ascii="Arial" w:hAnsi="Arial" w:cs="Arial"/>
          <w:sz w:val="24"/>
          <w:szCs w:val="24"/>
        </w:rPr>
      </w:pPr>
      <w:r w:rsidRPr="009B7407">
        <w:rPr>
          <w:rFonts w:ascii="Arial" w:hAnsi="Arial" w:cs="Arial"/>
          <w:sz w:val="24"/>
          <w:szCs w:val="24"/>
        </w:rPr>
        <w:t>II - Desenvolver uma cultura institucional favorável à incorporação da aprendizagem aberta e a distância.</w:t>
      </w:r>
    </w:p>
    <w:p w14:paraId="5FECEED8" w14:textId="77777777" w:rsidR="002D7CEA" w:rsidRPr="009B7407" w:rsidRDefault="002D7CEA" w:rsidP="002D7CEA">
      <w:pPr>
        <w:ind w:firstLine="0"/>
        <w:rPr>
          <w:rFonts w:ascii="Arial" w:hAnsi="Arial" w:cs="Arial"/>
          <w:sz w:val="24"/>
          <w:szCs w:val="24"/>
        </w:rPr>
      </w:pPr>
      <w:r w:rsidRPr="009B7407">
        <w:rPr>
          <w:rFonts w:ascii="Arial" w:hAnsi="Arial" w:cs="Arial"/>
          <w:sz w:val="24"/>
          <w:szCs w:val="24"/>
        </w:rPr>
        <w:t xml:space="preserve">III - Contribuir, por meio da disseminação de programas, conhecimentos e tecnologia aplicada à Educação a Distância, para a melhoria da qualidade e ampliação das possibilidades de acesso ao ensino superior. </w:t>
      </w:r>
    </w:p>
    <w:p w14:paraId="1F93C0D1" w14:textId="77777777" w:rsidR="002D7CEA" w:rsidRPr="009B7407" w:rsidRDefault="002D7CEA" w:rsidP="002D7CEA">
      <w:pPr>
        <w:ind w:firstLine="0"/>
        <w:rPr>
          <w:rFonts w:ascii="Arial" w:hAnsi="Arial" w:cs="Arial"/>
          <w:sz w:val="24"/>
          <w:szCs w:val="24"/>
        </w:rPr>
      </w:pPr>
      <w:r w:rsidRPr="009B7407">
        <w:rPr>
          <w:rFonts w:ascii="Arial" w:hAnsi="Arial" w:cs="Arial"/>
          <w:sz w:val="24"/>
          <w:szCs w:val="24"/>
        </w:rPr>
        <w:t xml:space="preserve">IV - Implantar, implementar, acompanhar e avaliar cursos na modalidade de educação a distância para os diversos segmentos da sociedade, que envolva a criação de cursos em diversos níveis, utilizando metodologias adequadas ao ensino a distância nas seguintes categorias, conforme a legislação em vigor: Disciplinas para Nivelamento. Disciplinas On-line e outros que se fizerem necessários e que estiverem de acordo com os objetivos da educação a distância, da IES e desse núcleo. </w:t>
      </w:r>
    </w:p>
    <w:p w14:paraId="0258DE6F" w14:textId="77777777" w:rsidR="002D7CEA" w:rsidRPr="009B7407" w:rsidRDefault="002D7CEA" w:rsidP="002D7CEA">
      <w:pPr>
        <w:ind w:firstLine="0"/>
        <w:rPr>
          <w:rFonts w:ascii="Arial" w:hAnsi="Arial" w:cs="Arial"/>
          <w:sz w:val="24"/>
          <w:szCs w:val="24"/>
        </w:rPr>
      </w:pPr>
      <w:r w:rsidRPr="009B7407">
        <w:rPr>
          <w:rFonts w:ascii="Arial" w:hAnsi="Arial" w:cs="Arial"/>
          <w:sz w:val="24"/>
          <w:szCs w:val="24"/>
        </w:rPr>
        <w:t xml:space="preserve">V - Oferecer alternativas de formação e capacitação profissional, propiciando o acesso à educação universitária a todas as regiões do Brasil. </w:t>
      </w:r>
    </w:p>
    <w:p w14:paraId="2659E6E6" w14:textId="77777777" w:rsidR="002D7CEA" w:rsidRPr="009B7407" w:rsidRDefault="002D7CEA" w:rsidP="002D7CEA">
      <w:pPr>
        <w:ind w:firstLine="0"/>
        <w:rPr>
          <w:rFonts w:ascii="Arial" w:hAnsi="Arial" w:cs="Arial"/>
          <w:sz w:val="24"/>
          <w:szCs w:val="24"/>
        </w:rPr>
      </w:pPr>
      <w:r w:rsidRPr="009B7407">
        <w:rPr>
          <w:rFonts w:ascii="Arial" w:hAnsi="Arial" w:cs="Arial"/>
          <w:sz w:val="24"/>
          <w:szCs w:val="24"/>
        </w:rPr>
        <w:t xml:space="preserve">VI - Articular o campo institucional, coordenando um sistema integrado e interativo de educação a distância. </w:t>
      </w:r>
    </w:p>
    <w:p w14:paraId="61FBBD3A" w14:textId="77777777" w:rsidR="002D7CEA" w:rsidRPr="009B7407" w:rsidRDefault="002D7CEA" w:rsidP="002D7CEA">
      <w:pPr>
        <w:ind w:firstLine="0"/>
        <w:rPr>
          <w:rFonts w:ascii="Arial" w:hAnsi="Arial" w:cs="Arial"/>
          <w:sz w:val="24"/>
          <w:szCs w:val="24"/>
        </w:rPr>
      </w:pPr>
      <w:r w:rsidRPr="009B7407">
        <w:rPr>
          <w:rFonts w:ascii="Arial" w:hAnsi="Arial" w:cs="Arial"/>
          <w:sz w:val="24"/>
          <w:szCs w:val="24"/>
        </w:rPr>
        <w:t xml:space="preserve">VII - Buscar e consolidar cooperação entre instituições locais, nacionais e internacionais, de modo a atender às novas demandas por uma educação mais dinâmica, de forma efetiva e sem riscos de reduzir a qualidade dos serviços oferecidos em função da ampliação da clientela e de sua viabilidade econômica. </w:t>
      </w:r>
    </w:p>
    <w:p w14:paraId="5A875EDA" w14:textId="0723B97C" w:rsidR="002D7CEA" w:rsidRDefault="002D7CEA" w:rsidP="00F31150">
      <w:pPr>
        <w:ind w:firstLine="0"/>
        <w:rPr>
          <w:rFonts w:ascii="Arial" w:hAnsi="Arial" w:cs="Arial"/>
          <w:sz w:val="24"/>
          <w:szCs w:val="24"/>
        </w:rPr>
      </w:pPr>
      <w:r w:rsidRPr="009B7407">
        <w:rPr>
          <w:rFonts w:ascii="Arial" w:hAnsi="Arial" w:cs="Arial"/>
          <w:sz w:val="24"/>
          <w:szCs w:val="24"/>
        </w:rPr>
        <w:lastRenderedPageBreak/>
        <w:t>VIII - Realizar atividades de suporte ao processo de ensino, que envolvem a criação de homepage para professores, biblioteca digital, listas de discussão entre alunos e professores, chats, serviço de acesso à Internet para discentes e docentes através do Ambiente</w:t>
      </w:r>
      <w:r w:rsidR="00F31150">
        <w:rPr>
          <w:rFonts w:ascii="Arial" w:hAnsi="Arial" w:cs="Arial"/>
          <w:sz w:val="24"/>
          <w:szCs w:val="24"/>
        </w:rPr>
        <w:t xml:space="preserve"> Virtual de Aprendizagem (AVA).</w:t>
      </w:r>
    </w:p>
    <w:p w14:paraId="008F8492" w14:textId="77777777" w:rsidR="00F31150" w:rsidRPr="00F31150" w:rsidRDefault="00F31150" w:rsidP="00F31150">
      <w:pPr>
        <w:ind w:firstLine="0"/>
        <w:rPr>
          <w:rFonts w:ascii="Arial" w:hAnsi="Arial" w:cs="Arial"/>
          <w:sz w:val="24"/>
          <w:szCs w:val="24"/>
        </w:rPr>
      </w:pPr>
    </w:p>
    <w:p w14:paraId="5B12B9F7" w14:textId="4E600F94" w:rsidR="006623F8" w:rsidRPr="00A35A74" w:rsidRDefault="002D7CEA" w:rsidP="00A35A74">
      <w:pPr>
        <w:pStyle w:val="Ttulo3"/>
        <w:spacing w:before="0"/>
        <w:ind w:firstLine="0"/>
        <w:jc w:val="center"/>
        <w:rPr>
          <w:rFonts w:ascii="Arial" w:hAnsi="Arial" w:cs="Arial"/>
          <w:color w:val="auto"/>
        </w:rPr>
      </w:pPr>
      <w:bookmarkStart w:id="57" w:name="_Toc66200400"/>
      <w:r>
        <w:rPr>
          <w:rFonts w:ascii="Arial" w:hAnsi="Arial" w:cs="Arial"/>
          <w:color w:val="auto"/>
        </w:rPr>
        <w:t>Seção X</w:t>
      </w:r>
      <w:r w:rsidR="00B05ECA" w:rsidRPr="00A35A74">
        <w:rPr>
          <w:rFonts w:ascii="Arial" w:hAnsi="Arial" w:cs="Arial"/>
          <w:color w:val="auto"/>
        </w:rPr>
        <w:t>V</w:t>
      </w:r>
      <w:r w:rsidR="006623F8" w:rsidRPr="00A35A74">
        <w:rPr>
          <w:rFonts w:ascii="Arial" w:hAnsi="Arial" w:cs="Arial"/>
          <w:color w:val="auto"/>
        </w:rPr>
        <w:t xml:space="preserve"> - Do Núcleo de Apoio Psicopedagógico - NAP</w:t>
      </w:r>
      <w:bookmarkEnd w:id="54"/>
      <w:bookmarkEnd w:id="55"/>
      <w:bookmarkEnd w:id="57"/>
    </w:p>
    <w:p w14:paraId="78752D8A" w14:textId="77777777" w:rsidR="006623F8" w:rsidRPr="0039118B" w:rsidRDefault="006623F8" w:rsidP="006623F8">
      <w:pPr>
        <w:ind w:firstLine="0"/>
        <w:rPr>
          <w:rFonts w:ascii="Arial" w:hAnsi="Arial" w:cs="Arial"/>
          <w:sz w:val="24"/>
          <w:szCs w:val="24"/>
        </w:rPr>
      </w:pPr>
    </w:p>
    <w:p w14:paraId="42610E27" w14:textId="3EA0F671" w:rsidR="006623F8" w:rsidRPr="0039118B" w:rsidRDefault="00F31150" w:rsidP="006623F8">
      <w:pPr>
        <w:ind w:firstLine="0"/>
        <w:rPr>
          <w:rFonts w:ascii="Arial" w:hAnsi="Arial" w:cs="Arial"/>
          <w:sz w:val="24"/>
          <w:szCs w:val="24"/>
        </w:rPr>
      </w:pPr>
      <w:r>
        <w:rPr>
          <w:rFonts w:ascii="Arial" w:hAnsi="Arial" w:cs="Arial"/>
          <w:b/>
          <w:sz w:val="24"/>
          <w:szCs w:val="24"/>
        </w:rPr>
        <w:t>Art. 62</w:t>
      </w:r>
      <w:r w:rsidR="006623F8" w:rsidRPr="0039118B">
        <w:rPr>
          <w:rFonts w:ascii="Arial" w:hAnsi="Arial" w:cs="Arial"/>
          <w:b/>
          <w:sz w:val="24"/>
          <w:szCs w:val="24"/>
        </w:rPr>
        <w:t>.</w:t>
      </w:r>
      <w:r w:rsidR="006623F8" w:rsidRPr="0039118B">
        <w:rPr>
          <w:rFonts w:ascii="Arial" w:hAnsi="Arial" w:cs="Arial"/>
          <w:sz w:val="24"/>
          <w:szCs w:val="24"/>
        </w:rPr>
        <w:t xml:space="preserve"> O Núcleo de Apoio Psicopedagógico - NAP da </w:t>
      </w:r>
      <w:r w:rsidR="00BB2F71">
        <w:rPr>
          <w:rFonts w:ascii="Arial" w:hAnsi="Arial" w:cs="Arial"/>
          <w:b/>
          <w:sz w:val="24"/>
          <w:szCs w:val="24"/>
        </w:rPr>
        <w:t>Faculdade Open Educação</w:t>
      </w:r>
      <w:r w:rsidR="006623F8" w:rsidRPr="0039118B">
        <w:rPr>
          <w:rFonts w:ascii="Arial" w:hAnsi="Arial" w:cs="Arial"/>
          <w:sz w:val="24"/>
          <w:szCs w:val="24"/>
        </w:rPr>
        <w:t xml:space="preserve"> é um órgão de apoio acadêmico, recomendado pela Secretaria de Educação Superior do Ministério da Educação (SESU/MEC), diretamente subordinado à Diretoria Geral e Acadêmica da IES.</w:t>
      </w:r>
    </w:p>
    <w:p w14:paraId="2068D44C" w14:textId="35B4F032" w:rsidR="006623F8" w:rsidRDefault="006623F8" w:rsidP="006623F8">
      <w:pPr>
        <w:ind w:firstLine="708"/>
        <w:rPr>
          <w:rFonts w:ascii="Arial" w:hAnsi="Arial" w:cs="Arial"/>
          <w:sz w:val="24"/>
          <w:szCs w:val="24"/>
        </w:rPr>
      </w:pPr>
      <w:r w:rsidRPr="0039118B">
        <w:rPr>
          <w:rFonts w:ascii="Arial" w:hAnsi="Arial" w:cs="Arial"/>
          <w:b/>
          <w:sz w:val="24"/>
          <w:szCs w:val="24"/>
        </w:rPr>
        <w:t>Parágrafo único.</w:t>
      </w:r>
      <w:r w:rsidRPr="0039118B">
        <w:rPr>
          <w:rFonts w:ascii="Arial" w:hAnsi="Arial" w:cs="Arial"/>
          <w:sz w:val="24"/>
          <w:szCs w:val="24"/>
        </w:rPr>
        <w:t xml:space="preserve"> O NAP será constituído por um docente formado em Psicologia, designado pela Direção Geral.</w:t>
      </w:r>
    </w:p>
    <w:p w14:paraId="4D05F31F" w14:textId="45EBAD63" w:rsidR="00F12C00" w:rsidRPr="00F12C00" w:rsidRDefault="00F31150" w:rsidP="00F12C00">
      <w:pPr>
        <w:ind w:firstLine="0"/>
        <w:rPr>
          <w:rFonts w:ascii="Arial" w:hAnsi="Arial" w:cs="Arial"/>
          <w:sz w:val="24"/>
          <w:szCs w:val="24"/>
        </w:rPr>
      </w:pPr>
      <w:r>
        <w:rPr>
          <w:rFonts w:ascii="Arial" w:hAnsi="Arial" w:cs="Arial"/>
          <w:b/>
          <w:sz w:val="24"/>
          <w:szCs w:val="24"/>
        </w:rPr>
        <w:t>Art. 63</w:t>
      </w:r>
      <w:r w:rsidR="00F12C00" w:rsidRPr="00F12C00">
        <w:rPr>
          <w:rFonts w:ascii="Arial" w:hAnsi="Arial" w:cs="Arial"/>
          <w:b/>
          <w:sz w:val="24"/>
          <w:szCs w:val="24"/>
        </w:rPr>
        <w:t>.</w:t>
      </w:r>
      <w:r w:rsidR="00F12C00" w:rsidRPr="00F12C00">
        <w:rPr>
          <w:rFonts w:ascii="Arial" w:hAnsi="Arial" w:cs="Arial"/>
          <w:sz w:val="24"/>
          <w:szCs w:val="24"/>
        </w:rPr>
        <w:t xml:space="preserve"> São objetivos do NAP:</w:t>
      </w:r>
    </w:p>
    <w:p w14:paraId="784CD096" w14:textId="77777777" w:rsidR="00F12C00" w:rsidRPr="00F12C00" w:rsidRDefault="00F12C00" w:rsidP="00F12C00">
      <w:pPr>
        <w:ind w:firstLine="0"/>
        <w:rPr>
          <w:rFonts w:ascii="Arial" w:hAnsi="Arial" w:cs="Arial"/>
          <w:sz w:val="24"/>
          <w:szCs w:val="24"/>
        </w:rPr>
      </w:pPr>
      <w:r w:rsidRPr="00F12C00">
        <w:rPr>
          <w:rFonts w:ascii="Arial" w:hAnsi="Arial" w:cs="Arial"/>
          <w:sz w:val="24"/>
          <w:szCs w:val="24"/>
        </w:rPr>
        <w:t>I - Acompanhar os acadêmicos que manifestem necessidade de acompanhamento específico;</w:t>
      </w:r>
    </w:p>
    <w:p w14:paraId="35EB1303" w14:textId="77777777" w:rsidR="00F12C00" w:rsidRPr="00F12C00" w:rsidRDefault="00F12C00" w:rsidP="00F12C00">
      <w:pPr>
        <w:ind w:firstLine="0"/>
        <w:rPr>
          <w:rFonts w:ascii="Arial" w:hAnsi="Arial" w:cs="Arial"/>
          <w:sz w:val="24"/>
          <w:szCs w:val="24"/>
        </w:rPr>
      </w:pPr>
      <w:r w:rsidRPr="00F12C00">
        <w:rPr>
          <w:rFonts w:ascii="Arial" w:hAnsi="Arial" w:cs="Arial"/>
          <w:sz w:val="24"/>
          <w:szCs w:val="24"/>
        </w:rPr>
        <w:t>II - Incluir os alunos com necessidades educacionais especiais advindas de deficiências físicas, visuais e auditivas, por meio de ações específicas;</w:t>
      </w:r>
    </w:p>
    <w:p w14:paraId="16453222" w14:textId="77777777" w:rsidR="00F12C00" w:rsidRPr="00F12C00" w:rsidRDefault="00F12C00" w:rsidP="00F12C00">
      <w:pPr>
        <w:ind w:firstLine="0"/>
        <w:rPr>
          <w:rFonts w:ascii="Arial" w:hAnsi="Arial" w:cs="Arial"/>
          <w:sz w:val="24"/>
          <w:szCs w:val="24"/>
        </w:rPr>
      </w:pPr>
      <w:r w:rsidRPr="00F12C00">
        <w:rPr>
          <w:rFonts w:ascii="Arial" w:hAnsi="Arial" w:cs="Arial"/>
          <w:sz w:val="24"/>
          <w:szCs w:val="24"/>
        </w:rPr>
        <w:t>III - Atender individualmente, oferecendo apoio psicológico e orientando o aluno com dificuldades de aprendizagem e adaptação;</w:t>
      </w:r>
    </w:p>
    <w:p w14:paraId="77A1063C" w14:textId="77777777" w:rsidR="00F12C00" w:rsidRPr="00F12C00" w:rsidRDefault="00F12C00" w:rsidP="00F12C00">
      <w:pPr>
        <w:ind w:firstLine="0"/>
        <w:rPr>
          <w:rFonts w:ascii="Arial" w:hAnsi="Arial" w:cs="Arial"/>
          <w:sz w:val="24"/>
          <w:szCs w:val="24"/>
        </w:rPr>
      </w:pPr>
      <w:r w:rsidRPr="00F12C00">
        <w:rPr>
          <w:rFonts w:ascii="Arial" w:hAnsi="Arial" w:cs="Arial"/>
          <w:sz w:val="24"/>
          <w:szCs w:val="24"/>
        </w:rPr>
        <w:t>IV - Melhorar a integração do aluno em seu universo acadêmico;</w:t>
      </w:r>
    </w:p>
    <w:p w14:paraId="77791B5D" w14:textId="77777777" w:rsidR="00F12C00" w:rsidRPr="00F12C00" w:rsidRDefault="00F12C00" w:rsidP="00F12C00">
      <w:pPr>
        <w:ind w:firstLine="0"/>
        <w:rPr>
          <w:rFonts w:ascii="Arial" w:hAnsi="Arial" w:cs="Arial"/>
          <w:sz w:val="24"/>
          <w:szCs w:val="24"/>
        </w:rPr>
      </w:pPr>
      <w:r w:rsidRPr="00F12C00">
        <w:rPr>
          <w:rFonts w:ascii="Arial" w:hAnsi="Arial" w:cs="Arial"/>
          <w:sz w:val="24"/>
          <w:szCs w:val="24"/>
        </w:rPr>
        <w:t>V - Triar e encaminhar, o aluno que necessitar de nivelamento, a fim de amenizar as defasagens de aprendizagem (português, matemática e informática); para atendimento psicológico, pedagógico e/ou jurídico;</w:t>
      </w:r>
    </w:p>
    <w:p w14:paraId="7C1BAA74" w14:textId="77777777" w:rsidR="00F12C00" w:rsidRPr="00F12C00" w:rsidRDefault="00F12C00" w:rsidP="00F12C00">
      <w:pPr>
        <w:ind w:firstLine="0"/>
        <w:rPr>
          <w:rFonts w:ascii="Arial" w:hAnsi="Arial" w:cs="Arial"/>
          <w:sz w:val="24"/>
          <w:szCs w:val="24"/>
        </w:rPr>
      </w:pPr>
      <w:r w:rsidRPr="00F12C00">
        <w:rPr>
          <w:rFonts w:ascii="Arial" w:hAnsi="Arial" w:cs="Arial"/>
          <w:sz w:val="24"/>
          <w:szCs w:val="24"/>
        </w:rPr>
        <w:t>VI - Atender individualmente docentes e corpo técnico-administrativo com dificuldades de adaptação e problemas pessoais;</w:t>
      </w:r>
    </w:p>
    <w:p w14:paraId="796F8E4B" w14:textId="2572DC3B" w:rsidR="00F12C00" w:rsidRDefault="00F12C00" w:rsidP="00F12C00">
      <w:pPr>
        <w:ind w:firstLine="0"/>
        <w:rPr>
          <w:rFonts w:ascii="Arial" w:hAnsi="Arial" w:cs="Arial"/>
          <w:sz w:val="24"/>
          <w:szCs w:val="24"/>
        </w:rPr>
      </w:pPr>
      <w:r w:rsidRPr="00F12C00">
        <w:rPr>
          <w:rFonts w:ascii="Arial" w:hAnsi="Arial" w:cs="Arial"/>
          <w:sz w:val="24"/>
          <w:szCs w:val="24"/>
        </w:rPr>
        <w:t>VII - Enfatizar a participação discente, docentes e corpo técnico administrativo no processo de auto avaliação institucional utilizando seus resultados como forma de articulação do apoio que necessitam.</w:t>
      </w:r>
    </w:p>
    <w:p w14:paraId="4F567D7E" w14:textId="44192CC8" w:rsidR="00F12C00" w:rsidRDefault="00F12C00" w:rsidP="00F12C00">
      <w:pPr>
        <w:ind w:firstLine="0"/>
        <w:rPr>
          <w:rFonts w:ascii="Arial" w:hAnsi="Arial" w:cs="Arial"/>
          <w:sz w:val="24"/>
          <w:szCs w:val="24"/>
        </w:rPr>
      </w:pPr>
    </w:p>
    <w:p w14:paraId="5E4B15E0" w14:textId="16F3EFFE" w:rsidR="00F12C00" w:rsidRPr="00A35A74" w:rsidRDefault="00B05ECA" w:rsidP="00A35A74">
      <w:pPr>
        <w:pStyle w:val="Ttulo3"/>
        <w:spacing w:before="0"/>
        <w:ind w:firstLine="0"/>
        <w:jc w:val="center"/>
        <w:rPr>
          <w:rFonts w:ascii="Arial" w:hAnsi="Arial" w:cs="Arial"/>
          <w:color w:val="auto"/>
        </w:rPr>
      </w:pPr>
      <w:bookmarkStart w:id="58" w:name="_Toc66200401"/>
      <w:r w:rsidRPr="00A35A74">
        <w:rPr>
          <w:rFonts w:ascii="Arial" w:hAnsi="Arial" w:cs="Arial"/>
          <w:color w:val="auto"/>
        </w:rPr>
        <w:t>S</w:t>
      </w:r>
      <w:r w:rsidR="00435F8A" w:rsidRPr="00A35A74">
        <w:rPr>
          <w:rFonts w:ascii="Arial" w:hAnsi="Arial" w:cs="Arial"/>
          <w:color w:val="auto"/>
        </w:rPr>
        <w:t xml:space="preserve">eção </w:t>
      </w:r>
      <w:r w:rsidRPr="00A35A74">
        <w:rPr>
          <w:rFonts w:ascii="Arial" w:hAnsi="Arial" w:cs="Arial"/>
          <w:color w:val="auto"/>
        </w:rPr>
        <w:t>XV</w:t>
      </w:r>
      <w:r w:rsidR="002D7CEA">
        <w:rPr>
          <w:rFonts w:ascii="Arial" w:hAnsi="Arial" w:cs="Arial"/>
          <w:color w:val="auto"/>
        </w:rPr>
        <w:t>I</w:t>
      </w:r>
      <w:r w:rsidR="00F12C00" w:rsidRPr="00A35A74">
        <w:rPr>
          <w:rFonts w:ascii="Arial" w:hAnsi="Arial" w:cs="Arial"/>
          <w:color w:val="auto"/>
        </w:rPr>
        <w:t xml:space="preserve"> -</w:t>
      </w:r>
      <w:r w:rsidR="00445FB8">
        <w:rPr>
          <w:rFonts w:ascii="Arial" w:hAnsi="Arial" w:cs="Arial"/>
          <w:color w:val="auto"/>
        </w:rPr>
        <w:t xml:space="preserve"> Do</w:t>
      </w:r>
      <w:r w:rsidR="00F12C00" w:rsidRPr="00A35A74">
        <w:rPr>
          <w:rFonts w:ascii="Arial" w:hAnsi="Arial" w:cs="Arial"/>
          <w:color w:val="auto"/>
        </w:rPr>
        <w:t xml:space="preserve"> Núcleo de Acessibilidade e Inclusão - NACI</w:t>
      </w:r>
      <w:bookmarkEnd w:id="58"/>
    </w:p>
    <w:p w14:paraId="01931582" w14:textId="77777777" w:rsidR="00F12C00" w:rsidRPr="00F12C00" w:rsidRDefault="00F12C00" w:rsidP="00F12C00">
      <w:pPr>
        <w:ind w:firstLine="0"/>
        <w:rPr>
          <w:rFonts w:ascii="Arial" w:hAnsi="Arial" w:cs="Arial"/>
          <w:sz w:val="24"/>
          <w:szCs w:val="24"/>
        </w:rPr>
      </w:pPr>
    </w:p>
    <w:p w14:paraId="02ACDB9F" w14:textId="39D3233D" w:rsidR="00F12C00" w:rsidRPr="00F12C00" w:rsidRDefault="00F31150" w:rsidP="00F12C00">
      <w:pPr>
        <w:ind w:firstLine="0"/>
        <w:rPr>
          <w:rFonts w:ascii="Arial" w:hAnsi="Arial" w:cs="Arial"/>
          <w:sz w:val="24"/>
          <w:szCs w:val="24"/>
        </w:rPr>
      </w:pPr>
      <w:r>
        <w:rPr>
          <w:rFonts w:ascii="Arial" w:hAnsi="Arial" w:cs="Arial"/>
          <w:b/>
          <w:sz w:val="24"/>
          <w:szCs w:val="24"/>
        </w:rPr>
        <w:t>Art. 64</w:t>
      </w:r>
      <w:r w:rsidR="00F12C00" w:rsidRPr="00435F8A">
        <w:rPr>
          <w:rFonts w:ascii="Arial" w:hAnsi="Arial" w:cs="Arial"/>
          <w:b/>
          <w:sz w:val="24"/>
          <w:szCs w:val="24"/>
        </w:rPr>
        <w:t xml:space="preserve">. </w:t>
      </w:r>
      <w:r w:rsidR="00F12C00" w:rsidRPr="00F12C00">
        <w:rPr>
          <w:rFonts w:ascii="Arial" w:hAnsi="Arial" w:cs="Arial"/>
          <w:sz w:val="24"/>
          <w:szCs w:val="24"/>
        </w:rPr>
        <w:t xml:space="preserve">O Núcleo de Acessibilidade e Inclusão (NACI), é órgão suplementar de apoio com função de prestar atendimento educacional especializado, favorecendo a </w:t>
      </w:r>
      <w:r w:rsidR="00F12C00" w:rsidRPr="00F12C00">
        <w:rPr>
          <w:rFonts w:ascii="Arial" w:hAnsi="Arial" w:cs="Arial"/>
          <w:sz w:val="24"/>
          <w:szCs w:val="24"/>
        </w:rPr>
        <w:lastRenderedPageBreak/>
        <w:t xml:space="preserve">inclusão, integração e socialização de toda a Comunidade Acadêmica de forma imediata e diferenciada para a utilização, com segurança e autonomia, total ou assistida, dos espaços, mobiliários e equipamentos urbanos, das edificações, dos serviços de transporte, dos serviços de tradutor e intérprete da Língua Brasileira de Sinais (LIBRAS), sendo a sua competência atuar junto aos alunos, professores e pessoal técnico-administrativo, proporcionando meios para a formação integral, cognitiva, relação </w:t>
      </w:r>
      <w:proofErr w:type="spellStart"/>
      <w:r w:rsidR="00F12C00" w:rsidRPr="00F12C00">
        <w:rPr>
          <w:rFonts w:ascii="Arial" w:hAnsi="Arial" w:cs="Arial"/>
          <w:sz w:val="24"/>
          <w:szCs w:val="24"/>
        </w:rPr>
        <w:t>intra</w:t>
      </w:r>
      <w:proofErr w:type="spellEnd"/>
      <w:r w:rsidR="00F12C00" w:rsidRPr="00F12C00">
        <w:rPr>
          <w:rFonts w:ascii="Arial" w:hAnsi="Arial" w:cs="Arial"/>
          <w:sz w:val="24"/>
          <w:szCs w:val="24"/>
        </w:rPr>
        <w:t xml:space="preserve"> e interpessoal e inserção profissional, social e cultural.</w:t>
      </w:r>
    </w:p>
    <w:p w14:paraId="1FE3DE2C" w14:textId="77777777" w:rsidR="00435F8A" w:rsidRDefault="00F12C00" w:rsidP="00435F8A">
      <w:pPr>
        <w:ind w:firstLine="708"/>
        <w:rPr>
          <w:rFonts w:ascii="Arial" w:hAnsi="Arial" w:cs="Arial"/>
          <w:sz w:val="24"/>
          <w:szCs w:val="24"/>
        </w:rPr>
      </w:pPr>
      <w:r w:rsidRPr="00435F8A">
        <w:rPr>
          <w:rFonts w:ascii="Arial" w:hAnsi="Arial" w:cs="Arial"/>
          <w:b/>
          <w:sz w:val="24"/>
          <w:szCs w:val="24"/>
        </w:rPr>
        <w:t>§1º</w:t>
      </w:r>
      <w:r w:rsidRPr="00F12C00">
        <w:rPr>
          <w:rFonts w:ascii="Arial" w:hAnsi="Arial" w:cs="Arial"/>
          <w:sz w:val="24"/>
          <w:szCs w:val="24"/>
        </w:rPr>
        <w:t xml:space="preserve"> O NACI será constituído por uma comissão formada de um representante discente, um representante docente e um representante d</w:t>
      </w:r>
      <w:r w:rsidR="00435F8A">
        <w:rPr>
          <w:rFonts w:ascii="Arial" w:hAnsi="Arial" w:cs="Arial"/>
          <w:sz w:val="24"/>
          <w:szCs w:val="24"/>
        </w:rPr>
        <w:t>o corpo técnico-administrativo.</w:t>
      </w:r>
    </w:p>
    <w:p w14:paraId="7DE35550" w14:textId="692A8958" w:rsidR="00F12C00" w:rsidRPr="00F12C00" w:rsidRDefault="00F12C00" w:rsidP="00435F8A">
      <w:pPr>
        <w:ind w:firstLine="708"/>
        <w:rPr>
          <w:rFonts w:ascii="Arial" w:hAnsi="Arial" w:cs="Arial"/>
          <w:sz w:val="24"/>
          <w:szCs w:val="24"/>
        </w:rPr>
      </w:pPr>
      <w:r w:rsidRPr="00435F8A">
        <w:rPr>
          <w:rFonts w:ascii="Arial" w:hAnsi="Arial" w:cs="Arial"/>
          <w:b/>
          <w:sz w:val="24"/>
          <w:szCs w:val="24"/>
        </w:rPr>
        <w:t>§2º</w:t>
      </w:r>
      <w:r w:rsidRPr="00F12C00">
        <w:rPr>
          <w:rFonts w:ascii="Arial" w:hAnsi="Arial" w:cs="Arial"/>
          <w:sz w:val="24"/>
          <w:szCs w:val="24"/>
        </w:rPr>
        <w:t xml:space="preserve"> A Coordenação do NACI será exercida por um docente integrante da Comissão, designado pela Direção Geral, por um mandato de dois (02) anos, podendo ser reconduzido, com a manifestação de ambas as partes.</w:t>
      </w:r>
    </w:p>
    <w:p w14:paraId="154CDF8B" w14:textId="06992022" w:rsidR="00F12C00" w:rsidRPr="00F12C00" w:rsidRDefault="00435F8A" w:rsidP="00F12C00">
      <w:pPr>
        <w:ind w:firstLine="0"/>
        <w:rPr>
          <w:rFonts w:ascii="Arial" w:hAnsi="Arial" w:cs="Arial"/>
          <w:sz w:val="24"/>
          <w:szCs w:val="24"/>
        </w:rPr>
      </w:pPr>
      <w:r w:rsidRPr="00435F8A">
        <w:rPr>
          <w:rFonts w:ascii="Arial" w:hAnsi="Arial" w:cs="Arial"/>
          <w:b/>
          <w:sz w:val="24"/>
          <w:szCs w:val="24"/>
        </w:rPr>
        <w:t xml:space="preserve">Art. </w:t>
      </w:r>
      <w:r w:rsidR="000E7ED8">
        <w:rPr>
          <w:rFonts w:ascii="Arial" w:hAnsi="Arial" w:cs="Arial"/>
          <w:b/>
          <w:sz w:val="24"/>
          <w:szCs w:val="24"/>
        </w:rPr>
        <w:t>6</w:t>
      </w:r>
      <w:r w:rsidR="00F31150">
        <w:rPr>
          <w:rFonts w:ascii="Arial" w:hAnsi="Arial" w:cs="Arial"/>
          <w:b/>
          <w:sz w:val="24"/>
          <w:szCs w:val="24"/>
        </w:rPr>
        <w:t>5</w:t>
      </w:r>
      <w:r w:rsidR="00F12C00" w:rsidRPr="00435F8A">
        <w:rPr>
          <w:rFonts w:ascii="Arial" w:hAnsi="Arial" w:cs="Arial"/>
          <w:b/>
          <w:sz w:val="24"/>
          <w:szCs w:val="24"/>
        </w:rPr>
        <w:t>.</w:t>
      </w:r>
      <w:r w:rsidR="00F12C00" w:rsidRPr="00F12C00">
        <w:rPr>
          <w:rFonts w:ascii="Arial" w:hAnsi="Arial" w:cs="Arial"/>
          <w:sz w:val="24"/>
          <w:szCs w:val="24"/>
        </w:rPr>
        <w:t xml:space="preserve"> São objetivos do NACI: </w:t>
      </w:r>
    </w:p>
    <w:p w14:paraId="4128862D" w14:textId="77777777" w:rsidR="00F12C00" w:rsidRPr="00F12C00" w:rsidRDefault="00F12C00" w:rsidP="00F12C00">
      <w:pPr>
        <w:ind w:firstLine="0"/>
        <w:rPr>
          <w:rFonts w:ascii="Arial" w:hAnsi="Arial" w:cs="Arial"/>
          <w:sz w:val="24"/>
          <w:szCs w:val="24"/>
        </w:rPr>
      </w:pPr>
      <w:r w:rsidRPr="00F12C00">
        <w:rPr>
          <w:rFonts w:ascii="Arial" w:hAnsi="Arial" w:cs="Arial"/>
          <w:sz w:val="24"/>
          <w:szCs w:val="24"/>
        </w:rPr>
        <w:t xml:space="preserve">I - </w:t>
      </w:r>
      <w:proofErr w:type="gramStart"/>
      <w:r w:rsidRPr="00F12C00">
        <w:rPr>
          <w:rFonts w:ascii="Arial" w:hAnsi="Arial" w:cs="Arial"/>
          <w:sz w:val="24"/>
          <w:szCs w:val="24"/>
        </w:rPr>
        <w:t>propor</w:t>
      </w:r>
      <w:proofErr w:type="gramEnd"/>
      <w:r w:rsidRPr="00F12C00">
        <w:rPr>
          <w:rFonts w:ascii="Arial" w:hAnsi="Arial" w:cs="Arial"/>
          <w:sz w:val="24"/>
          <w:szCs w:val="24"/>
        </w:rPr>
        <w:t xml:space="preserve"> e viabilizar uma educação superior inclusiva aos estudantes com deficiência física, visual, auditiva, intelectual com transtornos globais do desenvolvimento e altas habilidades/superdotação;</w:t>
      </w:r>
    </w:p>
    <w:p w14:paraId="4AB04C68" w14:textId="6C3F1513" w:rsidR="00F12C00" w:rsidRPr="00F12C00" w:rsidRDefault="00F12C00" w:rsidP="00F12C00">
      <w:pPr>
        <w:ind w:firstLine="0"/>
        <w:rPr>
          <w:rFonts w:ascii="Arial" w:hAnsi="Arial" w:cs="Arial"/>
          <w:sz w:val="24"/>
          <w:szCs w:val="24"/>
        </w:rPr>
      </w:pPr>
      <w:r w:rsidRPr="00F12C00">
        <w:rPr>
          <w:rFonts w:ascii="Arial" w:hAnsi="Arial" w:cs="Arial"/>
          <w:sz w:val="24"/>
          <w:szCs w:val="24"/>
        </w:rPr>
        <w:t>II - Implementar a política de acessibilidade e inclusão pa</w:t>
      </w:r>
      <w:r w:rsidR="000005DE">
        <w:rPr>
          <w:rFonts w:ascii="Arial" w:hAnsi="Arial" w:cs="Arial"/>
          <w:sz w:val="24"/>
          <w:szCs w:val="24"/>
        </w:rPr>
        <w:t>ra as pessoas com deficiência na</w:t>
      </w:r>
      <w:r w:rsidRPr="00F12C00">
        <w:rPr>
          <w:rFonts w:ascii="Arial" w:hAnsi="Arial" w:cs="Arial"/>
          <w:sz w:val="24"/>
          <w:szCs w:val="24"/>
        </w:rPr>
        <w:t xml:space="preserve"> </w:t>
      </w:r>
      <w:r w:rsidR="00BB2F71">
        <w:rPr>
          <w:rFonts w:ascii="Arial" w:hAnsi="Arial" w:cs="Arial"/>
          <w:b/>
          <w:sz w:val="24"/>
          <w:szCs w:val="24"/>
        </w:rPr>
        <w:t>Faculdade Open Educação</w:t>
      </w:r>
      <w:r w:rsidRPr="00F12C00">
        <w:rPr>
          <w:rFonts w:ascii="Arial" w:hAnsi="Arial" w:cs="Arial"/>
          <w:sz w:val="24"/>
          <w:szCs w:val="24"/>
        </w:rPr>
        <w:t xml:space="preserve"> baseados nas orientações legais previstas de ordem federal;</w:t>
      </w:r>
    </w:p>
    <w:p w14:paraId="68700660" w14:textId="77777777" w:rsidR="00F12C00" w:rsidRPr="00F12C00" w:rsidRDefault="00F12C00" w:rsidP="00F12C00">
      <w:pPr>
        <w:ind w:firstLine="0"/>
        <w:rPr>
          <w:rFonts w:ascii="Arial" w:hAnsi="Arial" w:cs="Arial"/>
          <w:sz w:val="24"/>
          <w:szCs w:val="24"/>
        </w:rPr>
      </w:pPr>
      <w:r w:rsidRPr="00F12C00">
        <w:rPr>
          <w:rFonts w:ascii="Arial" w:hAnsi="Arial" w:cs="Arial"/>
          <w:sz w:val="24"/>
          <w:szCs w:val="24"/>
        </w:rPr>
        <w:t>III - Auxiliar na redução de barreiras estruturais, atitudinais, programáticas, pedagógicas e de comunicações, de acordo com as normas da ABNT - NBR 9050: 2004 e orientações legais previstas de ordem federal;</w:t>
      </w:r>
    </w:p>
    <w:p w14:paraId="2CB16D7D" w14:textId="77777777" w:rsidR="00F12C00" w:rsidRPr="00F12C00" w:rsidRDefault="00F12C00" w:rsidP="00F12C00">
      <w:pPr>
        <w:ind w:firstLine="0"/>
        <w:rPr>
          <w:rFonts w:ascii="Arial" w:hAnsi="Arial" w:cs="Arial"/>
          <w:sz w:val="24"/>
          <w:szCs w:val="24"/>
        </w:rPr>
      </w:pPr>
      <w:r w:rsidRPr="00F12C00">
        <w:rPr>
          <w:rFonts w:ascii="Arial" w:hAnsi="Arial" w:cs="Arial"/>
          <w:sz w:val="24"/>
          <w:szCs w:val="24"/>
        </w:rPr>
        <w:t>IV - Promover ações que favoreçam a redução das desigualdades sociais, discriminação de pessoas e manifestação de preconceito, facilitando o convívio com a diferença e a diversidade;</w:t>
      </w:r>
    </w:p>
    <w:p w14:paraId="2DC21B5E" w14:textId="77777777" w:rsidR="00F12C00" w:rsidRPr="00F12C00" w:rsidRDefault="00F12C00" w:rsidP="00F12C00">
      <w:pPr>
        <w:ind w:firstLine="0"/>
        <w:rPr>
          <w:rFonts w:ascii="Arial" w:hAnsi="Arial" w:cs="Arial"/>
          <w:sz w:val="24"/>
          <w:szCs w:val="24"/>
        </w:rPr>
      </w:pPr>
      <w:r w:rsidRPr="00F12C00">
        <w:rPr>
          <w:rFonts w:ascii="Arial" w:hAnsi="Arial" w:cs="Arial"/>
          <w:sz w:val="24"/>
          <w:szCs w:val="24"/>
        </w:rPr>
        <w:t>V - Sugerir e fomentar a aquisição de tecnologia assistiva e comunicação alternativa;</w:t>
      </w:r>
    </w:p>
    <w:p w14:paraId="0AA0BF84" w14:textId="6B82BE80" w:rsidR="00F12C00" w:rsidRPr="00F12C00" w:rsidRDefault="00F12C00" w:rsidP="00F12C00">
      <w:pPr>
        <w:ind w:firstLine="0"/>
        <w:rPr>
          <w:rFonts w:ascii="Arial" w:hAnsi="Arial" w:cs="Arial"/>
          <w:sz w:val="24"/>
          <w:szCs w:val="24"/>
        </w:rPr>
      </w:pPr>
      <w:r w:rsidRPr="00F12C00">
        <w:rPr>
          <w:rFonts w:ascii="Arial" w:hAnsi="Arial" w:cs="Arial"/>
          <w:sz w:val="24"/>
          <w:szCs w:val="24"/>
        </w:rPr>
        <w:t>VI - Apoiar a comunida</w:t>
      </w:r>
      <w:r w:rsidR="000005DE">
        <w:rPr>
          <w:rFonts w:ascii="Arial" w:hAnsi="Arial" w:cs="Arial"/>
          <w:sz w:val="24"/>
          <w:szCs w:val="24"/>
        </w:rPr>
        <w:t>de de pessoas com deficiência da</w:t>
      </w:r>
      <w:r w:rsidRPr="00F12C00">
        <w:rPr>
          <w:rFonts w:ascii="Arial" w:hAnsi="Arial" w:cs="Arial"/>
          <w:sz w:val="24"/>
          <w:szCs w:val="24"/>
        </w:rPr>
        <w:t xml:space="preserve"> </w:t>
      </w:r>
      <w:r w:rsidR="00BB2F71">
        <w:rPr>
          <w:rFonts w:ascii="Arial" w:hAnsi="Arial" w:cs="Arial"/>
          <w:b/>
          <w:sz w:val="24"/>
          <w:szCs w:val="24"/>
        </w:rPr>
        <w:t>Faculdade Open Educação</w:t>
      </w:r>
      <w:r w:rsidRPr="00F12C00">
        <w:rPr>
          <w:rFonts w:ascii="Arial" w:hAnsi="Arial" w:cs="Arial"/>
          <w:sz w:val="24"/>
          <w:szCs w:val="24"/>
        </w:rPr>
        <w:t xml:space="preserve"> nas demandas relacionadas ao processo educativo inclusivo, bem como nas atividades laborais; </w:t>
      </w:r>
    </w:p>
    <w:p w14:paraId="53DFE0AD" w14:textId="77777777" w:rsidR="00F12C00" w:rsidRPr="00F12C00" w:rsidRDefault="00F12C00" w:rsidP="00F12C00">
      <w:pPr>
        <w:ind w:firstLine="0"/>
        <w:rPr>
          <w:rFonts w:ascii="Arial" w:hAnsi="Arial" w:cs="Arial"/>
          <w:sz w:val="24"/>
          <w:szCs w:val="24"/>
        </w:rPr>
      </w:pPr>
      <w:r w:rsidRPr="00F12C00">
        <w:rPr>
          <w:rFonts w:ascii="Arial" w:hAnsi="Arial" w:cs="Arial"/>
          <w:sz w:val="24"/>
          <w:szCs w:val="24"/>
        </w:rPr>
        <w:t>VII - Buscar a garantia da segurança e da integridade física das pessoas com deficiência;</w:t>
      </w:r>
    </w:p>
    <w:p w14:paraId="4EBB2FC1" w14:textId="77777777" w:rsidR="00F12C00" w:rsidRPr="00F12C00" w:rsidRDefault="00F12C00" w:rsidP="00F12C00">
      <w:pPr>
        <w:ind w:firstLine="0"/>
        <w:rPr>
          <w:rFonts w:ascii="Arial" w:hAnsi="Arial" w:cs="Arial"/>
          <w:sz w:val="24"/>
          <w:szCs w:val="24"/>
        </w:rPr>
      </w:pPr>
      <w:r w:rsidRPr="00F12C00">
        <w:rPr>
          <w:rFonts w:ascii="Arial" w:hAnsi="Arial" w:cs="Arial"/>
          <w:sz w:val="24"/>
          <w:szCs w:val="24"/>
        </w:rPr>
        <w:t xml:space="preserve">VIII - Planejar e organizar as ações institucionais para a promoção de acessibilidade arquitetônica, nas comunicações, nos sistemas de informação, nos materiais didáticos </w:t>
      </w:r>
      <w:r w:rsidRPr="00F12C00">
        <w:rPr>
          <w:rFonts w:ascii="Arial" w:hAnsi="Arial" w:cs="Arial"/>
          <w:sz w:val="24"/>
          <w:szCs w:val="24"/>
        </w:rPr>
        <w:lastRenderedPageBreak/>
        <w:t>e pedagógicos, que devem ser disponibilizados aos estudantes e servidores com deficiência em todos os espaços, ações e processos (seletivos, administrativos, de ensino, iniciação científica e extensão) da Faculdade, buscando seu pleno desenvolvimento acadêmico e profissional.</w:t>
      </w:r>
    </w:p>
    <w:p w14:paraId="14D7BE9D" w14:textId="7E23CFF5" w:rsidR="00F12C00" w:rsidRPr="0039118B" w:rsidRDefault="00F12C00" w:rsidP="00435F8A">
      <w:pPr>
        <w:ind w:firstLine="708"/>
        <w:rPr>
          <w:rFonts w:ascii="Arial" w:hAnsi="Arial" w:cs="Arial"/>
          <w:sz w:val="24"/>
          <w:szCs w:val="24"/>
        </w:rPr>
      </w:pPr>
      <w:r w:rsidRPr="00435F8A">
        <w:rPr>
          <w:rFonts w:ascii="Arial" w:hAnsi="Arial" w:cs="Arial"/>
          <w:b/>
          <w:sz w:val="24"/>
          <w:szCs w:val="24"/>
        </w:rPr>
        <w:t xml:space="preserve">Parágrafo único. </w:t>
      </w:r>
      <w:r w:rsidRPr="00F12C00">
        <w:rPr>
          <w:rFonts w:ascii="Arial" w:hAnsi="Arial" w:cs="Arial"/>
          <w:sz w:val="24"/>
          <w:szCs w:val="24"/>
        </w:rPr>
        <w:t>Para os casos em que se fizer necessário um atendimento mais especializado, o NACI deverá sugerir o devido encaminhamento.</w:t>
      </w:r>
    </w:p>
    <w:p w14:paraId="70A53130" w14:textId="77777777" w:rsidR="006623F8" w:rsidRPr="0039118B" w:rsidRDefault="006623F8" w:rsidP="006623F8">
      <w:pPr>
        <w:ind w:firstLine="0"/>
        <w:rPr>
          <w:rFonts w:ascii="Arial" w:hAnsi="Arial" w:cs="Arial"/>
          <w:sz w:val="24"/>
          <w:szCs w:val="24"/>
        </w:rPr>
      </w:pPr>
    </w:p>
    <w:p w14:paraId="7FDBC4BA" w14:textId="398F1E18" w:rsidR="00F12C00" w:rsidRPr="00A35A74" w:rsidRDefault="00B05ECA" w:rsidP="00A35A74">
      <w:pPr>
        <w:pStyle w:val="Ttulo3"/>
        <w:spacing w:before="0"/>
        <w:ind w:firstLine="0"/>
        <w:jc w:val="center"/>
        <w:rPr>
          <w:rFonts w:ascii="Arial" w:hAnsi="Arial" w:cs="Arial"/>
          <w:color w:val="auto"/>
        </w:rPr>
      </w:pPr>
      <w:bookmarkStart w:id="59" w:name="_Toc39355916"/>
      <w:bookmarkStart w:id="60" w:name="_Toc40866026"/>
      <w:bookmarkStart w:id="61" w:name="_Toc66200402"/>
      <w:r w:rsidRPr="00A35A74">
        <w:rPr>
          <w:rFonts w:ascii="Arial" w:hAnsi="Arial" w:cs="Arial"/>
          <w:color w:val="auto"/>
        </w:rPr>
        <w:t xml:space="preserve">Seção </w:t>
      </w:r>
      <w:r w:rsidR="00435F8A" w:rsidRPr="00A35A74">
        <w:rPr>
          <w:rFonts w:ascii="Arial" w:hAnsi="Arial" w:cs="Arial"/>
          <w:color w:val="auto"/>
        </w:rPr>
        <w:t>X</w:t>
      </w:r>
      <w:r w:rsidRPr="00A35A74">
        <w:rPr>
          <w:rFonts w:ascii="Arial" w:hAnsi="Arial" w:cs="Arial"/>
          <w:color w:val="auto"/>
        </w:rPr>
        <w:t>VI</w:t>
      </w:r>
      <w:r w:rsidR="002D7CEA">
        <w:rPr>
          <w:rFonts w:ascii="Arial" w:hAnsi="Arial" w:cs="Arial"/>
          <w:color w:val="auto"/>
        </w:rPr>
        <w:t>I</w:t>
      </w:r>
      <w:r w:rsidR="00F12C00" w:rsidRPr="00A35A74">
        <w:rPr>
          <w:rFonts w:ascii="Arial" w:hAnsi="Arial" w:cs="Arial"/>
          <w:color w:val="auto"/>
        </w:rPr>
        <w:t xml:space="preserve"> - Da Comissão Própria de Avaliação - CPA</w:t>
      </w:r>
      <w:bookmarkEnd w:id="59"/>
      <w:bookmarkEnd w:id="60"/>
      <w:bookmarkEnd w:id="61"/>
    </w:p>
    <w:p w14:paraId="2D171B91" w14:textId="77777777" w:rsidR="00F12C00" w:rsidRPr="0039118B" w:rsidRDefault="00F12C00" w:rsidP="00F12C00">
      <w:pPr>
        <w:ind w:firstLine="0"/>
        <w:rPr>
          <w:rFonts w:ascii="Arial" w:hAnsi="Arial" w:cs="Arial"/>
          <w:sz w:val="24"/>
          <w:szCs w:val="24"/>
        </w:rPr>
      </w:pPr>
    </w:p>
    <w:p w14:paraId="6A895739" w14:textId="49B397B1" w:rsidR="00F12C00" w:rsidRDefault="00CF6C24" w:rsidP="00F12C00">
      <w:pPr>
        <w:ind w:firstLine="0"/>
        <w:rPr>
          <w:rFonts w:ascii="Arial" w:hAnsi="Arial" w:cs="Arial"/>
          <w:sz w:val="24"/>
          <w:szCs w:val="24"/>
        </w:rPr>
      </w:pPr>
      <w:r>
        <w:rPr>
          <w:rFonts w:ascii="Arial" w:hAnsi="Arial" w:cs="Arial"/>
          <w:b/>
          <w:sz w:val="24"/>
          <w:szCs w:val="24"/>
        </w:rPr>
        <w:t>Art. 6</w:t>
      </w:r>
      <w:r w:rsidR="00F31150">
        <w:rPr>
          <w:rFonts w:ascii="Arial" w:hAnsi="Arial" w:cs="Arial"/>
          <w:b/>
          <w:sz w:val="24"/>
          <w:szCs w:val="24"/>
        </w:rPr>
        <w:t>6</w:t>
      </w:r>
      <w:r w:rsidR="00F12C00" w:rsidRPr="0039118B">
        <w:rPr>
          <w:rFonts w:ascii="Arial" w:hAnsi="Arial" w:cs="Arial"/>
          <w:b/>
          <w:sz w:val="24"/>
          <w:szCs w:val="24"/>
        </w:rPr>
        <w:t>.</w:t>
      </w:r>
      <w:r w:rsidR="00F12C00" w:rsidRPr="0039118B">
        <w:rPr>
          <w:rFonts w:ascii="Arial" w:hAnsi="Arial" w:cs="Arial"/>
          <w:sz w:val="24"/>
          <w:szCs w:val="24"/>
        </w:rPr>
        <w:t xml:space="preserve"> A Comissão Própria de Avaliação (CPA) é o órgão interno criado por determinação legal com o fito de administrar processos internos de avaliação, seus resultados e prestar informações necessárias ao órgão do Ministério da Educação e principalmente contribuir com a Instituição no diagnóstico das potencialidades e fragilidades para que sejam implementadas as ações corretivas. </w:t>
      </w:r>
    </w:p>
    <w:p w14:paraId="31E425D6" w14:textId="1DBC1F1A" w:rsidR="00F12C00" w:rsidRDefault="00CF6C24" w:rsidP="00F12C00">
      <w:pPr>
        <w:ind w:firstLine="0"/>
        <w:rPr>
          <w:rFonts w:ascii="Arial" w:hAnsi="Arial" w:cs="Arial"/>
          <w:sz w:val="24"/>
          <w:szCs w:val="24"/>
        </w:rPr>
      </w:pPr>
      <w:r>
        <w:rPr>
          <w:rFonts w:ascii="Arial" w:hAnsi="Arial" w:cs="Arial"/>
          <w:b/>
          <w:sz w:val="24"/>
          <w:szCs w:val="24"/>
        </w:rPr>
        <w:t>Art. 6</w:t>
      </w:r>
      <w:r w:rsidR="00F31150">
        <w:rPr>
          <w:rFonts w:ascii="Arial" w:hAnsi="Arial" w:cs="Arial"/>
          <w:b/>
          <w:sz w:val="24"/>
          <w:szCs w:val="24"/>
        </w:rPr>
        <w:t>7</w:t>
      </w:r>
      <w:r w:rsidR="00F12C00">
        <w:rPr>
          <w:rFonts w:ascii="Arial" w:hAnsi="Arial" w:cs="Arial"/>
          <w:b/>
          <w:sz w:val="24"/>
          <w:szCs w:val="24"/>
        </w:rPr>
        <w:t>.</w:t>
      </w:r>
      <w:r w:rsidR="00F12C00" w:rsidRPr="0039118B">
        <w:rPr>
          <w:rFonts w:ascii="Arial" w:hAnsi="Arial" w:cs="Arial"/>
          <w:sz w:val="24"/>
          <w:szCs w:val="24"/>
        </w:rPr>
        <w:t xml:space="preserve"> A CPA será constituída p</w:t>
      </w:r>
      <w:r w:rsidR="00F12C00">
        <w:rPr>
          <w:rFonts w:ascii="Arial" w:hAnsi="Arial" w:cs="Arial"/>
          <w:sz w:val="24"/>
          <w:szCs w:val="24"/>
        </w:rPr>
        <w:t>or ato do Diretor Geral</w:t>
      </w:r>
      <w:r w:rsidR="00F12C00" w:rsidRPr="0039118B">
        <w:rPr>
          <w:rFonts w:ascii="Arial" w:hAnsi="Arial" w:cs="Arial"/>
          <w:sz w:val="24"/>
          <w:szCs w:val="24"/>
        </w:rPr>
        <w:t xml:space="preserve">, assegurada à participação dos os segmentos da comunidade universitária e </w:t>
      </w:r>
      <w:r w:rsidR="00F12C00">
        <w:rPr>
          <w:rFonts w:ascii="Arial" w:hAnsi="Arial" w:cs="Arial"/>
          <w:sz w:val="24"/>
          <w:szCs w:val="24"/>
        </w:rPr>
        <w:t>da sociedade civil organizada, sendo</w:t>
      </w:r>
      <w:r w:rsidR="00F12C00" w:rsidRPr="0039118B">
        <w:rPr>
          <w:rFonts w:ascii="Arial" w:hAnsi="Arial" w:cs="Arial"/>
          <w:sz w:val="24"/>
          <w:szCs w:val="24"/>
        </w:rPr>
        <w:t xml:space="preserve"> vedada à composição que privilegie a maioria absoluta de um dos segmentos.</w:t>
      </w:r>
    </w:p>
    <w:p w14:paraId="188C4D73" w14:textId="0E3072AE" w:rsidR="00F12C00" w:rsidRPr="00947838" w:rsidRDefault="00CF6C24" w:rsidP="00F12C00">
      <w:pPr>
        <w:ind w:firstLine="0"/>
        <w:rPr>
          <w:rFonts w:ascii="Arial" w:hAnsi="Arial" w:cs="Arial"/>
          <w:sz w:val="24"/>
          <w:szCs w:val="24"/>
        </w:rPr>
      </w:pPr>
      <w:r>
        <w:rPr>
          <w:rFonts w:ascii="Arial" w:hAnsi="Arial" w:cs="Arial"/>
          <w:b/>
          <w:sz w:val="24"/>
          <w:szCs w:val="24"/>
        </w:rPr>
        <w:t>Art. 6</w:t>
      </w:r>
      <w:r w:rsidR="00F31150">
        <w:rPr>
          <w:rFonts w:ascii="Arial" w:hAnsi="Arial" w:cs="Arial"/>
          <w:b/>
          <w:sz w:val="24"/>
          <w:szCs w:val="24"/>
        </w:rPr>
        <w:t>8</w:t>
      </w:r>
      <w:r w:rsidR="00F12C00" w:rsidRPr="00947838">
        <w:rPr>
          <w:rFonts w:ascii="Arial" w:hAnsi="Arial" w:cs="Arial"/>
          <w:b/>
          <w:sz w:val="24"/>
          <w:szCs w:val="24"/>
        </w:rPr>
        <w:t>.</w:t>
      </w:r>
      <w:r w:rsidR="00F12C00">
        <w:rPr>
          <w:rFonts w:ascii="Arial" w:hAnsi="Arial" w:cs="Arial"/>
          <w:sz w:val="24"/>
          <w:szCs w:val="24"/>
        </w:rPr>
        <w:t xml:space="preserve"> A CPA </w:t>
      </w:r>
      <w:r w:rsidR="00F12C00" w:rsidRPr="00947838">
        <w:rPr>
          <w:rFonts w:ascii="Arial" w:hAnsi="Arial" w:cs="Arial"/>
          <w:sz w:val="24"/>
          <w:szCs w:val="24"/>
        </w:rPr>
        <w:t>será composta de:</w:t>
      </w:r>
    </w:p>
    <w:p w14:paraId="5983EBEC" w14:textId="77777777" w:rsidR="00F12C00" w:rsidRPr="00947838" w:rsidRDefault="00F12C00" w:rsidP="00F12C00">
      <w:pPr>
        <w:ind w:firstLine="0"/>
        <w:rPr>
          <w:rFonts w:ascii="Arial" w:hAnsi="Arial" w:cs="Arial"/>
          <w:sz w:val="24"/>
          <w:szCs w:val="24"/>
        </w:rPr>
      </w:pPr>
      <w:r>
        <w:rPr>
          <w:rFonts w:ascii="Arial" w:hAnsi="Arial" w:cs="Arial"/>
          <w:sz w:val="24"/>
          <w:szCs w:val="24"/>
        </w:rPr>
        <w:t>I - 01 representante</w:t>
      </w:r>
      <w:r w:rsidRPr="00947838">
        <w:rPr>
          <w:rFonts w:ascii="Arial" w:hAnsi="Arial" w:cs="Arial"/>
          <w:sz w:val="24"/>
          <w:szCs w:val="24"/>
        </w:rPr>
        <w:t xml:space="preserve"> dos docentes, eleitos por seus pares;</w:t>
      </w:r>
    </w:p>
    <w:p w14:paraId="34FEB0F3" w14:textId="77777777" w:rsidR="00F12C00" w:rsidRPr="00947838" w:rsidRDefault="00F12C00" w:rsidP="00F12C00">
      <w:pPr>
        <w:ind w:firstLine="0"/>
        <w:rPr>
          <w:rFonts w:ascii="Arial" w:hAnsi="Arial" w:cs="Arial"/>
          <w:sz w:val="24"/>
          <w:szCs w:val="24"/>
        </w:rPr>
      </w:pPr>
      <w:r>
        <w:rPr>
          <w:rFonts w:ascii="Arial" w:hAnsi="Arial" w:cs="Arial"/>
          <w:sz w:val="24"/>
          <w:szCs w:val="24"/>
        </w:rPr>
        <w:t>II - 01 (um) representante</w:t>
      </w:r>
      <w:r w:rsidRPr="00947838">
        <w:rPr>
          <w:rFonts w:ascii="Arial" w:hAnsi="Arial" w:cs="Arial"/>
          <w:sz w:val="24"/>
          <w:szCs w:val="24"/>
        </w:rPr>
        <w:t xml:space="preserve"> dos servidores técnico-administrativos, eleitos por seus pares;</w:t>
      </w:r>
    </w:p>
    <w:p w14:paraId="29D7298E" w14:textId="77777777" w:rsidR="00F12C00" w:rsidRPr="00947838" w:rsidRDefault="00F12C00" w:rsidP="00F12C00">
      <w:pPr>
        <w:ind w:firstLine="0"/>
        <w:rPr>
          <w:rFonts w:ascii="Arial" w:hAnsi="Arial" w:cs="Arial"/>
          <w:sz w:val="24"/>
          <w:szCs w:val="24"/>
        </w:rPr>
      </w:pPr>
      <w:r>
        <w:rPr>
          <w:rFonts w:ascii="Arial" w:hAnsi="Arial" w:cs="Arial"/>
          <w:sz w:val="24"/>
          <w:szCs w:val="24"/>
        </w:rPr>
        <w:t>III - 01 (um) representante dos discente</w:t>
      </w:r>
      <w:r w:rsidRPr="00947838">
        <w:rPr>
          <w:rFonts w:ascii="Arial" w:hAnsi="Arial" w:cs="Arial"/>
          <w:sz w:val="24"/>
          <w:szCs w:val="24"/>
        </w:rPr>
        <w:t>, eleitos por seus pares, de preferência que seja representante de sala;</w:t>
      </w:r>
    </w:p>
    <w:p w14:paraId="3E61E6CE" w14:textId="77777777" w:rsidR="00F12C00" w:rsidRPr="00947838" w:rsidRDefault="00F12C00" w:rsidP="00F12C00">
      <w:pPr>
        <w:ind w:firstLine="0"/>
        <w:rPr>
          <w:rFonts w:ascii="Arial" w:hAnsi="Arial" w:cs="Arial"/>
          <w:sz w:val="24"/>
          <w:szCs w:val="24"/>
        </w:rPr>
      </w:pPr>
      <w:r>
        <w:rPr>
          <w:rFonts w:ascii="Arial" w:hAnsi="Arial" w:cs="Arial"/>
          <w:sz w:val="24"/>
          <w:szCs w:val="24"/>
        </w:rPr>
        <w:t>IV - 01 (um</w:t>
      </w:r>
      <w:r w:rsidRPr="00947838">
        <w:rPr>
          <w:rFonts w:ascii="Arial" w:hAnsi="Arial" w:cs="Arial"/>
          <w:sz w:val="24"/>
          <w:szCs w:val="24"/>
        </w:rPr>
        <w:t>)</w:t>
      </w:r>
      <w:r>
        <w:rPr>
          <w:rFonts w:ascii="Arial" w:hAnsi="Arial" w:cs="Arial"/>
          <w:sz w:val="24"/>
          <w:szCs w:val="24"/>
        </w:rPr>
        <w:t xml:space="preserve"> representante</w:t>
      </w:r>
      <w:r w:rsidRPr="00947838">
        <w:rPr>
          <w:rFonts w:ascii="Arial" w:hAnsi="Arial" w:cs="Arial"/>
          <w:sz w:val="24"/>
          <w:szCs w:val="24"/>
        </w:rPr>
        <w:t xml:space="preserve"> da sociedade civil.</w:t>
      </w:r>
    </w:p>
    <w:p w14:paraId="4CE04BD8" w14:textId="77777777" w:rsidR="00F12C00" w:rsidRDefault="00F12C00" w:rsidP="00F12C00">
      <w:pPr>
        <w:ind w:firstLine="708"/>
        <w:rPr>
          <w:rFonts w:ascii="Arial" w:hAnsi="Arial" w:cs="Arial"/>
          <w:sz w:val="24"/>
          <w:szCs w:val="24"/>
        </w:rPr>
      </w:pPr>
      <w:r w:rsidRPr="00A83546">
        <w:rPr>
          <w:rFonts w:ascii="Arial" w:hAnsi="Arial" w:cs="Arial"/>
          <w:b/>
          <w:sz w:val="24"/>
          <w:szCs w:val="24"/>
        </w:rPr>
        <w:t xml:space="preserve">§1° </w:t>
      </w:r>
      <w:r w:rsidRPr="00947838">
        <w:rPr>
          <w:rFonts w:ascii="Arial" w:hAnsi="Arial" w:cs="Arial"/>
          <w:sz w:val="24"/>
          <w:szCs w:val="24"/>
        </w:rPr>
        <w:t>O Presidente da CPA poderá ser nomeado pela Diretoria Geral da Instituição, dentre os membros acima mencionados.</w:t>
      </w:r>
    </w:p>
    <w:p w14:paraId="53CA8398" w14:textId="77777777" w:rsidR="00F12C00" w:rsidRDefault="00F12C00" w:rsidP="00F12C00">
      <w:pPr>
        <w:ind w:firstLine="708"/>
        <w:rPr>
          <w:rFonts w:ascii="Arial" w:hAnsi="Arial" w:cs="Arial"/>
          <w:sz w:val="24"/>
          <w:szCs w:val="24"/>
        </w:rPr>
      </w:pPr>
      <w:r w:rsidRPr="00A83546">
        <w:rPr>
          <w:rFonts w:ascii="Arial" w:hAnsi="Arial" w:cs="Arial"/>
          <w:b/>
          <w:sz w:val="24"/>
          <w:szCs w:val="24"/>
        </w:rPr>
        <w:t xml:space="preserve">§2° </w:t>
      </w:r>
      <w:r>
        <w:rPr>
          <w:rFonts w:ascii="Arial" w:hAnsi="Arial" w:cs="Arial"/>
          <w:sz w:val="24"/>
          <w:szCs w:val="24"/>
        </w:rPr>
        <w:t>A eleição do representante discente</w:t>
      </w:r>
      <w:r w:rsidRPr="00947838">
        <w:rPr>
          <w:rFonts w:ascii="Arial" w:hAnsi="Arial" w:cs="Arial"/>
          <w:sz w:val="24"/>
          <w:szCs w:val="24"/>
        </w:rPr>
        <w:t xml:space="preserve"> será feita entre os representantes de turma dos cursos de gr</w:t>
      </w:r>
      <w:r>
        <w:rPr>
          <w:rFonts w:ascii="Arial" w:hAnsi="Arial" w:cs="Arial"/>
          <w:sz w:val="24"/>
          <w:szCs w:val="24"/>
        </w:rPr>
        <w:t>aduação.</w:t>
      </w:r>
    </w:p>
    <w:p w14:paraId="1B274E2A" w14:textId="77777777" w:rsidR="00F12C00" w:rsidRDefault="00F12C00" w:rsidP="00F12C00">
      <w:pPr>
        <w:ind w:firstLine="708"/>
        <w:rPr>
          <w:rFonts w:ascii="Arial" w:hAnsi="Arial" w:cs="Arial"/>
          <w:sz w:val="24"/>
          <w:szCs w:val="24"/>
        </w:rPr>
      </w:pPr>
      <w:r w:rsidRPr="00A83546">
        <w:rPr>
          <w:rFonts w:ascii="Arial" w:hAnsi="Arial" w:cs="Arial"/>
          <w:b/>
          <w:sz w:val="24"/>
          <w:szCs w:val="24"/>
        </w:rPr>
        <w:t>§3°</w:t>
      </w:r>
      <w:r>
        <w:rPr>
          <w:rFonts w:ascii="Arial" w:hAnsi="Arial" w:cs="Arial"/>
          <w:sz w:val="24"/>
          <w:szCs w:val="24"/>
        </w:rPr>
        <w:t xml:space="preserve"> O representante da sociedade civil será convidado</w:t>
      </w:r>
      <w:r w:rsidRPr="00947838">
        <w:rPr>
          <w:rFonts w:ascii="Arial" w:hAnsi="Arial" w:cs="Arial"/>
          <w:sz w:val="24"/>
          <w:szCs w:val="24"/>
        </w:rPr>
        <w:t xml:space="preserve"> pela Diret</w:t>
      </w:r>
      <w:r>
        <w:rPr>
          <w:rFonts w:ascii="Arial" w:hAnsi="Arial" w:cs="Arial"/>
          <w:sz w:val="24"/>
          <w:szCs w:val="24"/>
        </w:rPr>
        <w:t>oria Geral.</w:t>
      </w:r>
    </w:p>
    <w:p w14:paraId="4DEE62F8" w14:textId="77777777" w:rsidR="00F12C00" w:rsidRDefault="00F12C00" w:rsidP="00F12C00">
      <w:pPr>
        <w:ind w:firstLine="708"/>
        <w:rPr>
          <w:rFonts w:ascii="Arial" w:hAnsi="Arial" w:cs="Arial"/>
          <w:sz w:val="24"/>
          <w:szCs w:val="24"/>
        </w:rPr>
      </w:pPr>
      <w:r w:rsidRPr="00A83546">
        <w:rPr>
          <w:rFonts w:ascii="Arial" w:hAnsi="Arial" w:cs="Arial"/>
          <w:b/>
          <w:sz w:val="24"/>
          <w:szCs w:val="24"/>
        </w:rPr>
        <w:t>§4°</w:t>
      </w:r>
      <w:r w:rsidRPr="00947838">
        <w:rPr>
          <w:rFonts w:ascii="Arial" w:hAnsi="Arial" w:cs="Arial"/>
          <w:sz w:val="24"/>
          <w:szCs w:val="24"/>
        </w:rPr>
        <w:t xml:space="preserve"> Havendo substituição de qualquer um dos membros, o coordenador deverá comunicar por escrito a di</w:t>
      </w:r>
      <w:r>
        <w:rPr>
          <w:rFonts w:ascii="Arial" w:hAnsi="Arial" w:cs="Arial"/>
          <w:sz w:val="24"/>
          <w:szCs w:val="24"/>
        </w:rPr>
        <w:t>reção acadêmica.</w:t>
      </w:r>
    </w:p>
    <w:p w14:paraId="4D57A965" w14:textId="77777777" w:rsidR="00F12C00" w:rsidRDefault="00F12C00" w:rsidP="00F12C00">
      <w:pPr>
        <w:ind w:firstLine="708"/>
        <w:rPr>
          <w:rFonts w:ascii="Arial" w:hAnsi="Arial" w:cs="Arial"/>
          <w:sz w:val="24"/>
          <w:szCs w:val="24"/>
        </w:rPr>
      </w:pPr>
      <w:r w:rsidRPr="00A83546">
        <w:rPr>
          <w:rFonts w:ascii="Arial" w:hAnsi="Arial" w:cs="Arial"/>
          <w:b/>
          <w:sz w:val="24"/>
          <w:szCs w:val="24"/>
        </w:rPr>
        <w:t>§5°</w:t>
      </w:r>
      <w:r w:rsidRPr="00947838">
        <w:rPr>
          <w:rFonts w:ascii="Arial" w:hAnsi="Arial" w:cs="Arial"/>
          <w:sz w:val="24"/>
          <w:szCs w:val="24"/>
        </w:rPr>
        <w:t xml:space="preserve"> O processo eletivo será conduzido pela CPA, garantida a oportunidade de participação do Conselho Acadêmico, na organização e fis</w:t>
      </w:r>
      <w:r>
        <w:rPr>
          <w:rFonts w:ascii="Arial" w:hAnsi="Arial" w:cs="Arial"/>
          <w:sz w:val="24"/>
          <w:szCs w:val="24"/>
        </w:rPr>
        <w:t>calização do referido processo.</w:t>
      </w:r>
    </w:p>
    <w:p w14:paraId="370A77B6" w14:textId="77777777" w:rsidR="00F12C00" w:rsidRDefault="00F12C00" w:rsidP="00F12C00">
      <w:pPr>
        <w:ind w:firstLine="708"/>
        <w:rPr>
          <w:rFonts w:ascii="Arial" w:hAnsi="Arial" w:cs="Arial"/>
          <w:sz w:val="24"/>
          <w:szCs w:val="24"/>
        </w:rPr>
      </w:pPr>
      <w:r w:rsidRPr="00A83546">
        <w:rPr>
          <w:rFonts w:ascii="Arial" w:hAnsi="Arial" w:cs="Arial"/>
          <w:b/>
          <w:sz w:val="24"/>
          <w:szCs w:val="24"/>
        </w:rPr>
        <w:lastRenderedPageBreak/>
        <w:t>§6°</w:t>
      </w:r>
      <w:r w:rsidRPr="00947838">
        <w:rPr>
          <w:rFonts w:ascii="Arial" w:hAnsi="Arial" w:cs="Arial"/>
          <w:sz w:val="24"/>
          <w:szCs w:val="24"/>
        </w:rPr>
        <w:t xml:space="preserve"> Nas reuniões deliberativas da CPA será exigida como quórum mínimo de participação a maioria simples do total de membros, requerendo-se a maioria simples dos presentes para qualquer deliberação e o voto de qualidade d</w:t>
      </w:r>
      <w:r>
        <w:rPr>
          <w:rFonts w:ascii="Arial" w:hAnsi="Arial" w:cs="Arial"/>
          <w:sz w:val="24"/>
          <w:szCs w:val="24"/>
        </w:rPr>
        <w:t>o Presidente em caso de empate;</w:t>
      </w:r>
    </w:p>
    <w:p w14:paraId="279F49CD" w14:textId="77777777" w:rsidR="00F12C00" w:rsidRPr="0039118B" w:rsidRDefault="00F12C00" w:rsidP="00F12C00">
      <w:pPr>
        <w:ind w:firstLine="708"/>
        <w:rPr>
          <w:rFonts w:ascii="Arial" w:hAnsi="Arial" w:cs="Arial"/>
          <w:sz w:val="24"/>
          <w:szCs w:val="24"/>
        </w:rPr>
      </w:pPr>
      <w:r w:rsidRPr="00A83546">
        <w:rPr>
          <w:rFonts w:ascii="Arial" w:hAnsi="Arial" w:cs="Arial"/>
          <w:b/>
          <w:sz w:val="24"/>
          <w:szCs w:val="24"/>
        </w:rPr>
        <w:t>§7°</w:t>
      </w:r>
      <w:r w:rsidRPr="00947838">
        <w:rPr>
          <w:rFonts w:ascii="Arial" w:hAnsi="Arial" w:cs="Arial"/>
          <w:sz w:val="24"/>
          <w:szCs w:val="24"/>
        </w:rPr>
        <w:t xml:space="preserve"> Os processos de escolha dos novos membros da CPA serão concluídos até trinta dias antes do término dos mandatos dos efetivos.</w:t>
      </w:r>
    </w:p>
    <w:p w14:paraId="24DEF84B" w14:textId="5859FEB7" w:rsidR="00F12C00" w:rsidRPr="0039118B" w:rsidRDefault="00CF6C24" w:rsidP="00F12C00">
      <w:pPr>
        <w:ind w:firstLine="0"/>
        <w:rPr>
          <w:rFonts w:ascii="Arial" w:hAnsi="Arial" w:cs="Arial"/>
          <w:sz w:val="24"/>
          <w:szCs w:val="24"/>
        </w:rPr>
      </w:pPr>
      <w:r>
        <w:rPr>
          <w:rFonts w:ascii="Arial" w:hAnsi="Arial" w:cs="Arial"/>
          <w:b/>
          <w:sz w:val="24"/>
          <w:szCs w:val="24"/>
        </w:rPr>
        <w:t>Art. 6</w:t>
      </w:r>
      <w:r w:rsidR="00F31150">
        <w:rPr>
          <w:rFonts w:ascii="Arial" w:hAnsi="Arial" w:cs="Arial"/>
          <w:b/>
          <w:sz w:val="24"/>
          <w:szCs w:val="24"/>
        </w:rPr>
        <w:t>9</w:t>
      </w:r>
      <w:r w:rsidR="00F12C00">
        <w:rPr>
          <w:rFonts w:ascii="Arial" w:hAnsi="Arial" w:cs="Arial"/>
          <w:b/>
          <w:sz w:val="24"/>
          <w:szCs w:val="24"/>
        </w:rPr>
        <w:t>.</w:t>
      </w:r>
      <w:r w:rsidR="00F12C00" w:rsidRPr="0039118B">
        <w:rPr>
          <w:rFonts w:ascii="Arial" w:hAnsi="Arial" w:cs="Arial"/>
          <w:sz w:val="24"/>
          <w:szCs w:val="24"/>
        </w:rPr>
        <w:t xml:space="preserve"> A Comissão Própria de Avaliação deve atender:</w:t>
      </w:r>
    </w:p>
    <w:p w14:paraId="18E81F47" w14:textId="77777777" w:rsidR="00F12C00" w:rsidRPr="0039118B" w:rsidRDefault="00F12C00" w:rsidP="00F12C00">
      <w:pPr>
        <w:ind w:firstLine="0"/>
        <w:rPr>
          <w:rFonts w:ascii="Arial" w:hAnsi="Arial" w:cs="Arial"/>
          <w:sz w:val="24"/>
          <w:szCs w:val="24"/>
        </w:rPr>
      </w:pPr>
      <w:r w:rsidRPr="0039118B">
        <w:rPr>
          <w:rFonts w:ascii="Arial" w:hAnsi="Arial" w:cs="Arial"/>
          <w:sz w:val="24"/>
          <w:szCs w:val="24"/>
        </w:rPr>
        <w:t>I - Um processo contínuo de aperfeiçoamento do desempenho acadêmico.</w:t>
      </w:r>
    </w:p>
    <w:p w14:paraId="1C04ABF4" w14:textId="77777777" w:rsidR="00F12C00" w:rsidRPr="0039118B" w:rsidRDefault="00F12C00" w:rsidP="00F12C00">
      <w:pPr>
        <w:ind w:firstLine="0"/>
        <w:rPr>
          <w:rFonts w:ascii="Arial" w:hAnsi="Arial" w:cs="Arial"/>
          <w:sz w:val="24"/>
          <w:szCs w:val="24"/>
        </w:rPr>
      </w:pPr>
      <w:r w:rsidRPr="0039118B">
        <w:rPr>
          <w:rFonts w:ascii="Arial" w:hAnsi="Arial" w:cs="Arial"/>
          <w:sz w:val="24"/>
          <w:szCs w:val="24"/>
        </w:rPr>
        <w:t xml:space="preserve">II - </w:t>
      </w:r>
      <w:proofErr w:type="gramStart"/>
      <w:r w:rsidRPr="0039118B">
        <w:rPr>
          <w:rFonts w:ascii="Arial" w:hAnsi="Arial" w:cs="Arial"/>
          <w:sz w:val="24"/>
          <w:szCs w:val="24"/>
        </w:rPr>
        <w:t>uma</w:t>
      </w:r>
      <w:proofErr w:type="gramEnd"/>
      <w:r w:rsidRPr="0039118B">
        <w:rPr>
          <w:rFonts w:ascii="Arial" w:hAnsi="Arial" w:cs="Arial"/>
          <w:sz w:val="24"/>
          <w:szCs w:val="24"/>
        </w:rPr>
        <w:t xml:space="preserve"> ferramenta para o planejamento da gestão universitária.</w:t>
      </w:r>
    </w:p>
    <w:p w14:paraId="7A457C37" w14:textId="77777777" w:rsidR="00F12C00" w:rsidRDefault="00F12C00" w:rsidP="00F12C00">
      <w:pPr>
        <w:ind w:firstLine="0"/>
        <w:rPr>
          <w:rFonts w:ascii="Arial" w:hAnsi="Arial" w:cs="Arial"/>
          <w:sz w:val="24"/>
          <w:szCs w:val="24"/>
        </w:rPr>
      </w:pPr>
      <w:r w:rsidRPr="0039118B">
        <w:rPr>
          <w:rFonts w:ascii="Arial" w:hAnsi="Arial" w:cs="Arial"/>
          <w:sz w:val="24"/>
          <w:szCs w:val="24"/>
        </w:rPr>
        <w:t>III - um processo sistemático de prestação de contas à sociedade.</w:t>
      </w:r>
    </w:p>
    <w:p w14:paraId="56BB3C3F" w14:textId="77777777" w:rsidR="00F12C00" w:rsidRPr="0039118B" w:rsidRDefault="00F12C00" w:rsidP="00F12C00">
      <w:pPr>
        <w:ind w:firstLine="0"/>
        <w:rPr>
          <w:rFonts w:ascii="Arial" w:hAnsi="Arial" w:cs="Arial"/>
          <w:sz w:val="24"/>
          <w:szCs w:val="24"/>
        </w:rPr>
      </w:pPr>
      <w:r>
        <w:rPr>
          <w:rFonts w:ascii="Arial" w:hAnsi="Arial" w:cs="Arial"/>
          <w:sz w:val="24"/>
          <w:szCs w:val="24"/>
        </w:rPr>
        <w:tab/>
      </w:r>
      <w:r w:rsidRPr="00A83546">
        <w:rPr>
          <w:rFonts w:ascii="Arial" w:hAnsi="Arial" w:cs="Arial"/>
          <w:b/>
          <w:sz w:val="24"/>
          <w:szCs w:val="24"/>
        </w:rPr>
        <w:t xml:space="preserve">Parágrafo único. </w:t>
      </w:r>
      <w:r>
        <w:rPr>
          <w:rFonts w:ascii="Arial" w:hAnsi="Arial" w:cs="Arial"/>
          <w:sz w:val="24"/>
          <w:szCs w:val="24"/>
        </w:rPr>
        <w:t>A CPA reger-se-á por regulamento próprio.</w:t>
      </w:r>
    </w:p>
    <w:p w14:paraId="35094D8B" w14:textId="2BDF7958" w:rsidR="00F12C00" w:rsidRDefault="00F12C00" w:rsidP="008658F3">
      <w:pPr>
        <w:ind w:firstLine="0"/>
        <w:rPr>
          <w:rFonts w:ascii="Arial" w:hAnsi="Arial" w:cs="Arial"/>
          <w:sz w:val="24"/>
          <w:szCs w:val="24"/>
        </w:rPr>
      </w:pPr>
    </w:p>
    <w:p w14:paraId="718B6EBD" w14:textId="2D2A7A06" w:rsidR="00B05ECA" w:rsidRPr="00A35A74" w:rsidRDefault="00B05ECA" w:rsidP="00A35A74">
      <w:pPr>
        <w:pStyle w:val="Ttulo3"/>
        <w:spacing w:before="0"/>
        <w:ind w:firstLine="0"/>
        <w:jc w:val="center"/>
        <w:rPr>
          <w:rFonts w:ascii="Arial" w:hAnsi="Arial" w:cs="Arial"/>
          <w:color w:val="auto"/>
        </w:rPr>
      </w:pPr>
      <w:bookmarkStart w:id="62" w:name="_Toc39355915"/>
      <w:bookmarkStart w:id="63" w:name="_Toc40866025"/>
      <w:bookmarkStart w:id="64" w:name="_Toc66200403"/>
      <w:r w:rsidRPr="00A35A74">
        <w:rPr>
          <w:rFonts w:ascii="Arial" w:hAnsi="Arial" w:cs="Arial"/>
          <w:color w:val="auto"/>
        </w:rPr>
        <w:t>Seção XVII</w:t>
      </w:r>
      <w:r w:rsidR="002D7CEA">
        <w:rPr>
          <w:rFonts w:ascii="Arial" w:hAnsi="Arial" w:cs="Arial"/>
          <w:color w:val="auto"/>
        </w:rPr>
        <w:t>I</w:t>
      </w:r>
      <w:r w:rsidRPr="00A35A74">
        <w:rPr>
          <w:rFonts w:ascii="Arial" w:hAnsi="Arial" w:cs="Arial"/>
          <w:color w:val="auto"/>
        </w:rPr>
        <w:t xml:space="preserve"> - Da Ouvidoria</w:t>
      </w:r>
      <w:bookmarkEnd w:id="62"/>
      <w:bookmarkEnd w:id="63"/>
      <w:bookmarkEnd w:id="64"/>
    </w:p>
    <w:p w14:paraId="0D2439E1" w14:textId="77777777" w:rsidR="00B05ECA" w:rsidRPr="0039118B" w:rsidRDefault="00B05ECA" w:rsidP="00B05ECA">
      <w:pPr>
        <w:ind w:firstLine="0"/>
        <w:rPr>
          <w:rFonts w:ascii="Arial" w:hAnsi="Arial" w:cs="Arial"/>
          <w:sz w:val="24"/>
          <w:szCs w:val="24"/>
        </w:rPr>
      </w:pPr>
      <w:r w:rsidRPr="0039118B">
        <w:rPr>
          <w:rFonts w:ascii="Arial" w:hAnsi="Arial" w:cs="Arial"/>
          <w:sz w:val="24"/>
          <w:szCs w:val="24"/>
        </w:rPr>
        <w:t xml:space="preserve"> </w:t>
      </w:r>
    </w:p>
    <w:p w14:paraId="41CD31E6" w14:textId="6123B499" w:rsidR="00B05ECA" w:rsidRPr="0039118B" w:rsidRDefault="00F31150" w:rsidP="00B05ECA">
      <w:pPr>
        <w:ind w:firstLine="0"/>
        <w:rPr>
          <w:rFonts w:ascii="Arial" w:hAnsi="Arial" w:cs="Arial"/>
          <w:sz w:val="24"/>
          <w:szCs w:val="24"/>
        </w:rPr>
      </w:pPr>
      <w:r>
        <w:rPr>
          <w:rFonts w:ascii="Arial" w:hAnsi="Arial" w:cs="Arial"/>
          <w:b/>
          <w:sz w:val="24"/>
          <w:szCs w:val="24"/>
        </w:rPr>
        <w:t xml:space="preserve">Art. </w:t>
      </w:r>
      <w:r w:rsidR="00B05ECA">
        <w:rPr>
          <w:rFonts w:ascii="Arial" w:hAnsi="Arial" w:cs="Arial"/>
          <w:b/>
          <w:sz w:val="24"/>
          <w:szCs w:val="24"/>
        </w:rPr>
        <w:t>7</w:t>
      </w:r>
      <w:r>
        <w:rPr>
          <w:rFonts w:ascii="Arial" w:hAnsi="Arial" w:cs="Arial"/>
          <w:b/>
          <w:sz w:val="24"/>
          <w:szCs w:val="24"/>
        </w:rPr>
        <w:t>0</w:t>
      </w:r>
      <w:r w:rsidR="00B05ECA" w:rsidRPr="0039118B">
        <w:rPr>
          <w:rFonts w:ascii="Arial" w:hAnsi="Arial" w:cs="Arial"/>
          <w:b/>
          <w:sz w:val="24"/>
          <w:szCs w:val="24"/>
        </w:rPr>
        <w:t>.</w:t>
      </w:r>
      <w:r w:rsidR="00B05ECA" w:rsidRPr="0039118B">
        <w:rPr>
          <w:rFonts w:ascii="Arial" w:hAnsi="Arial" w:cs="Arial"/>
          <w:sz w:val="24"/>
          <w:szCs w:val="24"/>
        </w:rPr>
        <w:t xml:space="preserve"> A Ouvidoria da </w:t>
      </w:r>
      <w:r w:rsidR="00BB2F71">
        <w:rPr>
          <w:rFonts w:ascii="Arial" w:hAnsi="Arial" w:cs="Arial"/>
          <w:b/>
          <w:sz w:val="24"/>
          <w:szCs w:val="24"/>
        </w:rPr>
        <w:t>Faculdade Open Educação</w:t>
      </w:r>
      <w:r w:rsidR="00B05ECA" w:rsidRPr="0039118B">
        <w:rPr>
          <w:rFonts w:ascii="Arial" w:hAnsi="Arial" w:cs="Arial"/>
          <w:sz w:val="24"/>
          <w:szCs w:val="24"/>
        </w:rPr>
        <w:t xml:space="preserve"> é órgão suplementar de apoio e assessoramento da Diretoria Geral e de auxílio da Comissão Própria de Avaliação (CPA), e representará um canal de comunicação aberto entre a sociedade, a comunidade acadêmica e sua administração, em defesa de princípios fundamentais que devem ser observados, de modo a garantir a democracia, a transparência das decisões e a participação dos cidadãos. </w:t>
      </w:r>
    </w:p>
    <w:p w14:paraId="78001121" w14:textId="4FE949DA" w:rsidR="00B05ECA" w:rsidRPr="0039118B" w:rsidRDefault="00B05ECA" w:rsidP="00B05ECA">
      <w:pPr>
        <w:ind w:firstLine="708"/>
        <w:rPr>
          <w:rFonts w:ascii="Arial" w:hAnsi="Arial" w:cs="Arial"/>
          <w:sz w:val="24"/>
          <w:szCs w:val="24"/>
        </w:rPr>
      </w:pPr>
      <w:r w:rsidRPr="0039118B">
        <w:rPr>
          <w:rFonts w:ascii="Arial" w:hAnsi="Arial" w:cs="Arial"/>
          <w:b/>
          <w:sz w:val="24"/>
          <w:szCs w:val="24"/>
        </w:rPr>
        <w:t>Parágrafo Único.</w:t>
      </w:r>
      <w:r w:rsidRPr="0039118B">
        <w:rPr>
          <w:rFonts w:ascii="Arial" w:hAnsi="Arial" w:cs="Arial"/>
          <w:sz w:val="24"/>
          <w:szCs w:val="24"/>
        </w:rPr>
        <w:t xml:space="preserve"> A Ouvidoria não tem caráter administrativo, executivo, judicativo ou deliberativo, exercendo papel mediador nas relações envolvendo as instâncias da </w:t>
      </w:r>
      <w:r w:rsidR="00BB2F71">
        <w:rPr>
          <w:rFonts w:ascii="Arial" w:hAnsi="Arial" w:cs="Arial"/>
          <w:b/>
          <w:sz w:val="24"/>
          <w:szCs w:val="24"/>
        </w:rPr>
        <w:t>Faculdade Open Educação</w:t>
      </w:r>
      <w:r w:rsidRPr="0039118B">
        <w:rPr>
          <w:rFonts w:ascii="Arial" w:hAnsi="Arial" w:cs="Arial"/>
          <w:sz w:val="24"/>
          <w:szCs w:val="24"/>
        </w:rPr>
        <w:t xml:space="preserve"> e os integrantes das comunidades, interna e externa.</w:t>
      </w:r>
    </w:p>
    <w:p w14:paraId="359E1141" w14:textId="6AEBB83E" w:rsidR="00B05ECA" w:rsidRPr="0039118B" w:rsidRDefault="00F31150" w:rsidP="00B05ECA">
      <w:pPr>
        <w:ind w:firstLine="0"/>
        <w:rPr>
          <w:rFonts w:ascii="Arial" w:hAnsi="Arial" w:cs="Arial"/>
          <w:sz w:val="24"/>
          <w:szCs w:val="24"/>
        </w:rPr>
      </w:pPr>
      <w:r>
        <w:rPr>
          <w:rFonts w:ascii="Arial" w:hAnsi="Arial" w:cs="Arial"/>
          <w:b/>
          <w:sz w:val="24"/>
          <w:szCs w:val="24"/>
        </w:rPr>
        <w:t>Art. 71</w:t>
      </w:r>
      <w:r w:rsidR="00B05ECA" w:rsidRPr="0039118B">
        <w:rPr>
          <w:rFonts w:ascii="Arial" w:hAnsi="Arial" w:cs="Arial"/>
          <w:b/>
          <w:sz w:val="24"/>
          <w:szCs w:val="24"/>
        </w:rPr>
        <w:t>.</w:t>
      </w:r>
      <w:r w:rsidR="00B05ECA" w:rsidRPr="0039118B">
        <w:rPr>
          <w:rFonts w:ascii="Arial" w:hAnsi="Arial" w:cs="Arial"/>
          <w:sz w:val="24"/>
          <w:szCs w:val="24"/>
        </w:rPr>
        <w:t xml:space="preserve"> As atividades da Ouvidoria serão guiadas pelos princípios da cooperação de todos os órgãos que compõem a </w:t>
      </w:r>
      <w:r w:rsidR="00BB2F71">
        <w:rPr>
          <w:rFonts w:ascii="Arial" w:hAnsi="Arial" w:cs="Arial"/>
          <w:b/>
          <w:sz w:val="24"/>
          <w:szCs w:val="24"/>
        </w:rPr>
        <w:t>Faculdade Open Educação</w:t>
      </w:r>
      <w:r w:rsidR="00B05ECA" w:rsidRPr="0039118B">
        <w:rPr>
          <w:rFonts w:ascii="Arial" w:hAnsi="Arial" w:cs="Arial"/>
          <w:sz w:val="24"/>
          <w:szCs w:val="24"/>
        </w:rPr>
        <w:t>, da discrição, da confidencialidade, da democratização da administração, da conciliação, da imparcialidade, da isonomia, da justiça social, da representação dos interesses dos cidadãos e da devolutiva das demandas recebidas.</w:t>
      </w:r>
    </w:p>
    <w:p w14:paraId="0C08C49B" w14:textId="46CA8952" w:rsidR="00B05ECA" w:rsidRPr="0039118B" w:rsidRDefault="00F31150" w:rsidP="00B05ECA">
      <w:pPr>
        <w:ind w:firstLine="0"/>
        <w:rPr>
          <w:rFonts w:ascii="Arial" w:hAnsi="Arial" w:cs="Arial"/>
          <w:sz w:val="24"/>
          <w:szCs w:val="24"/>
        </w:rPr>
      </w:pPr>
      <w:r>
        <w:rPr>
          <w:rFonts w:ascii="Arial" w:hAnsi="Arial" w:cs="Arial"/>
          <w:b/>
          <w:sz w:val="24"/>
          <w:szCs w:val="24"/>
        </w:rPr>
        <w:t>Art. 72</w:t>
      </w:r>
      <w:r w:rsidR="00B05ECA" w:rsidRPr="0039118B">
        <w:rPr>
          <w:rFonts w:ascii="Arial" w:hAnsi="Arial" w:cs="Arial"/>
          <w:b/>
          <w:sz w:val="24"/>
          <w:szCs w:val="24"/>
        </w:rPr>
        <w:t xml:space="preserve">. </w:t>
      </w:r>
      <w:r w:rsidR="00B05ECA" w:rsidRPr="0039118B">
        <w:rPr>
          <w:rFonts w:ascii="Arial" w:hAnsi="Arial" w:cs="Arial"/>
          <w:sz w:val="24"/>
          <w:szCs w:val="24"/>
        </w:rPr>
        <w:t>A Ouvidoria é coordenada por um docente ou colaborador do técnico-administrativo, designado pela Direção Geral, por um mandado de 02 (dois) anos, podendo haver recondução.</w:t>
      </w:r>
    </w:p>
    <w:p w14:paraId="373EDC91" w14:textId="77777777" w:rsidR="00B05ECA" w:rsidRDefault="00B05ECA" w:rsidP="008658F3">
      <w:pPr>
        <w:ind w:firstLine="0"/>
        <w:rPr>
          <w:rFonts w:ascii="Arial" w:hAnsi="Arial" w:cs="Arial"/>
          <w:sz w:val="24"/>
          <w:szCs w:val="24"/>
        </w:rPr>
      </w:pPr>
    </w:p>
    <w:p w14:paraId="1F4ECFFE" w14:textId="007FF325" w:rsidR="00B05ECA" w:rsidRPr="00A35A74" w:rsidRDefault="002D7CEA" w:rsidP="00A35A74">
      <w:pPr>
        <w:pStyle w:val="Ttulo3"/>
        <w:spacing w:before="0"/>
        <w:ind w:firstLine="0"/>
        <w:jc w:val="center"/>
        <w:rPr>
          <w:rFonts w:ascii="Arial" w:hAnsi="Arial" w:cs="Arial"/>
          <w:color w:val="auto"/>
        </w:rPr>
      </w:pPr>
      <w:bookmarkStart w:id="65" w:name="_Toc39355918"/>
      <w:bookmarkStart w:id="66" w:name="_Toc40866028"/>
      <w:bookmarkStart w:id="67" w:name="_Toc66200404"/>
      <w:r>
        <w:rPr>
          <w:rFonts w:ascii="Arial" w:hAnsi="Arial" w:cs="Arial"/>
          <w:color w:val="auto"/>
        </w:rPr>
        <w:lastRenderedPageBreak/>
        <w:t>Seção X</w:t>
      </w:r>
      <w:r w:rsidR="00B05ECA" w:rsidRPr="00A35A74">
        <w:rPr>
          <w:rFonts w:ascii="Arial" w:hAnsi="Arial" w:cs="Arial"/>
          <w:color w:val="auto"/>
        </w:rPr>
        <w:t>I</w:t>
      </w:r>
      <w:r>
        <w:rPr>
          <w:rFonts w:ascii="Arial" w:hAnsi="Arial" w:cs="Arial"/>
          <w:color w:val="auto"/>
        </w:rPr>
        <w:t>X</w:t>
      </w:r>
      <w:r w:rsidR="00B05ECA" w:rsidRPr="00A35A74">
        <w:rPr>
          <w:rFonts w:ascii="Arial" w:hAnsi="Arial" w:cs="Arial"/>
          <w:color w:val="auto"/>
        </w:rPr>
        <w:t xml:space="preserve"> - Dos Laboratórios</w:t>
      </w:r>
      <w:bookmarkEnd w:id="65"/>
      <w:bookmarkEnd w:id="66"/>
      <w:bookmarkEnd w:id="67"/>
    </w:p>
    <w:p w14:paraId="2D8DF51A" w14:textId="77777777" w:rsidR="00B05ECA" w:rsidRPr="0039118B" w:rsidRDefault="00B05ECA" w:rsidP="00B05ECA">
      <w:pPr>
        <w:ind w:firstLine="0"/>
        <w:rPr>
          <w:rFonts w:ascii="Arial" w:hAnsi="Arial" w:cs="Arial"/>
          <w:sz w:val="24"/>
          <w:szCs w:val="24"/>
        </w:rPr>
      </w:pPr>
    </w:p>
    <w:p w14:paraId="3A00B845" w14:textId="5BD3863D" w:rsidR="00B05ECA" w:rsidRPr="0039118B" w:rsidRDefault="00F31150" w:rsidP="00B05ECA">
      <w:pPr>
        <w:ind w:firstLine="0"/>
        <w:rPr>
          <w:rFonts w:ascii="Arial" w:hAnsi="Arial" w:cs="Arial"/>
          <w:sz w:val="24"/>
          <w:szCs w:val="24"/>
        </w:rPr>
      </w:pPr>
      <w:r>
        <w:rPr>
          <w:rFonts w:ascii="Arial" w:hAnsi="Arial" w:cs="Arial"/>
          <w:b/>
          <w:sz w:val="24"/>
          <w:szCs w:val="24"/>
        </w:rPr>
        <w:t>Art. 73</w:t>
      </w:r>
      <w:r w:rsidR="00B05ECA" w:rsidRPr="0039118B">
        <w:rPr>
          <w:rFonts w:ascii="Arial" w:hAnsi="Arial" w:cs="Arial"/>
          <w:b/>
          <w:sz w:val="24"/>
          <w:szCs w:val="24"/>
        </w:rPr>
        <w:t>.</w:t>
      </w:r>
      <w:r w:rsidR="00B05ECA" w:rsidRPr="0039118B">
        <w:rPr>
          <w:rFonts w:ascii="Arial" w:hAnsi="Arial" w:cs="Arial"/>
          <w:sz w:val="24"/>
          <w:szCs w:val="24"/>
        </w:rPr>
        <w:t xml:space="preserve"> A </w:t>
      </w:r>
      <w:r w:rsidR="00BB2F71">
        <w:rPr>
          <w:rFonts w:ascii="Arial" w:hAnsi="Arial" w:cs="Arial"/>
          <w:b/>
          <w:sz w:val="24"/>
          <w:szCs w:val="24"/>
        </w:rPr>
        <w:t>Faculdade Open Educação</w:t>
      </w:r>
      <w:r w:rsidR="00B05ECA" w:rsidRPr="0039118B">
        <w:rPr>
          <w:rFonts w:ascii="Arial" w:hAnsi="Arial" w:cs="Arial"/>
          <w:sz w:val="24"/>
          <w:szCs w:val="24"/>
        </w:rPr>
        <w:t xml:space="preserve"> dispõe de laboratórios necessários as atividades de ensino e extensão, supervisionados por pessoal de capacitação técnica especifica vinculados as coordenações de curso.  </w:t>
      </w:r>
    </w:p>
    <w:p w14:paraId="48A9F007" w14:textId="77777777" w:rsidR="00B05ECA" w:rsidRPr="0039118B" w:rsidRDefault="00B05ECA" w:rsidP="00B05ECA">
      <w:pPr>
        <w:ind w:firstLine="708"/>
        <w:rPr>
          <w:rFonts w:ascii="Arial" w:hAnsi="Arial" w:cs="Arial"/>
          <w:sz w:val="24"/>
          <w:szCs w:val="24"/>
        </w:rPr>
      </w:pPr>
      <w:r w:rsidRPr="0039118B">
        <w:rPr>
          <w:rFonts w:ascii="Arial" w:hAnsi="Arial" w:cs="Arial"/>
          <w:b/>
          <w:sz w:val="24"/>
          <w:szCs w:val="24"/>
        </w:rPr>
        <w:t>Parágrafo único.</w:t>
      </w:r>
      <w:r w:rsidRPr="0039118B">
        <w:rPr>
          <w:rFonts w:ascii="Arial" w:hAnsi="Arial" w:cs="Arial"/>
          <w:sz w:val="24"/>
          <w:szCs w:val="24"/>
        </w:rPr>
        <w:t xml:space="preserve"> As normas laboratoriais de funcionamento, utilização e segurança são obrigatórias, e deverão ser aprovadas pelo Conselho Superior.</w:t>
      </w:r>
    </w:p>
    <w:p w14:paraId="3A6A28E4" w14:textId="6A11F924" w:rsidR="00B05ECA" w:rsidRPr="0039118B" w:rsidRDefault="00F31150" w:rsidP="00B05ECA">
      <w:pPr>
        <w:ind w:firstLine="0"/>
        <w:rPr>
          <w:rFonts w:ascii="Arial" w:hAnsi="Arial" w:cs="Arial"/>
          <w:sz w:val="24"/>
          <w:szCs w:val="24"/>
        </w:rPr>
      </w:pPr>
      <w:r>
        <w:rPr>
          <w:rFonts w:ascii="Arial" w:hAnsi="Arial" w:cs="Arial"/>
          <w:b/>
          <w:sz w:val="24"/>
          <w:szCs w:val="24"/>
        </w:rPr>
        <w:t>Art. 74</w:t>
      </w:r>
      <w:r w:rsidR="00B05ECA" w:rsidRPr="0039118B">
        <w:rPr>
          <w:rFonts w:ascii="Arial" w:hAnsi="Arial" w:cs="Arial"/>
          <w:b/>
          <w:sz w:val="24"/>
          <w:szCs w:val="24"/>
        </w:rPr>
        <w:t>.</w:t>
      </w:r>
      <w:r w:rsidR="00B05ECA" w:rsidRPr="0039118B">
        <w:rPr>
          <w:rFonts w:ascii="Arial" w:hAnsi="Arial" w:cs="Arial"/>
          <w:sz w:val="24"/>
          <w:szCs w:val="24"/>
        </w:rPr>
        <w:t xml:space="preserve"> São atribuições dos supervisores dos laboratórios:  </w:t>
      </w:r>
    </w:p>
    <w:p w14:paraId="15AF7F55" w14:textId="77777777" w:rsidR="00B05ECA" w:rsidRPr="0039118B" w:rsidRDefault="00B05ECA" w:rsidP="00B05ECA">
      <w:pPr>
        <w:ind w:firstLine="0"/>
        <w:rPr>
          <w:rFonts w:ascii="Arial" w:hAnsi="Arial" w:cs="Arial"/>
          <w:sz w:val="24"/>
          <w:szCs w:val="24"/>
        </w:rPr>
      </w:pPr>
      <w:r w:rsidRPr="0039118B">
        <w:rPr>
          <w:rFonts w:ascii="Arial" w:hAnsi="Arial" w:cs="Arial"/>
          <w:sz w:val="24"/>
          <w:szCs w:val="24"/>
        </w:rPr>
        <w:t xml:space="preserve">I - Trabalhar em constante e comum acordo com os professores das matérias técnicas. </w:t>
      </w:r>
    </w:p>
    <w:p w14:paraId="08B4A4D1" w14:textId="77777777" w:rsidR="00B05ECA" w:rsidRPr="0039118B" w:rsidRDefault="00B05ECA" w:rsidP="00B05ECA">
      <w:pPr>
        <w:ind w:firstLine="0"/>
        <w:rPr>
          <w:rFonts w:ascii="Arial" w:hAnsi="Arial" w:cs="Arial"/>
          <w:sz w:val="24"/>
          <w:szCs w:val="24"/>
        </w:rPr>
      </w:pPr>
      <w:r w:rsidRPr="0039118B">
        <w:rPr>
          <w:rFonts w:ascii="Arial" w:hAnsi="Arial" w:cs="Arial"/>
          <w:sz w:val="24"/>
          <w:szCs w:val="24"/>
        </w:rPr>
        <w:t xml:space="preserve">Responsabilizar-se pela guarda e conservação dos aparelhos que são colocados sob sua custódia. </w:t>
      </w:r>
    </w:p>
    <w:p w14:paraId="15239D9A" w14:textId="77777777" w:rsidR="00B05ECA" w:rsidRPr="0039118B" w:rsidRDefault="00B05ECA" w:rsidP="00B05ECA">
      <w:pPr>
        <w:ind w:firstLine="0"/>
        <w:rPr>
          <w:rFonts w:ascii="Arial" w:hAnsi="Arial" w:cs="Arial"/>
          <w:sz w:val="24"/>
          <w:szCs w:val="24"/>
        </w:rPr>
      </w:pPr>
      <w:r w:rsidRPr="0039118B">
        <w:rPr>
          <w:rFonts w:ascii="Arial" w:hAnsi="Arial" w:cs="Arial"/>
          <w:sz w:val="24"/>
          <w:szCs w:val="24"/>
        </w:rPr>
        <w:t xml:space="preserve">II - Cuidar para que não falte material algum necessário as experiências e levar ao conhecimento das Coordenações as necessidades verificadas. </w:t>
      </w:r>
    </w:p>
    <w:p w14:paraId="1261CEDA" w14:textId="77777777" w:rsidR="00B05ECA" w:rsidRPr="0039118B" w:rsidRDefault="00B05ECA" w:rsidP="00B05ECA">
      <w:pPr>
        <w:ind w:firstLine="0"/>
        <w:rPr>
          <w:rFonts w:ascii="Arial" w:hAnsi="Arial" w:cs="Arial"/>
          <w:sz w:val="24"/>
          <w:szCs w:val="24"/>
        </w:rPr>
      </w:pPr>
      <w:r w:rsidRPr="0039118B">
        <w:rPr>
          <w:rFonts w:ascii="Arial" w:hAnsi="Arial" w:cs="Arial"/>
          <w:sz w:val="24"/>
          <w:szCs w:val="24"/>
        </w:rPr>
        <w:t>III - Levar ao conhecimento do Coordenador os prejuízos ou estragos causados pelos usuários aos instrumentos ou qualquer peça dos laboratórios para as providências administrativas ou disciplinares.</w:t>
      </w:r>
    </w:p>
    <w:p w14:paraId="4D49339F" w14:textId="28C83E92" w:rsidR="00B05ECA" w:rsidRPr="0039118B" w:rsidRDefault="00B05ECA" w:rsidP="00B05ECA">
      <w:pPr>
        <w:ind w:firstLine="0"/>
        <w:rPr>
          <w:rFonts w:ascii="Arial" w:hAnsi="Arial" w:cs="Arial"/>
          <w:sz w:val="24"/>
          <w:szCs w:val="24"/>
        </w:rPr>
      </w:pPr>
      <w:r w:rsidRPr="0039118B">
        <w:rPr>
          <w:rFonts w:ascii="Arial" w:hAnsi="Arial" w:cs="Arial"/>
          <w:sz w:val="24"/>
          <w:szCs w:val="24"/>
        </w:rPr>
        <w:t xml:space="preserve">IV - Manter-se em permanente contato com as Coordenações e a Diretoria da </w:t>
      </w:r>
      <w:r w:rsidR="00BB2F71">
        <w:rPr>
          <w:rFonts w:ascii="Arial" w:hAnsi="Arial" w:cs="Arial"/>
          <w:b/>
          <w:sz w:val="24"/>
          <w:szCs w:val="24"/>
        </w:rPr>
        <w:t>Faculdade Open Educação</w:t>
      </w:r>
      <w:r w:rsidRPr="0039118B">
        <w:rPr>
          <w:rFonts w:ascii="Arial" w:hAnsi="Arial" w:cs="Arial"/>
          <w:sz w:val="24"/>
          <w:szCs w:val="24"/>
        </w:rPr>
        <w:t xml:space="preserve"> a fim de proporcionar condições adequadas as atividades práticas de ensino e extensão. </w:t>
      </w:r>
    </w:p>
    <w:p w14:paraId="0C4E3DF8" w14:textId="7B393B91" w:rsidR="00B05ECA" w:rsidRPr="0039118B" w:rsidRDefault="00F31150" w:rsidP="00B05ECA">
      <w:pPr>
        <w:ind w:firstLine="0"/>
        <w:rPr>
          <w:rFonts w:ascii="Arial" w:hAnsi="Arial" w:cs="Arial"/>
          <w:sz w:val="24"/>
          <w:szCs w:val="24"/>
        </w:rPr>
      </w:pPr>
      <w:r>
        <w:rPr>
          <w:rFonts w:ascii="Arial" w:hAnsi="Arial" w:cs="Arial"/>
          <w:b/>
          <w:sz w:val="24"/>
          <w:szCs w:val="24"/>
        </w:rPr>
        <w:t>Art. 75</w:t>
      </w:r>
      <w:r w:rsidR="00B05ECA" w:rsidRPr="0039118B">
        <w:rPr>
          <w:rFonts w:ascii="Arial" w:hAnsi="Arial" w:cs="Arial"/>
          <w:b/>
          <w:sz w:val="24"/>
          <w:szCs w:val="24"/>
        </w:rPr>
        <w:t xml:space="preserve">. </w:t>
      </w:r>
      <w:r w:rsidR="00B05ECA" w:rsidRPr="0039118B">
        <w:rPr>
          <w:rFonts w:ascii="Arial" w:hAnsi="Arial" w:cs="Arial"/>
          <w:sz w:val="24"/>
          <w:szCs w:val="24"/>
        </w:rPr>
        <w:t xml:space="preserve">Os laboratórios são locais destinados às aulas específicas e ainda à pesquisa, consoante sua especificidade, a fim de ampliar a formação e promover o desenvolvimento da ciência. </w:t>
      </w:r>
    </w:p>
    <w:p w14:paraId="30AC1974" w14:textId="2D39685D" w:rsidR="00B05ECA" w:rsidRPr="0039118B" w:rsidRDefault="00B05ECA" w:rsidP="00B05ECA">
      <w:pPr>
        <w:ind w:firstLine="708"/>
        <w:rPr>
          <w:rFonts w:ascii="Arial" w:hAnsi="Arial" w:cs="Arial"/>
          <w:sz w:val="24"/>
          <w:szCs w:val="24"/>
        </w:rPr>
      </w:pPr>
      <w:r w:rsidRPr="0039118B">
        <w:rPr>
          <w:rFonts w:ascii="Arial" w:hAnsi="Arial" w:cs="Arial"/>
          <w:b/>
          <w:bCs/>
          <w:sz w:val="24"/>
          <w:szCs w:val="24"/>
        </w:rPr>
        <w:t>Parágrafo único.</w:t>
      </w:r>
      <w:r w:rsidRPr="0039118B">
        <w:rPr>
          <w:rFonts w:ascii="Arial" w:hAnsi="Arial" w:cs="Arial"/>
          <w:sz w:val="24"/>
          <w:szCs w:val="24"/>
        </w:rPr>
        <w:t xml:space="preserve"> A </w:t>
      </w:r>
      <w:r w:rsidR="00BB2F71">
        <w:rPr>
          <w:rFonts w:ascii="Arial" w:hAnsi="Arial" w:cs="Arial"/>
          <w:b/>
          <w:sz w:val="24"/>
          <w:szCs w:val="24"/>
        </w:rPr>
        <w:t>Faculdade Open Educação</w:t>
      </w:r>
      <w:r w:rsidRPr="0039118B">
        <w:rPr>
          <w:rFonts w:ascii="Arial" w:hAnsi="Arial" w:cs="Arial"/>
          <w:sz w:val="24"/>
          <w:szCs w:val="24"/>
        </w:rPr>
        <w:t xml:space="preserve">, poderá constituir laboratórios fora de suas unidades, sendo de sua propriedade, locados ou conveniados. </w:t>
      </w:r>
    </w:p>
    <w:p w14:paraId="6D20FE04" w14:textId="77777777" w:rsidR="00F12C00" w:rsidRPr="008658F3" w:rsidRDefault="00F12C00" w:rsidP="008658F3">
      <w:pPr>
        <w:ind w:firstLine="0"/>
        <w:rPr>
          <w:rFonts w:ascii="Arial" w:hAnsi="Arial" w:cs="Arial"/>
          <w:sz w:val="24"/>
          <w:szCs w:val="24"/>
        </w:rPr>
      </w:pPr>
    </w:p>
    <w:p w14:paraId="45E9FA6A" w14:textId="77777777" w:rsidR="008658F3" w:rsidRPr="00CF6C24" w:rsidRDefault="008658F3" w:rsidP="00CF6C24">
      <w:pPr>
        <w:pStyle w:val="Ttulo1"/>
        <w:spacing w:before="0"/>
        <w:ind w:firstLine="0"/>
        <w:jc w:val="center"/>
        <w:rPr>
          <w:rFonts w:ascii="Arial" w:hAnsi="Arial" w:cs="Arial"/>
          <w:b/>
          <w:color w:val="auto"/>
          <w:sz w:val="24"/>
          <w:szCs w:val="24"/>
        </w:rPr>
      </w:pPr>
      <w:bookmarkStart w:id="68" w:name="_Toc4493165"/>
      <w:bookmarkStart w:id="69" w:name="_Toc4461835"/>
      <w:bookmarkStart w:id="70" w:name="_Toc15312228"/>
      <w:bookmarkStart w:id="71" w:name="_Toc66200405"/>
      <w:r w:rsidRPr="00CF6C24">
        <w:rPr>
          <w:rFonts w:ascii="Arial" w:hAnsi="Arial" w:cs="Arial"/>
          <w:b/>
          <w:color w:val="auto"/>
          <w:sz w:val="24"/>
          <w:szCs w:val="24"/>
        </w:rPr>
        <w:t>TÍTULO IV - DAS ATIVIDADES ACADÊMICAS</w:t>
      </w:r>
      <w:bookmarkEnd w:id="68"/>
      <w:bookmarkEnd w:id="69"/>
      <w:bookmarkEnd w:id="70"/>
      <w:bookmarkEnd w:id="71"/>
    </w:p>
    <w:p w14:paraId="3C389C0F" w14:textId="77777777" w:rsidR="008658F3" w:rsidRPr="008658F3" w:rsidRDefault="008658F3" w:rsidP="008658F3">
      <w:pPr>
        <w:ind w:firstLine="0"/>
        <w:rPr>
          <w:rFonts w:ascii="Arial" w:hAnsi="Arial" w:cs="Arial"/>
          <w:sz w:val="24"/>
          <w:szCs w:val="24"/>
        </w:rPr>
      </w:pPr>
    </w:p>
    <w:p w14:paraId="62C7C656" w14:textId="77777777" w:rsidR="008658F3" w:rsidRPr="008658F3" w:rsidRDefault="008658F3" w:rsidP="008658F3">
      <w:pPr>
        <w:pStyle w:val="Ttulo2"/>
        <w:spacing w:before="0"/>
        <w:ind w:firstLine="0"/>
        <w:jc w:val="center"/>
        <w:rPr>
          <w:rFonts w:ascii="Arial" w:hAnsi="Arial" w:cs="Arial"/>
          <w:b/>
          <w:color w:val="auto"/>
          <w:sz w:val="24"/>
          <w:szCs w:val="24"/>
        </w:rPr>
      </w:pPr>
      <w:bookmarkStart w:id="72" w:name="_Toc4493166"/>
      <w:bookmarkStart w:id="73" w:name="_Toc4461836"/>
      <w:bookmarkStart w:id="74" w:name="_Toc15312229"/>
      <w:bookmarkStart w:id="75" w:name="_Toc66200406"/>
      <w:r w:rsidRPr="008658F3">
        <w:rPr>
          <w:rFonts w:ascii="Arial" w:hAnsi="Arial" w:cs="Arial"/>
          <w:b/>
          <w:color w:val="auto"/>
          <w:sz w:val="24"/>
          <w:szCs w:val="24"/>
        </w:rPr>
        <w:t>CAPÍTULO I - DO ENSINO</w:t>
      </w:r>
      <w:bookmarkEnd w:id="72"/>
      <w:bookmarkEnd w:id="73"/>
      <w:bookmarkEnd w:id="74"/>
      <w:bookmarkEnd w:id="75"/>
    </w:p>
    <w:p w14:paraId="2510B7BF" w14:textId="77777777" w:rsidR="008658F3" w:rsidRPr="008658F3" w:rsidRDefault="008658F3" w:rsidP="008658F3">
      <w:pPr>
        <w:ind w:firstLine="0"/>
        <w:rPr>
          <w:rFonts w:ascii="Arial" w:hAnsi="Arial" w:cs="Arial"/>
          <w:sz w:val="24"/>
          <w:szCs w:val="24"/>
        </w:rPr>
      </w:pPr>
    </w:p>
    <w:p w14:paraId="0D65E073" w14:textId="77777777" w:rsidR="008658F3" w:rsidRPr="002D7C03" w:rsidRDefault="008658F3" w:rsidP="008658F3">
      <w:pPr>
        <w:pStyle w:val="Ttulo3"/>
        <w:spacing w:before="0"/>
        <w:ind w:firstLine="0"/>
        <w:jc w:val="center"/>
        <w:rPr>
          <w:rFonts w:ascii="Arial" w:hAnsi="Arial" w:cs="Arial"/>
          <w:color w:val="auto"/>
        </w:rPr>
      </w:pPr>
      <w:bookmarkStart w:id="76" w:name="_Toc4493167"/>
      <w:bookmarkStart w:id="77" w:name="_Toc4461837"/>
      <w:bookmarkStart w:id="78" w:name="_Toc15312230"/>
      <w:bookmarkStart w:id="79" w:name="_Toc66200407"/>
      <w:r w:rsidRPr="002D7C03">
        <w:rPr>
          <w:rFonts w:ascii="Arial" w:hAnsi="Arial" w:cs="Arial"/>
          <w:color w:val="auto"/>
        </w:rPr>
        <w:t>Seção I - Dos Cursos e Programas</w:t>
      </w:r>
      <w:bookmarkEnd w:id="76"/>
      <w:bookmarkEnd w:id="77"/>
      <w:bookmarkEnd w:id="78"/>
      <w:bookmarkEnd w:id="79"/>
    </w:p>
    <w:p w14:paraId="186048E3" w14:textId="77777777" w:rsidR="008658F3" w:rsidRPr="008658F3" w:rsidRDefault="008658F3" w:rsidP="008658F3">
      <w:pPr>
        <w:ind w:firstLine="0"/>
        <w:rPr>
          <w:rFonts w:ascii="Arial" w:hAnsi="Arial" w:cs="Arial"/>
          <w:sz w:val="24"/>
          <w:szCs w:val="24"/>
        </w:rPr>
      </w:pPr>
    </w:p>
    <w:p w14:paraId="40D8ED47" w14:textId="2FA68EDC" w:rsidR="008658F3" w:rsidRPr="008658F3" w:rsidRDefault="00F31150" w:rsidP="008658F3">
      <w:pPr>
        <w:ind w:firstLine="0"/>
        <w:rPr>
          <w:rFonts w:ascii="Arial" w:hAnsi="Arial" w:cs="Arial"/>
          <w:sz w:val="24"/>
          <w:szCs w:val="24"/>
        </w:rPr>
      </w:pPr>
      <w:r>
        <w:rPr>
          <w:rFonts w:ascii="Arial" w:hAnsi="Arial" w:cs="Arial"/>
          <w:b/>
          <w:sz w:val="24"/>
          <w:szCs w:val="24"/>
        </w:rPr>
        <w:t>Art. 76</w:t>
      </w:r>
      <w:r w:rsidR="008658F3" w:rsidRPr="008658F3">
        <w:rPr>
          <w:rFonts w:ascii="Arial" w:hAnsi="Arial" w:cs="Arial"/>
          <w:b/>
          <w:sz w:val="24"/>
          <w:szCs w:val="24"/>
        </w:rPr>
        <w:t>.</w:t>
      </w:r>
      <w:r w:rsidR="000005DE">
        <w:rPr>
          <w:rFonts w:ascii="Arial" w:hAnsi="Arial" w:cs="Arial"/>
          <w:sz w:val="24"/>
          <w:szCs w:val="24"/>
        </w:rPr>
        <w:t xml:space="preserve"> 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dentro dos preceitos do Ensino, da Pesquisa e da Extensão, poderá ministrar os seguintes cursos e programas: </w:t>
      </w:r>
    </w:p>
    <w:p w14:paraId="5D139B33"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 - Sequenciais;</w:t>
      </w:r>
    </w:p>
    <w:p w14:paraId="5435EEA2"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lastRenderedPageBreak/>
        <w:t xml:space="preserve">II - Graduação; </w:t>
      </w:r>
    </w:p>
    <w:p w14:paraId="3410A767"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III - Pós-graduação (Lato Sensu); </w:t>
      </w:r>
    </w:p>
    <w:p w14:paraId="7DF2D921"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IV - Extensão;</w:t>
      </w:r>
    </w:p>
    <w:p w14:paraId="6880C876"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V - Tecnologia.</w:t>
      </w:r>
    </w:p>
    <w:p w14:paraId="2F975247" w14:textId="3345FEBF" w:rsidR="008658F3" w:rsidRPr="008658F3" w:rsidRDefault="00F31150" w:rsidP="008658F3">
      <w:pPr>
        <w:ind w:firstLine="0"/>
        <w:rPr>
          <w:rFonts w:ascii="Arial" w:hAnsi="Arial" w:cs="Arial"/>
          <w:sz w:val="24"/>
          <w:szCs w:val="24"/>
        </w:rPr>
      </w:pPr>
      <w:r>
        <w:rPr>
          <w:rFonts w:ascii="Arial" w:hAnsi="Arial" w:cs="Arial"/>
          <w:b/>
          <w:sz w:val="24"/>
          <w:szCs w:val="24"/>
        </w:rPr>
        <w:t>Art. 77</w:t>
      </w:r>
      <w:r w:rsidR="008658F3" w:rsidRPr="008658F3">
        <w:rPr>
          <w:rFonts w:ascii="Arial" w:hAnsi="Arial" w:cs="Arial"/>
          <w:b/>
          <w:sz w:val="24"/>
          <w:szCs w:val="24"/>
        </w:rPr>
        <w:t>.</w:t>
      </w:r>
      <w:r w:rsidR="008658F3" w:rsidRPr="008658F3">
        <w:rPr>
          <w:rFonts w:ascii="Arial" w:hAnsi="Arial" w:cs="Arial"/>
          <w:sz w:val="24"/>
          <w:szCs w:val="24"/>
        </w:rPr>
        <w:t xml:space="preserve"> Os cursos sequenciais de complementação de estudos ou de formação específica, abertos a candidatos, que tenham concluído o ensino médio ou equivalente e, que atendam aos requisi</w:t>
      </w:r>
      <w:r w:rsidR="00B64DDC">
        <w:rPr>
          <w:rFonts w:ascii="Arial" w:hAnsi="Arial" w:cs="Arial"/>
          <w:sz w:val="24"/>
          <w:szCs w:val="24"/>
        </w:rPr>
        <w:t>tos estabelecidos pela instituição</w:t>
      </w:r>
      <w:r w:rsidR="008658F3" w:rsidRPr="008658F3">
        <w:rPr>
          <w:rFonts w:ascii="Arial" w:hAnsi="Arial" w:cs="Arial"/>
          <w:sz w:val="24"/>
          <w:szCs w:val="24"/>
        </w:rPr>
        <w:t xml:space="preserve"> e às disposições da legislação em vigor, destina-se à ampliação ou atualização de conhecimentos.</w:t>
      </w:r>
    </w:p>
    <w:p w14:paraId="5B3C277D" w14:textId="1827BDB8" w:rsidR="008658F3" w:rsidRPr="008658F3" w:rsidRDefault="00F16D10" w:rsidP="008658F3">
      <w:pPr>
        <w:ind w:firstLine="0"/>
        <w:rPr>
          <w:rFonts w:ascii="Arial" w:hAnsi="Arial" w:cs="Arial"/>
          <w:sz w:val="24"/>
          <w:szCs w:val="24"/>
        </w:rPr>
      </w:pPr>
      <w:r>
        <w:rPr>
          <w:rFonts w:ascii="Arial" w:hAnsi="Arial" w:cs="Arial"/>
          <w:b/>
          <w:sz w:val="24"/>
          <w:szCs w:val="24"/>
        </w:rPr>
        <w:t>Art. 7</w:t>
      </w:r>
      <w:r w:rsidR="00F31150">
        <w:rPr>
          <w:rFonts w:ascii="Arial" w:hAnsi="Arial" w:cs="Arial"/>
          <w:b/>
          <w:sz w:val="24"/>
          <w:szCs w:val="24"/>
        </w:rPr>
        <w:t>8</w:t>
      </w:r>
      <w:r w:rsidR="008658F3" w:rsidRPr="008658F3">
        <w:rPr>
          <w:rFonts w:ascii="Arial" w:hAnsi="Arial" w:cs="Arial"/>
          <w:b/>
          <w:sz w:val="24"/>
          <w:szCs w:val="24"/>
        </w:rPr>
        <w:t xml:space="preserve">. </w:t>
      </w:r>
      <w:r w:rsidR="008658F3" w:rsidRPr="008658F3">
        <w:rPr>
          <w:rFonts w:ascii="Arial" w:hAnsi="Arial" w:cs="Arial"/>
          <w:sz w:val="24"/>
          <w:szCs w:val="24"/>
        </w:rPr>
        <w:t>Os cursos de graduação, abertos a candidatos que tenham concluído o ensino médio ou equivalente, classificados em processo seletivo, destina-se à formação profissional em nível superior.</w:t>
      </w:r>
    </w:p>
    <w:p w14:paraId="2DC3BB01" w14:textId="77777777" w:rsidR="008658F3" w:rsidRPr="008658F3" w:rsidRDefault="008658F3" w:rsidP="008658F3">
      <w:pPr>
        <w:ind w:firstLine="708"/>
        <w:rPr>
          <w:rFonts w:ascii="Arial" w:hAnsi="Arial" w:cs="Arial"/>
          <w:sz w:val="24"/>
          <w:szCs w:val="24"/>
        </w:rPr>
      </w:pPr>
      <w:r w:rsidRPr="008658F3">
        <w:rPr>
          <w:rFonts w:ascii="Arial" w:hAnsi="Arial" w:cs="Arial"/>
          <w:b/>
          <w:sz w:val="24"/>
          <w:szCs w:val="24"/>
        </w:rPr>
        <w:t>Parágrafo único.</w:t>
      </w:r>
      <w:r w:rsidRPr="008658F3">
        <w:rPr>
          <w:rFonts w:ascii="Arial" w:hAnsi="Arial" w:cs="Arial"/>
          <w:sz w:val="24"/>
          <w:szCs w:val="24"/>
        </w:rPr>
        <w:t xml:space="preserve"> Será organizado, para cada curso de graduação, um Projeto Pedagógico, de acordo as diretrizes curriculares nacionais fixadas pelos órgãos federais competentes, que devem ser cumpridos pelo discente integralmente, como requisito obrigatório para obtenção de grau acadêmico.    </w:t>
      </w:r>
    </w:p>
    <w:p w14:paraId="48E9F1F9" w14:textId="487DC55F" w:rsidR="008658F3" w:rsidRPr="008658F3" w:rsidRDefault="00F31150" w:rsidP="008658F3">
      <w:pPr>
        <w:ind w:firstLine="0"/>
        <w:rPr>
          <w:rFonts w:ascii="Arial" w:hAnsi="Arial" w:cs="Arial"/>
          <w:sz w:val="24"/>
          <w:szCs w:val="24"/>
        </w:rPr>
      </w:pPr>
      <w:r>
        <w:rPr>
          <w:rFonts w:ascii="Arial" w:hAnsi="Arial" w:cs="Arial"/>
          <w:b/>
          <w:sz w:val="24"/>
          <w:szCs w:val="24"/>
        </w:rPr>
        <w:t>Art. 79</w:t>
      </w:r>
      <w:r w:rsidR="008658F3" w:rsidRPr="008658F3">
        <w:rPr>
          <w:rFonts w:ascii="Arial" w:hAnsi="Arial" w:cs="Arial"/>
          <w:b/>
          <w:sz w:val="24"/>
          <w:szCs w:val="24"/>
        </w:rPr>
        <w:t xml:space="preserve">. </w:t>
      </w:r>
      <w:r w:rsidR="008658F3" w:rsidRPr="008658F3">
        <w:rPr>
          <w:rFonts w:ascii="Arial" w:hAnsi="Arial" w:cs="Arial"/>
          <w:sz w:val="24"/>
          <w:szCs w:val="24"/>
        </w:rPr>
        <w:t>Os cursos de Pós-graduação (</w:t>
      </w:r>
      <w:r w:rsidR="008658F3" w:rsidRPr="008658F3">
        <w:rPr>
          <w:rFonts w:ascii="Arial" w:hAnsi="Arial" w:cs="Arial"/>
          <w:i/>
          <w:sz w:val="24"/>
          <w:szCs w:val="24"/>
        </w:rPr>
        <w:t>Lato Sensu</w:t>
      </w:r>
      <w:r w:rsidR="008658F3" w:rsidRPr="008658F3">
        <w:rPr>
          <w:rFonts w:ascii="Arial" w:hAnsi="Arial" w:cs="Arial"/>
          <w:sz w:val="24"/>
          <w:szCs w:val="24"/>
        </w:rPr>
        <w:t>), compreendem programas de especialização e de aperfeiçoamento, incluindo também os cursos designados como MBA (</w:t>
      </w:r>
      <w:r w:rsidR="008658F3" w:rsidRPr="008658F3">
        <w:rPr>
          <w:rFonts w:ascii="Arial" w:hAnsi="Arial" w:cs="Arial"/>
          <w:i/>
          <w:sz w:val="24"/>
          <w:szCs w:val="24"/>
        </w:rPr>
        <w:t xml:space="preserve">Master Business </w:t>
      </w:r>
      <w:proofErr w:type="spellStart"/>
      <w:r w:rsidR="008658F3" w:rsidRPr="008658F3">
        <w:rPr>
          <w:rFonts w:ascii="Arial" w:hAnsi="Arial" w:cs="Arial"/>
          <w:i/>
          <w:sz w:val="24"/>
          <w:szCs w:val="24"/>
        </w:rPr>
        <w:t>Administration</w:t>
      </w:r>
      <w:proofErr w:type="spellEnd"/>
      <w:r w:rsidR="008658F3" w:rsidRPr="008658F3">
        <w:rPr>
          <w:rFonts w:ascii="Arial" w:hAnsi="Arial" w:cs="Arial"/>
          <w:sz w:val="24"/>
          <w:szCs w:val="24"/>
        </w:rPr>
        <w:t>), com duração mínima de 360 horas, abertos a portadores de diploma de graduação ou equivalente que satisfaçam os requisitos exigidos em cada caso, destina-se à formação de especialistas.</w:t>
      </w:r>
    </w:p>
    <w:p w14:paraId="51F4CAC7" w14:textId="28F07AA3" w:rsidR="008658F3" w:rsidRPr="008658F3" w:rsidRDefault="00485E14" w:rsidP="008658F3">
      <w:pPr>
        <w:ind w:firstLine="0"/>
        <w:rPr>
          <w:rFonts w:ascii="Arial" w:hAnsi="Arial" w:cs="Arial"/>
          <w:sz w:val="24"/>
          <w:szCs w:val="24"/>
        </w:rPr>
      </w:pPr>
      <w:r>
        <w:rPr>
          <w:rFonts w:ascii="Arial" w:hAnsi="Arial" w:cs="Arial"/>
          <w:b/>
          <w:sz w:val="24"/>
          <w:szCs w:val="24"/>
        </w:rPr>
        <w:t xml:space="preserve">Art. </w:t>
      </w:r>
      <w:r w:rsidR="00F31150">
        <w:rPr>
          <w:rFonts w:ascii="Arial" w:hAnsi="Arial" w:cs="Arial"/>
          <w:b/>
          <w:sz w:val="24"/>
          <w:szCs w:val="24"/>
        </w:rPr>
        <w:t>80</w:t>
      </w:r>
      <w:r w:rsidR="008658F3" w:rsidRPr="008658F3">
        <w:rPr>
          <w:rFonts w:ascii="Arial" w:hAnsi="Arial" w:cs="Arial"/>
          <w:b/>
          <w:sz w:val="24"/>
          <w:szCs w:val="24"/>
        </w:rPr>
        <w:t>.</w:t>
      </w:r>
      <w:r w:rsidR="008658F3" w:rsidRPr="008658F3">
        <w:rPr>
          <w:rFonts w:ascii="Arial" w:hAnsi="Arial" w:cs="Arial"/>
          <w:sz w:val="24"/>
          <w:szCs w:val="24"/>
        </w:rPr>
        <w:t xml:space="preserve"> Os programas de extensão e iniciação científica, abertos à Comunidade Acadêmica interna e comunidade externa, que preencher os requisitos divulgados pela Co</w:t>
      </w:r>
      <w:r w:rsidR="00F16D10">
        <w:rPr>
          <w:rFonts w:ascii="Arial" w:hAnsi="Arial" w:cs="Arial"/>
          <w:sz w:val="24"/>
          <w:szCs w:val="24"/>
        </w:rPr>
        <w:t>ordenação de Planejamento e Extensão</w:t>
      </w:r>
      <w:r w:rsidR="008658F3" w:rsidRPr="008658F3">
        <w:rPr>
          <w:rFonts w:ascii="Arial" w:hAnsi="Arial" w:cs="Arial"/>
          <w:sz w:val="24"/>
          <w:szCs w:val="24"/>
        </w:rPr>
        <w:t>, visam o desenvolvimento acadêmico, técnico, tecnológico e cultural.</w:t>
      </w:r>
    </w:p>
    <w:p w14:paraId="37140EA8" w14:textId="7A857757" w:rsidR="008658F3" w:rsidRPr="008658F3" w:rsidRDefault="00F31150" w:rsidP="008658F3">
      <w:pPr>
        <w:ind w:firstLine="0"/>
        <w:rPr>
          <w:rFonts w:ascii="Arial" w:hAnsi="Arial" w:cs="Arial"/>
          <w:sz w:val="24"/>
          <w:szCs w:val="24"/>
        </w:rPr>
      </w:pPr>
      <w:r>
        <w:rPr>
          <w:rFonts w:ascii="Arial" w:hAnsi="Arial" w:cs="Arial"/>
          <w:b/>
          <w:sz w:val="24"/>
          <w:szCs w:val="24"/>
        </w:rPr>
        <w:t xml:space="preserve">Art. </w:t>
      </w:r>
      <w:r w:rsidR="00EB1281">
        <w:rPr>
          <w:rFonts w:ascii="Arial" w:hAnsi="Arial" w:cs="Arial"/>
          <w:b/>
          <w:sz w:val="24"/>
          <w:szCs w:val="24"/>
        </w:rPr>
        <w:t>8</w:t>
      </w:r>
      <w:r>
        <w:rPr>
          <w:rFonts w:ascii="Arial" w:hAnsi="Arial" w:cs="Arial"/>
          <w:b/>
          <w:sz w:val="24"/>
          <w:szCs w:val="24"/>
        </w:rPr>
        <w:t>1</w:t>
      </w:r>
      <w:r w:rsidR="008658F3" w:rsidRPr="008658F3">
        <w:rPr>
          <w:rFonts w:ascii="Arial" w:hAnsi="Arial" w:cs="Arial"/>
          <w:b/>
          <w:sz w:val="24"/>
          <w:szCs w:val="24"/>
        </w:rPr>
        <w:t>.</w:t>
      </w:r>
      <w:r w:rsidR="008658F3" w:rsidRPr="008658F3">
        <w:rPr>
          <w:rFonts w:ascii="Arial" w:hAnsi="Arial" w:cs="Arial"/>
          <w:sz w:val="24"/>
          <w:szCs w:val="24"/>
        </w:rPr>
        <w:t xml:space="preserve"> Os cursos de tecnologia, subsequente ao ensino médio, são um conjunto de atividades sistemáticas de formação profissional em nível técnico, abertos a candidatos que concluíram o ensino médio e que atendam aos requisi</w:t>
      </w:r>
      <w:r w:rsidR="00B64DDC">
        <w:rPr>
          <w:rFonts w:ascii="Arial" w:hAnsi="Arial" w:cs="Arial"/>
          <w:sz w:val="24"/>
          <w:szCs w:val="24"/>
        </w:rPr>
        <w:t>tos estabelecidos pela instituição</w:t>
      </w:r>
      <w:r w:rsidR="008658F3" w:rsidRPr="008658F3">
        <w:rPr>
          <w:rFonts w:ascii="Arial" w:hAnsi="Arial" w:cs="Arial"/>
          <w:sz w:val="24"/>
          <w:szCs w:val="24"/>
        </w:rPr>
        <w:t xml:space="preserve">. </w:t>
      </w:r>
    </w:p>
    <w:p w14:paraId="17831F1F" w14:textId="77777777" w:rsidR="008658F3" w:rsidRPr="008658F3" w:rsidRDefault="008658F3" w:rsidP="008658F3">
      <w:pPr>
        <w:ind w:firstLine="0"/>
        <w:rPr>
          <w:rFonts w:ascii="Arial" w:hAnsi="Arial" w:cs="Arial"/>
          <w:sz w:val="24"/>
          <w:szCs w:val="24"/>
        </w:rPr>
      </w:pPr>
    </w:p>
    <w:p w14:paraId="1C4DA4CE" w14:textId="77777777" w:rsidR="008658F3" w:rsidRPr="002D7C03" w:rsidRDefault="008658F3" w:rsidP="008658F3">
      <w:pPr>
        <w:pStyle w:val="Ttulo3"/>
        <w:spacing w:before="0"/>
        <w:ind w:firstLine="0"/>
        <w:jc w:val="center"/>
        <w:rPr>
          <w:rFonts w:ascii="Arial" w:hAnsi="Arial" w:cs="Arial"/>
          <w:color w:val="auto"/>
        </w:rPr>
      </w:pPr>
      <w:bookmarkStart w:id="80" w:name="_Toc4493168"/>
      <w:bookmarkStart w:id="81" w:name="_Toc4461838"/>
      <w:bookmarkStart w:id="82" w:name="_Toc15312231"/>
      <w:bookmarkStart w:id="83" w:name="_Toc66200408"/>
      <w:r w:rsidRPr="002D7C03">
        <w:rPr>
          <w:rFonts w:ascii="Arial" w:hAnsi="Arial" w:cs="Arial"/>
          <w:color w:val="auto"/>
        </w:rPr>
        <w:t>Seção II - Da Estrutura dos Cursos</w:t>
      </w:r>
      <w:bookmarkEnd w:id="80"/>
      <w:bookmarkEnd w:id="81"/>
      <w:bookmarkEnd w:id="82"/>
      <w:bookmarkEnd w:id="83"/>
    </w:p>
    <w:p w14:paraId="69B843AE" w14:textId="77777777" w:rsidR="008658F3" w:rsidRPr="008658F3" w:rsidRDefault="008658F3" w:rsidP="008658F3">
      <w:pPr>
        <w:ind w:firstLine="0"/>
        <w:rPr>
          <w:rFonts w:ascii="Arial" w:hAnsi="Arial" w:cs="Arial"/>
          <w:sz w:val="24"/>
          <w:szCs w:val="24"/>
        </w:rPr>
      </w:pPr>
    </w:p>
    <w:p w14:paraId="5D096A0A" w14:textId="46BD4960" w:rsidR="008658F3" w:rsidRPr="008658F3" w:rsidRDefault="001A7F20" w:rsidP="008658F3">
      <w:pPr>
        <w:ind w:firstLine="0"/>
        <w:rPr>
          <w:rFonts w:ascii="Arial" w:hAnsi="Arial" w:cs="Arial"/>
          <w:sz w:val="24"/>
          <w:szCs w:val="24"/>
        </w:rPr>
      </w:pPr>
      <w:r>
        <w:rPr>
          <w:rFonts w:ascii="Arial" w:hAnsi="Arial" w:cs="Arial"/>
          <w:b/>
          <w:sz w:val="24"/>
          <w:szCs w:val="24"/>
        </w:rPr>
        <w:t>Art. 82</w:t>
      </w:r>
      <w:r w:rsidR="008658F3" w:rsidRPr="008658F3">
        <w:rPr>
          <w:rFonts w:ascii="Arial" w:hAnsi="Arial" w:cs="Arial"/>
          <w:b/>
          <w:sz w:val="24"/>
          <w:szCs w:val="24"/>
        </w:rPr>
        <w:t xml:space="preserve">. </w:t>
      </w:r>
      <w:r w:rsidR="008658F3" w:rsidRPr="008658F3">
        <w:rPr>
          <w:rFonts w:ascii="Arial" w:hAnsi="Arial" w:cs="Arial"/>
          <w:sz w:val="24"/>
          <w:szCs w:val="24"/>
        </w:rPr>
        <w:t>Os Projetos Pedagógicos dos Cursos (PPC)</w:t>
      </w:r>
      <w:r w:rsidR="000005DE">
        <w:rPr>
          <w:rFonts w:ascii="Arial" w:hAnsi="Arial" w:cs="Arial"/>
          <w:sz w:val="24"/>
          <w:szCs w:val="24"/>
        </w:rPr>
        <w:t xml:space="preserve"> de Graduação e Pós-Graduação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w:t>
      </w:r>
      <w:r>
        <w:rPr>
          <w:rFonts w:ascii="Arial" w:hAnsi="Arial" w:cs="Arial"/>
          <w:sz w:val="24"/>
          <w:szCs w:val="24"/>
        </w:rPr>
        <w:t xml:space="preserve"> presencial e a distância,</w:t>
      </w:r>
      <w:r w:rsidR="008658F3" w:rsidRPr="008658F3">
        <w:rPr>
          <w:rFonts w:ascii="Arial" w:hAnsi="Arial" w:cs="Arial"/>
          <w:sz w:val="24"/>
          <w:szCs w:val="24"/>
        </w:rPr>
        <w:t xml:space="preserve"> devidamente formalizados, </w:t>
      </w:r>
      <w:r w:rsidR="008658F3" w:rsidRPr="008658F3">
        <w:rPr>
          <w:rFonts w:ascii="Arial" w:hAnsi="Arial" w:cs="Arial"/>
          <w:sz w:val="24"/>
          <w:szCs w:val="24"/>
        </w:rPr>
        <w:lastRenderedPageBreak/>
        <w:t>abarcam o contexto institucional e regional, a organização didático-pedagógica, o perfil delineado para o egresso, competências e habilidades, conteúdos curriculares, demonstrativo do cumprimento das diretrizes curriculares, ementário, bibliografia, práticas laboratoriais e atividades articuladas ao ensino, atendimento discente, avaliação do processo de ensino aprendizagem, formas de gestão, corpo docente e infraestrutura, além de designar o tempo mínimo e máximo de integralização.</w:t>
      </w:r>
    </w:p>
    <w:p w14:paraId="4D35D6D3" w14:textId="77777777" w:rsidR="008658F3" w:rsidRPr="008658F3" w:rsidRDefault="008658F3" w:rsidP="008658F3">
      <w:pPr>
        <w:ind w:firstLine="708"/>
        <w:rPr>
          <w:rFonts w:ascii="Arial" w:hAnsi="Arial" w:cs="Arial"/>
          <w:sz w:val="24"/>
          <w:szCs w:val="24"/>
        </w:rPr>
      </w:pPr>
      <w:r w:rsidRPr="00F16D10">
        <w:rPr>
          <w:rFonts w:ascii="Arial" w:hAnsi="Arial" w:cs="Arial"/>
          <w:b/>
          <w:sz w:val="24"/>
          <w:szCs w:val="24"/>
        </w:rPr>
        <w:t xml:space="preserve">§1º </w:t>
      </w:r>
      <w:r w:rsidRPr="008658F3">
        <w:rPr>
          <w:rFonts w:ascii="Arial" w:hAnsi="Arial" w:cs="Arial"/>
          <w:sz w:val="24"/>
          <w:szCs w:val="24"/>
        </w:rPr>
        <w:t xml:space="preserve">O critério didático-pedagógico é estabelecido nos Projetos Pedagógicos de Cursos da instituição, cabendo ao aluno seu integral cumprimento. </w:t>
      </w:r>
    </w:p>
    <w:p w14:paraId="257F4AA6" w14:textId="77777777" w:rsidR="008658F3" w:rsidRPr="008658F3" w:rsidRDefault="008658F3" w:rsidP="008658F3">
      <w:pPr>
        <w:ind w:firstLine="708"/>
        <w:rPr>
          <w:rFonts w:ascii="Arial" w:hAnsi="Arial" w:cs="Arial"/>
          <w:sz w:val="24"/>
          <w:szCs w:val="24"/>
        </w:rPr>
      </w:pPr>
      <w:r w:rsidRPr="00F16D10">
        <w:rPr>
          <w:rFonts w:ascii="Arial" w:hAnsi="Arial" w:cs="Arial"/>
          <w:b/>
          <w:sz w:val="24"/>
          <w:szCs w:val="24"/>
        </w:rPr>
        <w:t>§2º</w:t>
      </w:r>
      <w:r w:rsidRPr="008658F3">
        <w:rPr>
          <w:rFonts w:ascii="Arial" w:hAnsi="Arial" w:cs="Arial"/>
          <w:sz w:val="24"/>
          <w:szCs w:val="24"/>
        </w:rPr>
        <w:t xml:space="preserve"> Concernente ao tempo mínimo e máximo para integralização curricular fixado nos Projetos Pedagógicos dos Cursos (PPC), em consonância com as diretrizes curriculares, será ressalvado os casos de aproveitamento de competências adquiridas em disciplinas ou ainda de experiências profissionais, quando criteriosamente avaliadas, em exame de proficiência.</w:t>
      </w:r>
    </w:p>
    <w:p w14:paraId="1F5F8EA9" w14:textId="77777777" w:rsidR="008658F3" w:rsidRPr="008658F3" w:rsidRDefault="008658F3" w:rsidP="008658F3">
      <w:pPr>
        <w:ind w:firstLine="708"/>
        <w:rPr>
          <w:rFonts w:ascii="Arial" w:hAnsi="Arial" w:cs="Arial"/>
          <w:sz w:val="24"/>
          <w:szCs w:val="24"/>
        </w:rPr>
      </w:pPr>
      <w:r w:rsidRPr="00F16D10">
        <w:rPr>
          <w:rFonts w:ascii="Arial" w:hAnsi="Arial" w:cs="Arial"/>
          <w:b/>
          <w:sz w:val="24"/>
          <w:szCs w:val="24"/>
        </w:rPr>
        <w:t>§3º</w:t>
      </w:r>
      <w:r w:rsidRPr="008658F3">
        <w:rPr>
          <w:rFonts w:ascii="Arial" w:hAnsi="Arial" w:cs="Arial"/>
          <w:sz w:val="24"/>
          <w:szCs w:val="24"/>
        </w:rPr>
        <w:t xml:space="preserve"> O limite de vagas para cada curso será fixado de acordo com a legislação educacional do país.</w:t>
      </w:r>
    </w:p>
    <w:p w14:paraId="2FF0A065" w14:textId="77777777" w:rsidR="008658F3" w:rsidRPr="008658F3" w:rsidRDefault="008658F3" w:rsidP="008658F3">
      <w:pPr>
        <w:ind w:firstLine="708"/>
        <w:rPr>
          <w:rFonts w:ascii="Arial" w:hAnsi="Arial" w:cs="Arial"/>
          <w:sz w:val="24"/>
          <w:szCs w:val="24"/>
        </w:rPr>
      </w:pPr>
      <w:r w:rsidRPr="00F16D10">
        <w:rPr>
          <w:rFonts w:ascii="Arial" w:hAnsi="Arial" w:cs="Arial"/>
          <w:b/>
          <w:sz w:val="24"/>
          <w:szCs w:val="24"/>
        </w:rPr>
        <w:t>§4º</w:t>
      </w:r>
      <w:r w:rsidRPr="008658F3">
        <w:rPr>
          <w:rFonts w:ascii="Arial" w:hAnsi="Arial" w:cs="Arial"/>
          <w:sz w:val="24"/>
          <w:szCs w:val="24"/>
        </w:rPr>
        <w:t xml:space="preserve"> As disciplinas, observada a legislação em vigor e o disposto neste Regimento, poderão ser agrupadas ou seriadas de formas diferentes nos períodos letivos que compõem cada curso, não sendo obrigatoriamente oferecidas na mesma ordem e podendo, inclusive, ser cursadas concomitantemente por alunos que ingressaram na Instituição em diferentes épocas.</w:t>
      </w:r>
    </w:p>
    <w:p w14:paraId="3D46029B" w14:textId="47B0BEC5" w:rsidR="008658F3" w:rsidRPr="008658F3" w:rsidRDefault="001A7F20" w:rsidP="008658F3">
      <w:pPr>
        <w:ind w:firstLine="0"/>
        <w:rPr>
          <w:rFonts w:ascii="Arial" w:hAnsi="Arial" w:cs="Arial"/>
          <w:sz w:val="24"/>
          <w:szCs w:val="24"/>
        </w:rPr>
      </w:pPr>
      <w:r>
        <w:rPr>
          <w:rFonts w:ascii="Arial" w:hAnsi="Arial" w:cs="Arial"/>
          <w:b/>
          <w:sz w:val="24"/>
          <w:szCs w:val="24"/>
        </w:rPr>
        <w:t>Art. 83</w:t>
      </w:r>
      <w:r w:rsidR="008658F3" w:rsidRPr="008658F3">
        <w:rPr>
          <w:rFonts w:ascii="Arial" w:hAnsi="Arial" w:cs="Arial"/>
          <w:b/>
          <w:sz w:val="24"/>
          <w:szCs w:val="24"/>
        </w:rPr>
        <w:t>.</w:t>
      </w:r>
      <w:r w:rsidR="008658F3" w:rsidRPr="008658F3">
        <w:rPr>
          <w:rFonts w:ascii="Arial" w:hAnsi="Arial" w:cs="Arial"/>
          <w:sz w:val="24"/>
          <w:szCs w:val="24"/>
        </w:rPr>
        <w:t xml:space="preserve"> O currículo dos cursos de graduação, organizados segundo as diretrizes curriculares nacionais emanadas dos órgãos competentes do Ministério da Educação e integrado por disciplinas com respectivas seriações, carga horária, duração total e prazos de integralização, encontra-se formalizado no projeto pedagógico.</w:t>
      </w:r>
    </w:p>
    <w:p w14:paraId="41DECBD3" w14:textId="77777777" w:rsidR="008658F3" w:rsidRPr="008658F3" w:rsidRDefault="008658F3" w:rsidP="008658F3">
      <w:pPr>
        <w:ind w:firstLine="708"/>
        <w:rPr>
          <w:rFonts w:ascii="Arial" w:hAnsi="Arial" w:cs="Arial"/>
          <w:sz w:val="24"/>
          <w:szCs w:val="24"/>
        </w:rPr>
      </w:pPr>
      <w:r w:rsidRPr="00F16D10">
        <w:rPr>
          <w:rFonts w:ascii="Arial" w:hAnsi="Arial" w:cs="Arial"/>
          <w:b/>
          <w:sz w:val="24"/>
          <w:szCs w:val="24"/>
        </w:rPr>
        <w:t>§1º</w:t>
      </w:r>
      <w:r w:rsidRPr="008658F3">
        <w:rPr>
          <w:rFonts w:ascii="Arial" w:hAnsi="Arial" w:cs="Arial"/>
          <w:sz w:val="24"/>
          <w:szCs w:val="24"/>
        </w:rPr>
        <w:t xml:space="preserve"> O programa de cada disciplina, sob a forma de Plano de Ensino (PE), é elaborado semestralmente pelo respectivo professor e submetido ao coordenador de curso para aprovação.</w:t>
      </w:r>
    </w:p>
    <w:p w14:paraId="1B3E3D7D" w14:textId="77777777" w:rsidR="008658F3" w:rsidRPr="008658F3" w:rsidRDefault="008658F3" w:rsidP="008658F3">
      <w:pPr>
        <w:ind w:firstLine="708"/>
        <w:rPr>
          <w:rFonts w:ascii="Arial" w:hAnsi="Arial" w:cs="Arial"/>
          <w:sz w:val="24"/>
          <w:szCs w:val="24"/>
        </w:rPr>
      </w:pPr>
      <w:r w:rsidRPr="00F16D10">
        <w:rPr>
          <w:rFonts w:ascii="Arial" w:hAnsi="Arial" w:cs="Arial"/>
          <w:b/>
          <w:sz w:val="24"/>
          <w:szCs w:val="24"/>
        </w:rPr>
        <w:t>§2º</w:t>
      </w:r>
      <w:r w:rsidRPr="008658F3">
        <w:rPr>
          <w:rFonts w:ascii="Arial" w:hAnsi="Arial" w:cs="Arial"/>
          <w:sz w:val="24"/>
          <w:szCs w:val="24"/>
        </w:rPr>
        <w:t xml:space="preserve"> O cumprimento integral do conteúdo e da carga horária estabelecidos no plano de ensino de cada disciplina é de caráter obrigatório.</w:t>
      </w:r>
    </w:p>
    <w:p w14:paraId="3DC9A41A" w14:textId="77777777" w:rsidR="008658F3" w:rsidRPr="008658F3" w:rsidRDefault="008658F3" w:rsidP="008658F3">
      <w:pPr>
        <w:ind w:firstLine="708"/>
        <w:rPr>
          <w:rFonts w:ascii="Arial" w:hAnsi="Arial" w:cs="Arial"/>
          <w:sz w:val="24"/>
          <w:szCs w:val="24"/>
        </w:rPr>
      </w:pPr>
      <w:r w:rsidRPr="00F16D10">
        <w:rPr>
          <w:rFonts w:ascii="Arial" w:hAnsi="Arial" w:cs="Arial"/>
          <w:b/>
          <w:sz w:val="24"/>
          <w:szCs w:val="24"/>
        </w:rPr>
        <w:t>§3º</w:t>
      </w:r>
      <w:r w:rsidRPr="008658F3">
        <w:rPr>
          <w:rFonts w:ascii="Arial" w:hAnsi="Arial" w:cs="Arial"/>
          <w:sz w:val="24"/>
          <w:szCs w:val="24"/>
        </w:rPr>
        <w:t xml:space="preserve"> Será responsabilizado o professor que, sem justa causa, deixar de apresentar o plano de ensino, no prazo determinado, ou deixar de cumpri-lo em sua totalidade, sendo, em qualquer caso, obrigação da Coordenação de Curso assegurar a formulação do plano de ensino, bem como a sua integralização.</w:t>
      </w:r>
    </w:p>
    <w:p w14:paraId="7BA93C0E" w14:textId="77777777" w:rsidR="008658F3" w:rsidRPr="008658F3" w:rsidRDefault="008658F3" w:rsidP="008658F3">
      <w:pPr>
        <w:ind w:firstLine="708"/>
        <w:rPr>
          <w:rFonts w:ascii="Arial" w:hAnsi="Arial" w:cs="Arial"/>
          <w:sz w:val="24"/>
          <w:szCs w:val="24"/>
        </w:rPr>
      </w:pPr>
      <w:r w:rsidRPr="00F16D10">
        <w:rPr>
          <w:rFonts w:ascii="Arial" w:hAnsi="Arial" w:cs="Arial"/>
          <w:b/>
          <w:sz w:val="24"/>
          <w:szCs w:val="24"/>
        </w:rPr>
        <w:lastRenderedPageBreak/>
        <w:t>§4º</w:t>
      </w:r>
      <w:r w:rsidRPr="008658F3">
        <w:rPr>
          <w:rFonts w:ascii="Arial" w:hAnsi="Arial" w:cs="Arial"/>
          <w:sz w:val="24"/>
          <w:szCs w:val="24"/>
        </w:rPr>
        <w:t xml:space="preserve"> A reincidência na falta prevista neste artigo importará, para os fins legais, em motivo bastante para demissão ou rescisão de contrato dos responsáveis pelo dever de cuidar.</w:t>
      </w:r>
    </w:p>
    <w:p w14:paraId="2671D149" w14:textId="77777777" w:rsidR="008658F3" w:rsidRPr="008658F3" w:rsidRDefault="008658F3" w:rsidP="008658F3">
      <w:pPr>
        <w:ind w:firstLine="708"/>
        <w:rPr>
          <w:rFonts w:ascii="Arial" w:hAnsi="Arial" w:cs="Arial"/>
          <w:sz w:val="24"/>
          <w:szCs w:val="24"/>
        </w:rPr>
      </w:pPr>
      <w:r w:rsidRPr="00F16D10">
        <w:rPr>
          <w:rFonts w:ascii="Arial" w:hAnsi="Arial" w:cs="Arial"/>
          <w:b/>
          <w:sz w:val="24"/>
          <w:szCs w:val="24"/>
        </w:rPr>
        <w:t>§5º</w:t>
      </w:r>
      <w:r w:rsidRPr="008658F3">
        <w:rPr>
          <w:rFonts w:ascii="Arial" w:hAnsi="Arial" w:cs="Arial"/>
          <w:sz w:val="24"/>
          <w:szCs w:val="24"/>
        </w:rPr>
        <w:t xml:space="preserve"> A aplicação do regime disciplinar à professores e alunos, regulada pelas normas estatutárias e regimentais, será da competência da Diretoria Geral.</w:t>
      </w:r>
    </w:p>
    <w:p w14:paraId="77769C15" w14:textId="77777777" w:rsidR="008658F3" w:rsidRPr="008658F3" w:rsidRDefault="008658F3" w:rsidP="008658F3">
      <w:pPr>
        <w:ind w:firstLine="708"/>
        <w:rPr>
          <w:rFonts w:ascii="Arial" w:hAnsi="Arial" w:cs="Arial"/>
          <w:sz w:val="24"/>
          <w:szCs w:val="24"/>
        </w:rPr>
      </w:pPr>
      <w:r w:rsidRPr="00F16D10">
        <w:rPr>
          <w:rFonts w:ascii="Arial" w:hAnsi="Arial" w:cs="Arial"/>
          <w:b/>
          <w:sz w:val="24"/>
          <w:szCs w:val="24"/>
        </w:rPr>
        <w:t>§6º</w:t>
      </w:r>
      <w:r w:rsidRPr="008658F3">
        <w:rPr>
          <w:rFonts w:ascii="Arial" w:hAnsi="Arial" w:cs="Arial"/>
          <w:sz w:val="24"/>
          <w:szCs w:val="24"/>
        </w:rPr>
        <w:t xml:space="preserve"> A duração da hora-aula não poderá ser inferior a sessenta minutos.</w:t>
      </w:r>
    </w:p>
    <w:p w14:paraId="1C4EC52C" w14:textId="11581FDD" w:rsidR="008658F3" w:rsidRPr="008658F3" w:rsidRDefault="008658F3" w:rsidP="008658F3">
      <w:pPr>
        <w:ind w:firstLine="708"/>
        <w:rPr>
          <w:rFonts w:ascii="Arial" w:hAnsi="Arial" w:cs="Arial"/>
          <w:sz w:val="24"/>
          <w:szCs w:val="24"/>
        </w:rPr>
      </w:pPr>
      <w:r w:rsidRPr="00485E14">
        <w:rPr>
          <w:rFonts w:ascii="Arial" w:hAnsi="Arial" w:cs="Arial"/>
          <w:b/>
          <w:sz w:val="24"/>
          <w:szCs w:val="24"/>
        </w:rPr>
        <w:t>§7º</w:t>
      </w:r>
      <w:r w:rsidRPr="008658F3">
        <w:rPr>
          <w:rFonts w:ascii="Arial" w:hAnsi="Arial" w:cs="Arial"/>
          <w:sz w:val="24"/>
          <w:szCs w:val="24"/>
        </w:rPr>
        <w:t xml:space="preserve"> As disciplinas comuns, que seguirem programas idênticos, poderão ser ministradas em conjunto aos diversos alunos dos cursos ministrados </w:t>
      </w:r>
      <w:r w:rsidR="00F16D10">
        <w:rPr>
          <w:rFonts w:ascii="Arial" w:hAnsi="Arial" w:cs="Arial"/>
          <w:sz w:val="24"/>
          <w:szCs w:val="24"/>
        </w:rPr>
        <w:t>pela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w:t>
      </w:r>
    </w:p>
    <w:p w14:paraId="14EEE00F" w14:textId="4B2F8B86" w:rsidR="008658F3" w:rsidRPr="008658F3" w:rsidRDefault="008658F3" w:rsidP="008658F3">
      <w:pPr>
        <w:ind w:firstLine="708"/>
        <w:rPr>
          <w:rFonts w:ascii="Arial" w:hAnsi="Arial" w:cs="Arial"/>
          <w:sz w:val="24"/>
          <w:szCs w:val="24"/>
        </w:rPr>
      </w:pPr>
      <w:r w:rsidRPr="00F16D10">
        <w:rPr>
          <w:rFonts w:ascii="Arial" w:hAnsi="Arial" w:cs="Arial"/>
          <w:b/>
          <w:sz w:val="24"/>
          <w:szCs w:val="24"/>
        </w:rPr>
        <w:t>§8º</w:t>
      </w:r>
      <w:r w:rsidR="00F16D10">
        <w:rPr>
          <w:rFonts w:ascii="Arial" w:hAnsi="Arial" w:cs="Arial"/>
          <w:sz w:val="24"/>
          <w:szCs w:val="24"/>
        </w:rPr>
        <w:t xml:space="preserve"> </w:t>
      </w:r>
      <w:r w:rsidRPr="008658F3">
        <w:rPr>
          <w:rFonts w:ascii="Arial" w:hAnsi="Arial" w:cs="Arial"/>
          <w:sz w:val="24"/>
          <w:szCs w:val="24"/>
        </w:rPr>
        <w:t>Obedecida a legislação em vigor, até o limite de 20% (vinte por cento) da carga horária do curso e as disciplinas em regime de dependência poderão, a critério do Conselho Acadêmico, ser oferecidas por meio da metodologia de ensino a distância ou programa especial de adaptação.</w:t>
      </w:r>
    </w:p>
    <w:p w14:paraId="2B166655" w14:textId="6D92F1E3" w:rsidR="008658F3" w:rsidRPr="008658F3" w:rsidRDefault="001A7F20" w:rsidP="008658F3">
      <w:pPr>
        <w:ind w:firstLine="0"/>
        <w:rPr>
          <w:rFonts w:ascii="Arial" w:hAnsi="Arial" w:cs="Arial"/>
          <w:sz w:val="24"/>
          <w:szCs w:val="24"/>
        </w:rPr>
      </w:pPr>
      <w:r>
        <w:rPr>
          <w:rFonts w:ascii="Arial" w:hAnsi="Arial" w:cs="Arial"/>
          <w:b/>
          <w:sz w:val="24"/>
          <w:szCs w:val="24"/>
        </w:rPr>
        <w:t>Art. 84</w:t>
      </w:r>
      <w:r w:rsidR="008658F3" w:rsidRPr="008658F3">
        <w:rPr>
          <w:rFonts w:ascii="Arial" w:hAnsi="Arial" w:cs="Arial"/>
          <w:b/>
          <w:sz w:val="24"/>
          <w:szCs w:val="24"/>
        </w:rPr>
        <w:t>.</w:t>
      </w:r>
      <w:r w:rsidR="008658F3" w:rsidRPr="008658F3">
        <w:rPr>
          <w:rFonts w:ascii="Arial" w:hAnsi="Arial" w:cs="Arial"/>
          <w:sz w:val="24"/>
          <w:szCs w:val="24"/>
        </w:rPr>
        <w:t xml:space="preserve"> A integralização curricular será feita pelo sistema seriado semestral.</w:t>
      </w:r>
    </w:p>
    <w:p w14:paraId="15609E47" w14:textId="77777777" w:rsidR="008658F3" w:rsidRPr="008658F3" w:rsidRDefault="008658F3" w:rsidP="008658F3">
      <w:pPr>
        <w:ind w:firstLine="708"/>
        <w:rPr>
          <w:rFonts w:ascii="Arial" w:hAnsi="Arial" w:cs="Arial"/>
          <w:sz w:val="24"/>
          <w:szCs w:val="24"/>
        </w:rPr>
      </w:pPr>
      <w:r w:rsidRPr="00D91744">
        <w:rPr>
          <w:rFonts w:ascii="Arial" w:hAnsi="Arial" w:cs="Arial"/>
          <w:b/>
          <w:sz w:val="24"/>
          <w:szCs w:val="24"/>
        </w:rPr>
        <w:t>§1º</w:t>
      </w:r>
      <w:r w:rsidRPr="008658F3">
        <w:rPr>
          <w:rFonts w:ascii="Arial" w:hAnsi="Arial" w:cs="Arial"/>
          <w:sz w:val="24"/>
          <w:szCs w:val="24"/>
        </w:rPr>
        <w:t xml:space="preserve"> Nos termos da legislação vigente, e a critério do Conselho Acadêmico, poderá ser concedido ao aluno de graduação diploma de Curso Superior de Formação Específica, ao final dos dois primeiros anos de curso, e diploma de Curso Superior de Graduação em Tecnologia, ao final de três anos de curso, em média.</w:t>
      </w:r>
    </w:p>
    <w:p w14:paraId="36A4C3A3" w14:textId="49FA8C12" w:rsidR="008658F3" w:rsidRPr="008658F3" w:rsidRDefault="008658F3" w:rsidP="008658F3">
      <w:pPr>
        <w:ind w:firstLine="708"/>
        <w:rPr>
          <w:rFonts w:ascii="Arial" w:hAnsi="Arial" w:cs="Arial"/>
          <w:sz w:val="24"/>
          <w:szCs w:val="24"/>
        </w:rPr>
      </w:pPr>
      <w:r w:rsidRPr="00D91744">
        <w:rPr>
          <w:rFonts w:ascii="Arial" w:hAnsi="Arial" w:cs="Arial"/>
          <w:b/>
          <w:sz w:val="24"/>
          <w:szCs w:val="24"/>
        </w:rPr>
        <w:t>§2º</w:t>
      </w:r>
      <w:r w:rsidR="00D91744">
        <w:rPr>
          <w:rFonts w:ascii="Arial" w:hAnsi="Arial" w:cs="Arial"/>
          <w:sz w:val="24"/>
          <w:szCs w:val="24"/>
        </w:rPr>
        <w:t xml:space="preserve"> </w:t>
      </w:r>
      <w:r w:rsidRPr="008658F3">
        <w:rPr>
          <w:rFonts w:ascii="Arial" w:hAnsi="Arial" w:cs="Arial"/>
          <w:sz w:val="24"/>
          <w:szCs w:val="24"/>
        </w:rPr>
        <w:t xml:space="preserve">A concessão dos diplomas especificados no parágrafo anterior fica condicionada à compatibilidade entre as organizações curriculares dos cursos e ao seu reconhecimento pelo Ministério da Educação. </w:t>
      </w:r>
    </w:p>
    <w:p w14:paraId="69F226BE" w14:textId="03C6D78F" w:rsidR="008658F3" w:rsidRPr="008658F3" w:rsidRDefault="008658F3" w:rsidP="008658F3">
      <w:pPr>
        <w:ind w:firstLine="0"/>
        <w:rPr>
          <w:rFonts w:ascii="Arial" w:hAnsi="Arial" w:cs="Arial"/>
          <w:sz w:val="24"/>
          <w:szCs w:val="24"/>
        </w:rPr>
      </w:pPr>
      <w:r w:rsidRPr="008658F3">
        <w:rPr>
          <w:rFonts w:ascii="Arial" w:hAnsi="Arial" w:cs="Arial"/>
          <w:b/>
          <w:sz w:val="24"/>
          <w:szCs w:val="24"/>
        </w:rPr>
        <w:t>Art. 8</w:t>
      </w:r>
      <w:r w:rsidR="001A7F20">
        <w:rPr>
          <w:rFonts w:ascii="Arial" w:hAnsi="Arial" w:cs="Arial"/>
          <w:b/>
          <w:sz w:val="24"/>
          <w:szCs w:val="24"/>
        </w:rPr>
        <w:t>5</w:t>
      </w:r>
      <w:r w:rsidRPr="008658F3">
        <w:rPr>
          <w:rFonts w:ascii="Arial" w:hAnsi="Arial" w:cs="Arial"/>
          <w:b/>
          <w:sz w:val="24"/>
          <w:szCs w:val="24"/>
        </w:rPr>
        <w:t>.</w:t>
      </w:r>
      <w:r w:rsidRPr="008658F3">
        <w:rPr>
          <w:rFonts w:ascii="Arial" w:hAnsi="Arial" w:cs="Arial"/>
          <w:sz w:val="24"/>
          <w:szCs w:val="24"/>
        </w:rPr>
        <w:t xml:space="preserve"> Os cursos de pós-graduação (</w:t>
      </w:r>
      <w:r w:rsidRPr="008658F3">
        <w:rPr>
          <w:rFonts w:ascii="Arial" w:hAnsi="Arial" w:cs="Arial"/>
          <w:i/>
          <w:sz w:val="24"/>
          <w:szCs w:val="24"/>
        </w:rPr>
        <w:t>lato sensu</w:t>
      </w:r>
      <w:r w:rsidRPr="008658F3">
        <w:rPr>
          <w:rFonts w:ascii="Arial" w:hAnsi="Arial" w:cs="Arial"/>
          <w:sz w:val="24"/>
          <w:szCs w:val="24"/>
        </w:rPr>
        <w:t>) serão regidos por normas próprias aprovadas pelo Conselho Acadêmico.</w:t>
      </w:r>
    </w:p>
    <w:p w14:paraId="09C541C2" w14:textId="77777777" w:rsidR="008658F3" w:rsidRPr="008658F3" w:rsidRDefault="008658F3" w:rsidP="008658F3">
      <w:pPr>
        <w:ind w:firstLine="708"/>
        <w:rPr>
          <w:rFonts w:ascii="Arial" w:hAnsi="Arial" w:cs="Arial"/>
          <w:sz w:val="24"/>
          <w:szCs w:val="24"/>
        </w:rPr>
      </w:pPr>
      <w:r w:rsidRPr="00D91744">
        <w:rPr>
          <w:rFonts w:ascii="Arial" w:hAnsi="Arial" w:cs="Arial"/>
          <w:b/>
          <w:sz w:val="24"/>
          <w:szCs w:val="24"/>
        </w:rPr>
        <w:t>§1º</w:t>
      </w:r>
      <w:r w:rsidRPr="008658F3">
        <w:rPr>
          <w:rFonts w:ascii="Arial" w:hAnsi="Arial" w:cs="Arial"/>
          <w:sz w:val="24"/>
          <w:szCs w:val="24"/>
        </w:rPr>
        <w:t xml:space="preserve"> Os cursos de pós-graduação (</w:t>
      </w:r>
      <w:r w:rsidRPr="008658F3">
        <w:rPr>
          <w:rFonts w:ascii="Arial" w:hAnsi="Arial" w:cs="Arial"/>
          <w:i/>
          <w:sz w:val="24"/>
          <w:szCs w:val="24"/>
        </w:rPr>
        <w:t>lato sensu</w:t>
      </w:r>
      <w:r w:rsidRPr="008658F3">
        <w:rPr>
          <w:rFonts w:ascii="Arial" w:hAnsi="Arial" w:cs="Arial"/>
          <w:sz w:val="24"/>
          <w:szCs w:val="24"/>
        </w:rPr>
        <w:t>) destinam-se a graduados em cursos superiores e têm como objetivo desenvolver atividades específicas, visando à preparação de profissionais para atividades acadêmicas e especializá-los em campos específicos do conhecimento.</w:t>
      </w:r>
    </w:p>
    <w:p w14:paraId="6F78772E" w14:textId="53D82CA0" w:rsidR="008658F3" w:rsidRPr="008658F3" w:rsidRDefault="008658F3" w:rsidP="008658F3">
      <w:pPr>
        <w:ind w:firstLine="708"/>
        <w:rPr>
          <w:rFonts w:ascii="Arial" w:hAnsi="Arial" w:cs="Arial"/>
          <w:sz w:val="24"/>
          <w:szCs w:val="24"/>
        </w:rPr>
      </w:pPr>
      <w:r w:rsidRPr="00D91744">
        <w:rPr>
          <w:rFonts w:ascii="Arial" w:hAnsi="Arial" w:cs="Arial"/>
          <w:b/>
          <w:sz w:val="24"/>
          <w:szCs w:val="24"/>
        </w:rPr>
        <w:t>§2º</w:t>
      </w:r>
      <w:r w:rsidRPr="008658F3">
        <w:rPr>
          <w:rFonts w:ascii="Arial" w:hAnsi="Arial" w:cs="Arial"/>
          <w:sz w:val="24"/>
          <w:szCs w:val="24"/>
        </w:rPr>
        <w:t xml:space="preserve"> Os Cursos de pós-graduação poderão ser mantidos exclusivamente pela Instituição ou através de convênios firmados com outras Instituições públicas ou particulares e poderão ser realiz</w:t>
      </w:r>
      <w:r w:rsidR="000005DE">
        <w:rPr>
          <w:rFonts w:ascii="Arial" w:hAnsi="Arial" w:cs="Arial"/>
          <w:sz w:val="24"/>
          <w:szCs w:val="24"/>
        </w:rPr>
        <w:t>ados nas dependências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ou em outra localidade, observadas as normas estabelecidas pelo Ministério da Educação e Cultura (MEC), para este fim.</w:t>
      </w:r>
    </w:p>
    <w:p w14:paraId="7B811964" w14:textId="489D8B11" w:rsidR="008658F3" w:rsidRPr="008658F3" w:rsidRDefault="00EB1281" w:rsidP="008658F3">
      <w:pPr>
        <w:ind w:firstLine="0"/>
        <w:rPr>
          <w:rFonts w:ascii="Arial" w:hAnsi="Arial" w:cs="Arial"/>
          <w:sz w:val="24"/>
          <w:szCs w:val="24"/>
        </w:rPr>
      </w:pPr>
      <w:r>
        <w:rPr>
          <w:rFonts w:ascii="Arial" w:hAnsi="Arial" w:cs="Arial"/>
          <w:b/>
          <w:sz w:val="24"/>
          <w:szCs w:val="24"/>
        </w:rPr>
        <w:t>A</w:t>
      </w:r>
      <w:r w:rsidR="001A7F20">
        <w:rPr>
          <w:rFonts w:ascii="Arial" w:hAnsi="Arial" w:cs="Arial"/>
          <w:b/>
          <w:sz w:val="24"/>
          <w:szCs w:val="24"/>
        </w:rPr>
        <w:t>rt. 86</w:t>
      </w:r>
      <w:r w:rsidR="008658F3" w:rsidRPr="008658F3">
        <w:rPr>
          <w:rFonts w:ascii="Arial" w:hAnsi="Arial" w:cs="Arial"/>
          <w:b/>
          <w:sz w:val="24"/>
          <w:szCs w:val="24"/>
        </w:rPr>
        <w:t>.</w:t>
      </w:r>
      <w:r w:rsidR="008658F3" w:rsidRPr="008658F3">
        <w:rPr>
          <w:rFonts w:ascii="Arial" w:hAnsi="Arial" w:cs="Arial"/>
          <w:sz w:val="24"/>
          <w:szCs w:val="24"/>
        </w:rPr>
        <w:t xml:space="preserve"> Os cursos de pós-graduação (</w:t>
      </w:r>
      <w:r w:rsidR="008658F3" w:rsidRPr="008658F3">
        <w:rPr>
          <w:rFonts w:ascii="Arial" w:hAnsi="Arial" w:cs="Arial"/>
          <w:i/>
          <w:sz w:val="24"/>
          <w:szCs w:val="24"/>
        </w:rPr>
        <w:t>lato sensu</w:t>
      </w:r>
      <w:r w:rsidR="008658F3" w:rsidRPr="008658F3">
        <w:rPr>
          <w:rFonts w:ascii="Arial" w:hAnsi="Arial" w:cs="Arial"/>
          <w:sz w:val="24"/>
          <w:szCs w:val="24"/>
        </w:rPr>
        <w:t xml:space="preserve">) têm seus projetos analisados e supervisionados pela Diretoria Geral, com o objetivo de assegurar o planejamento e a </w:t>
      </w:r>
      <w:r w:rsidR="008658F3" w:rsidRPr="008658F3">
        <w:rPr>
          <w:rFonts w:ascii="Arial" w:hAnsi="Arial" w:cs="Arial"/>
          <w:sz w:val="24"/>
          <w:szCs w:val="24"/>
        </w:rPr>
        <w:lastRenderedPageBreak/>
        <w:t>qualidade, estando estes em conformidade com o projeto pedagógico e legislação em vigor, em seguida serão aprovados e homologados pelo Conselho Acadêmico.</w:t>
      </w:r>
    </w:p>
    <w:p w14:paraId="22B810EF" w14:textId="77777777" w:rsidR="008658F3" w:rsidRPr="008658F3" w:rsidRDefault="008658F3" w:rsidP="008658F3">
      <w:pPr>
        <w:ind w:firstLine="0"/>
        <w:rPr>
          <w:rFonts w:ascii="Arial" w:hAnsi="Arial" w:cs="Arial"/>
          <w:sz w:val="24"/>
          <w:szCs w:val="24"/>
        </w:rPr>
      </w:pPr>
    </w:p>
    <w:p w14:paraId="0A6E6131" w14:textId="77777777" w:rsidR="008658F3" w:rsidRPr="008658F3" w:rsidRDefault="008658F3" w:rsidP="008658F3">
      <w:pPr>
        <w:pStyle w:val="Ttulo2"/>
        <w:spacing w:before="0"/>
        <w:ind w:firstLine="0"/>
        <w:jc w:val="center"/>
        <w:rPr>
          <w:rFonts w:ascii="Arial" w:hAnsi="Arial" w:cs="Arial"/>
          <w:b/>
          <w:color w:val="auto"/>
          <w:sz w:val="24"/>
          <w:szCs w:val="24"/>
        </w:rPr>
      </w:pPr>
      <w:bookmarkStart w:id="84" w:name="_Toc4493169"/>
      <w:bookmarkStart w:id="85" w:name="_Toc4461839"/>
      <w:bookmarkStart w:id="86" w:name="_Toc15312232"/>
      <w:bookmarkStart w:id="87" w:name="_Toc66200409"/>
      <w:r w:rsidRPr="008658F3">
        <w:rPr>
          <w:rFonts w:ascii="Arial" w:hAnsi="Arial" w:cs="Arial"/>
          <w:b/>
          <w:color w:val="auto"/>
          <w:sz w:val="24"/>
          <w:szCs w:val="24"/>
        </w:rPr>
        <w:t>CAPÍTULO II - DAS ATIVIDADES DE INICIAÇÃO CIENTÍFICA E EXTENSÃO</w:t>
      </w:r>
      <w:bookmarkEnd w:id="84"/>
      <w:bookmarkEnd w:id="85"/>
      <w:bookmarkEnd w:id="86"/>
      <w:bookmarkEnd w:id="87"/>
    </w:p>
    <w:p w14:paraId="47934966" w14:textId="77777777" w:rsidR="008658F3" w:rsidRPr="008658F3" w:rsidRDefault="008658F3" w:rsidP="008658F3">
      <w:pPr>
        <w:ind w:firstLine="0"/>
        <w:rPr>
          <w:rFonts w:ascii="Arial" w:hAnsi="Arial" w:cs="Arial"/>
          <w:sz w:val="24"/>
          <w:szCs w:val="24"/>
        </w:rPr>
      </w:pPr>
    </w:p>
    <w:p w14:paraId="7873BB86" w14:textId="06F65CC8" w:rsidR="008658F3" w:rsidRPr="008658F3" w:rsidRDefault="001A7F20" w:rsidP="008658F3">
      <w:pPr>
        <w:ind w:firstLine="0"/>
        <w:rPr>
          <w:rFonts w:ascii="Arial" w:hAnsi="Arial" w:cs="Arial"/>
          <w:sz w:val="24"/>
          <w:szCs w:val="24"/>
        </w:rPr>
      </w:pPr>
      <w:r>
        <w:rPr>
          <w:rFonts w:ascii="Arial" w:hAnsi="Arial" w:cs="Arial"/>
          <w:b/>
          <w:sz w:val="24"/>
          <w:szCs w:val="24"/>
        </w:rPr>
        <w:t>Art. 87</w:t>
      </w:r>
      <w:r w:rsidR="008658F3" w:rsidRPr="008658F3">
        <w:rPr>
          <w:rFonts w:ascii="Arial" w:hAnsi="Arial" w:cs="Arial"/>
          <w:b/>
          <w:sz w:val="24"/>
          <w:szCs w:val="24"/>
        </w:rPr>
        <w:t>.</w:t>
      </w:r>
      <w:r w:rsidR="008658F3" w:rsidRPr="008658F3">
        <w:rPr>
          <w:rFonts w:ascii="Arial" w:hAnsi="Arial" w:cs="Arial"/>
          <w:sz w:val="24"/>
          <w:szCs w:val="24"/>
        </w:rPr>
        <w:t xml:space="preserve"> A Mantenedora incentivará a atividade científica por meio de concessão de auxílio para a execução de projetos científicos, oferta de bolsas de estudo, formação de pessoal pós-graduado, participação em congressos, intercâmbios com outras instituições, divulgação dos resultados das pesquisas realizadas e outros meios ao seu alcance.</w:t>
      </w:r>
    </w:p>
    <w:p w14:paraId="0AEDEBFC" w14:textId="70135F56" w:rsidR="008658F3" w:rsidRPr="008658F3" w:rsidRDefault="008658F3" w:rsidP="008658F3">
      <w:pPr>
        <w:ind w:firstLine="708"/>
        <w:rPr>
          <w:rFonts w:ascii="Arial" w:hAnsi="Arial" w:cs="Arial"/>
          <w:sz w:val="24"/>
          <w:szCs w:val="24"/>
        </w:rPr>
      </w:pPr>
      <w:r w:rsidRPr="00D91744">
        <w:rPr>
          <w:rFonts w:ascii="Arial" w:hAnsi="Arial" w:cs="Arial"/>
          <w:b/>
          <w:sz w:val="24"/>
          <w:szCs w:val="24"/>
        </w:rPr>
        <w:t>§1º</w:t>
      </w:r>
      <w:r w:rsidRPr="008658F3">
        <w:rPr>
          <w:rFonts w:ascii="Arial" w:hAnsi="Arial" w:cs="Arial"/>
          <w:sz w:val="24"/>
          <w:szCs w:val="24"/>
        </w:rPr>
        <w:t xml:space="preserve"> Os projetos científicos serão apreciados e aprovados pela Coordenação de Iniciação Científica, a coordenação será </w:t>
      </w:r>
      <w:r w:rsidR="00D91744">
        <w:rPr>
          <w:rFonts w:ascii="Arial" w:hAnsi="Arial" w:cs="Arial"/>
          <w:sz w:val="24"/>
          <w:szCs w:val="24"/>
        </w:rPr>
        <w:t>exercida por um professor, preferencialmente Mestre ou Doutor</w:t>
      </w:r>
      <w:r w:rsidRPr="008658F3">
        <w:rPr>
          <w:rFonts w:ascii="Arial" w:hAnsi="Arial" w:cs="Arial"/>
          <w:sz w:val="24"/>
          <w:szCs w:val="24"/>
        </w:rPr>
        <w:t>, in</w:t>
      </w:r>
      <w:r w:rsidR="00D91744">
        <w:rPr>
          <w:rFonts w:ascii="Arial" w:hAnsi="Arial" w:cs="Arial"/>
          <w:sz w:val="24"/>
          <w:szCs w:val="24"/>
        </w:rPr>
        <w:t>dicado pelo Diretor da Faculdade</w:t>
      </w:r>
      <w:r w:rsidRPr="008658F3">
        <w:rPr>
          <w:rFonts w:ascii="Arial" w:hAnsi="Arial" w:cs="Arial"/>
          <w:sz w:val="24"/>
          <w:szCs w:val="24"/>
        </w:rPr>
        <w:t>, após a aprovação da Mantenedora.</w:t>
      </w:r>
    </w:p>
    <w:p w14:paraId="6482D007" w14:textId="77777777" w:rsidR="008658F3" w:rsidRPr="008658F3" w:rsidRDefault="008658F3" w:rsidP="008658F3">
      <w:pPr>
        <w:ind w:firstLine="708"/>
        <w:rPr>
          <w:rFonts w:ascii="Arial" w:hAnsi="Arial" w:cs="Arial"/>
          <w:sz w:val="24"/>
          <w:szCs w:val="24"/>
        </w:rPr>
      </w:pPr>
      <w:r w:rsidRPr="00D91744">
        <w:rPr>
          <w:rFonts w:ascii="Arial" w:hAnsi="Arial" w:cs="Arial"/>
          <w:b/>
          <w:sz w:val="24"/>
          <w:szCs w:val="24"/>
        </w:rPr>
        <w:t>§2º</w:t>
      </w:r>
      <w:r w:rsidRPr="008658F3">
        <w:rPr>
          <w:rFonts w:ascii="Arial" w:hAnsi="Arial" w:cs="Arial"/>
          <w:sz w:val="24"/>
          <w:szCs w:val="24"/>
        </w:rPr>
        <w:t xml:space="preserve"> Observadas às normas gerais deste Regimento, o Programa de Iniciação Cientifica será regido por regulamento próprio, de caráter institucional.</w:t>
      </w:r>
    </w:p>
    <w:p w14:paraId="09738034" w14:textId="09C09D20" w:rsidR="008658F3" w:rsidRPr="008658F3" w:rsidRDefault="001A7F20" w:rsidP="008658F3">
      <w:pPr>
        <w:ind w:firstLine="0"/>
        <w:rPr>
          <w:rFonts w:ascii="Arial" w:hAnsi="Arial" w:cs="Arial"/>
          <w:b/>
          <w:sz w:val="24"/>
          <w:szCs w:val="24"/>
        </w:rPr>
      </w:pPr>
      <w:r>
        <w:rPr>
          <w:rFonts w:ascii="Arial" w:hAnsi="Arial" w:cs="Arial"/>
          <w:b/>
          <w:sz w:val="24"/>
          <w:szCs w:val="24"/>
        </w:rPr>
        <w:t>Art. 88</w:t>
      </w:r>
      <w:r w:rsidR="008658F3" w:rsidRPr="008658F3">
        <w:rPr>
          <w:rFonts w:ascii="Arial" w:hAnsi="Arial" w:cs="Arial"/>
          <w:b/>
          <w:sz w:val="24"/>
          <w:szCs w:val="24"/>
        </w:rPr>
        <w:t xml:space="preserve">. </w:t>
      </w:r>
      <w:r w:rsidR="008658F3" w:rsidRPr="008658F3">
        <w:rPr>
          <w:rFonts w:ascii="Arial" w:hAnsi="Arial" w:cs="Arial"/>
          <w:sz w:val="24"/>
          <w:szCs w:val="24"/>
        </w:rPr>
        <w:t>A Instituição manterá atividades de extensão para a difusão de conhecimentos e técnicas pertinentes às áreas de seus cursos.</w:t>
      </w:r>
    </w:p>
    <w:p w14:paraId="2F09EE55" w14:textId="77777777" w:rsidR="008658F3" w:rsidRPr="008658F3" w:rsidRDefault="008658F3" w:rsidP="008658F3">
      <w:pPr>
        <w:ind w:firstLine="708"/>
        <w:rPr>
          <w:rFonts w:ascii="Arial" w:hAnsi="Arial" w:cs="Arial"/>
          <w:sz w:val="24"/>
          <w:szCs w:val="24"/>
        </w:rPr>
      </w:pPr>
      <w:r w:rsidRPr="00C07BA8">
        <w:rPr>
          <w:rFonts w:ascii="Arial" w:hAnsi="Arial" w:cs="Arial"/>
          <w:b/>
          <w:sz w:val="24"/>
          <w:szCs w:val="24"/>
        </w:rPr>
        <w:t>§1º</w:t>
      </w:r>
      <w:r w:rsidRPr="008658F3">
        <w:rPr>
          <w:rFonts w:ascii="Arial" w:hAnsi="Arial" w:cs="Arial"/>
          <w:sz w:val="24"/>
          <w:szCs w:val="24"/>
        </w:rPr>
        <w:t xml:space="preserve"> As atividades de extensão, com regulamento próprio, serão regidas pelo Programa de Extensão, sendo apreciadas e aprovadas pelo Conselho Acadêmico.</w:t>
      </w:r>
    </w:p>
    <w:p w14:paraId="2B09097F" w14:textId="7A3E6573" w:rsidR="008658F3" w:rsidRPr="008658F3" w:rsidRDefault="008658F3" w:rsidP="008658F3">
      <w:pPr>
        <w:ind w:firstLine="708"/>
        <w:rPr>
          <w:rFonts w:ascii="Arial" w:hAnsi="Arial" w:cs="Arial"/>
          <w:sz w:val="24"/>
          <w:szCs w:val="24"/>
        </w:rPr>
      </w:pPr>
      <w:r w:rsidRPr="00C07BA8">
        <w:rPr>
          <w:rFonts w:ascii="Arial" w:hAnsi="Arial" w:cs="Arial"/>
          <w:b/>
          <w:sz w:val="24"/>
          <w:szCs w:val="24"/>
        </w:rPr>
        <w:t>§2º</w:t>
      </w:r>
      <w:r w:rsidR="000005DE">
        <w:rPr>
          <w:rFonts w:ascii="Arial" w:hAnsi="Arial" w:cs="Arial"/>
          <w:sz w:val="24"/>
          <w:szCs w:val="24"/>
        </w:rPr>
        <w:t xml:space="preserve"> 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por meio do Programa de Extensão, promoverá ações extensionistas em conformidade com sua proposta político-pedagógica, buscando estabelecer oportunidades de parcerias com a comunidade, formação para o trabalho, sustentabilidade socioambiental, promoção humanística, científica e tecnológica, difusão dos princípios da equidade, respeito à diversidade e promoção da cultura.</w:t>
      </w:r>
    </w:p>
    <w:p w14:paraId="14BE2614" w14:textId="77777777" w:rsidR="008658F3" w:rsidRPr="008658F3" w:rsidRDefault="008658F3" w:rsidP="008658F3">
      <w:pPr>
        <w:ind w:firstLine="708"/>
        <w:rPr>
          <w:rFonts w:ascii="Arial" w:hAnsi="Arial" w:cs="Arial"/>
          <w:sz w:val="24"/>
          <w:szCs w:val="24"/>
        </w:rPr>
      </w:pPr>
      <w:r w:rsidRPr="00C07BA8">
        <w:rPr>
          <w:rFonts w:ascii="Arial" w:hAnsi="Arial" w:cs="Arial"/>
          <w:b/>
          <w:sz w:val="24"/>
          <w:szCs w:val="24"/>
        </w:rPr>
        <w:t>§3º</w:t>
      </w:r>
      <w:r w:rsidRPr="008658F3">
        <w:rPr>
          <w:rFonts w:ascii="Arial" w:hAnsi="Arial" w:cs="Arial"/>
          <w:sz w:val="24"/>
          <w:szCs w:val="24"/>
        </w:rPr>
        <w:t xml:space="preserve"> O Programa de Extensão está vinculado às Coordenações de Cursos, cabendo ao Coordenador à gestão de todas as atividades de extensão da IES, e conta com o apoio dos docentes e demais órgãos da instituição.</w:t>
      </w:r>
    </w:p>
    <w:p w14:paraId="5DC7980B" w14:textId="485B91AF" w:rsidR="008658F3" w:rsidRPr="008658F3" w:rsidRDefault="001A7F20" w:rsidP="008658F3">
      <w:pPr>
        <w:ind w:firstLine="0"/>
        <w:rPr>
          <w:rFonts w:ascii="Arial" w:hAnsi="Arial" w:cs="Arial"/>
          <w:sz w:val="24"/>
          <w:szCs w:val="24"/>
        </w:rPr>
      </w:pPr>
      <w:r>
        <w:rPr>
          <w:rFonts w:ascii="Arial" w:hAnsi="Arial" w:cs="Arial"/>
          <w:b/>
          <w:sz w:val="24"/>
          <w:szCs w:val="24"/>
        </w:rPr>
        <w:t>Art. 89</w:t>
      </w:r>
      <w:r w:rsidR="008658F3" w:rsidRPr="008658F3">
        <w:rPr>
          <w:rFonts w:ascii="Arial" w:hAnsi="Arial" w:cs="Arial"/>
          <w:b/>
          <w:sz w:val="24"/>
          <w:szCs w:val="24"/>
        </w:rPr>
        <w:t>.</w:t>
      </w:r>
      <w:r w:rsidR="008658F3" w:rsidRPr="008658F3">
        <w:rPr>
          <w:rFonts w:ascii="Arial" w:hAnsi="Arial" w:cs="Arial"/>
          <w:sz w:val="24"/>
          <w:szCs w:val="24"/>
        </w:rPr>
        <w:t xml:space="preserve"> A natureza do Programa de Extensão da IES concentrar-se-á no estimulo </w:t>
      </w:r>
      <w:r w:rsidR="00C07BA8" w:rsidRPr="008658F3">
        <w:rPr>
          <w:rFonts w:ascii="Arial" w:hAnsi="Arial" w:cs="Arial"/>
          <w:sz w:val="24"/>
          <w:szCs w:val="24"/>
        </w:rPr>
        <w:t>a</w:t>
      </w:r>
      <w:r w:rsidR="008658F3" w:rsidRPr="008658F3">
        <w:rPr>
          <w:rFonts w:ascii="Arial" w:hAnsi="Arial" w:cs="Arial"/>
          <w:sz w:val="24"/>
          <w:szCs w:val="24"/>
        </w:rPr>
        <w:t xml:space="preserve"> participação dos discentes nas questões sociais, políticas e científicas, sobretudo as que envolvem saúde, educação, cultura, tecnologia, direitos humanos, trabalho, meio ambiente e comunicação, de maneira que possam contribuir para o fortalecimento do ensino e da iniciação científica, sob a forma de cursos, prestações de serviços, </w:t>
      </w:r>
      <w:r w:rsidR="008658F3" w:rsidRPr="008658F3">
        <w:rPr>
          <w:rFonts w:ascii="Arial" w:hAnsi="Arial" w:cs="Arial"/>
          <w:sz w:val="24"/>
          <w:szCs w:val="24"/>
        </w:rPr>
        <w:lastRenderedPageBreak/>
        <w:t>consultoria, assessoria e outras modalidades de ações extensionistas, científicas, culturais e tecnológicas.</w:t>
      </w:r>
    </w:p>
    <w:p w14:paraId="4D20C279" w14:textId="44D5A0CA" w:rsidR="008658F3" w:rsidRPr="008658F3" w:rsidRDefault="008658F3" w:rsidP="008658F3">
      <w:pPr>
        <w:ind w:firstLine="708"/>
        <w:rPr>
          <w:rFonts w:ascii="Arial" w:hAnsi="Arial" w:cs="Arial"/>
          <w:sz w:val="24"/>
          <w:szCs w:val="24"/>
        </w:rPr>
      </w:pPr>
      <w:r w:rsidRPr="00C07BA8">
        <w:rPr>
          <w:rFonts w:ascii="Arial" w:hAnsi="Arial" w:cs="Arial"/>
          <w:b/>
          <w:sz w:val="24"/>
          <w:szCs w:val="24"/>
        </w:rPr>
        <w:t>§1º</w:t>
      </w:r>
      <w:r w:rsidRPr="008658F3">
        <w:rPr>
          <w:rFonts w:ascii="Arial" w:hAnsi="Arial" w:cs="Arial"/>
          <w:sz w:val="24"/>
          <w:szCs w:val="24"/>
        </w:rPr>
        <w:t xml:space="preserve"> </w:t>
      </w:r>
      <w:r w:rsidR="00C07BA8">
        <w:rPr>
          <w:rFonts w:ascii="Arial" w:hAnsi="Arial" w:cs="Arial"/>
          <w:sz w:val="24"/>
          <w:szCs w:val="24"/>
        </w:rPr>
        <w:t>O</w:t>
      </w:r>
      <w:r w:rsidRPr="008658F3">
        <w:rPr>
          <w:rFonts w:ascii="Arial" w:hAnsi="Arial" w:cs="Arial"/>
          <w:sz w:val="24"/>
          <w:szCs w:val="24"/>
        </w:rPr>
        <w:t>s objetivos e metas balizadores das atividades de extensão estão alicerçados especifi</w:t>
      </w:r>
      <w:r w:rsidR="000005DE">
        <w:rPr>
          <w:rFonts w:ascii="Arial" w:hAnsi="Arial" w:cs="Arial"/>
          <w:sz w:val="24"/>
          <w:szCs w:val="24"/>
        </w:rPr>
        <w:t>camente no compromisso social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em tornar acessível à sociedade o conhecimento e a cultura de domínio da Faculdade, sejam eles originados de sua própria produção ou da sistematização do conhecimento universal disponível.</w:t>
      </w:r>
    </w:p>
    <w:p w14:paraId="7CD18C0C" w14:textId="77777777" w:rsidR="008658F3" w:rsidRPr="008658F3" w:rsidRDefault="008658F3" w:rsidP="008658F3">
      <w:pPr>
        <w:ind w:firstLine="708"/>
        <w:rPr>
          <w:rFonts w:ascii="Arial" w:hAnsi="Arial" w:cs="Arial"/>
          <w:sz w:val="24"/>
          <w:szCs w:val="24"/>
        </w:rPr>
      </w:pPr>
      <w:r w:rsidRPr="00C07BA8">
        <w:rPr>
          <w:rFonts w:ascii="Arial" w:hAnsi="Arial" w:cs="Arial"/>
          <w:b/>
          <w:sz w:val="24"/>
          <w:szCs w:val="24"/>
        </w:rPr>
        <w:t>§2º</w:t>
      </w:r>
      <w:r w:rsidRPr="008658F3">
        <w:rPr>
          <w:rFonts w:ascii="Arial" w:hAnsi="Arial" w:cs="Arial"/>
          <w:sz w:val="24"/>
          <w:szCs w:val="24"/>
        </w:rPr>
        <w:t xml:space="preserve"> As atividades de extensão poderão ser desenvolvidas de forma voluntária ou remunerada. A remuneração poderá ser própria ou através do uso de recursos da iniciativa privada e/ou públicas.</w:t>
      </w:r>
    </w:p>
    <w:p w14:paraId="0DF69E60" w14:textId="77777777" w:rsidR="008658F3" w:rsidRPr="008658F3" w:rsidRDefault="008658F3" w:rsidP="008658F3">
      <w:pPr>
        <w:ind w:firstLine="708"/>
        <w:rPr>
          <w:rFonts w:ascii="Arial" w:hAnsi="Arial" w:cs="Arial"/>
          <w:sz w:val="24"/>
          <w:szCs w:val="24"/>
        </w:rPr>
      </w:pPr>
      <w:r w:rsidRPr="00E875E0">
        <w:rPr>
          <w:rFonts w:ascii="Arial" w:hAnsi="Arial" w:cs="Arial"/>
          <w:b/>
          <w:sz w:val="24"/>
          <w:szCs w:val="24"/>
        </w:rPr>
        <w:t>§3º</w:t>
      </w:r>
      <w:r w:rsidRPr="008658F3">
        <w:rPr>
          <w:rFonts w:ascii="Arial" w:hAnsi="Arial" w:cs="Arial"/>
          <w:sz w:val="24"/>
          <w:szCs w:val="24"/>
        </w:rPr>
        <w:t xml:space="preserve"> Observadas às normas gerais deste Regimento, o Programa de Extensão será regido por regulamento próprio, de caráter institucional.</w:t>
      </w:r>
    </w:p>
    <w:p w14:paraId="49267FA6" w14:textId="77777777" w:rsidR="008658F3" w:rsidRPr="008658F3" w:rsidRDefault="008658F3" w:rsidP="008658F3">
      <w:pPr>
        <w:ind w:firstLine="0"/>
        <w:rPr>
          <w:rFonts w:ascii="Arial" w:hAnsi="Arial" w:cs="Arial"/>
          <w:sz w:val="24"/>
          <w:szCs w:val="24"/>
        </w:rPr>
      </w:pPr>
    </w:p>
    <w:p w14:paraId="64FBD4AD" w14:textId="77777777" w:rsidR="008658F3" w:rsidRPr="008658F3" w:rsidRDefault="008658F3" w:rsidP="008658F3">
      <w:pPr>
        <w:pStyle w:val="Ttulo2"/>
        <w:spacing w:before="0"/>
        <w:ind w:firstLine="0"/>
        <w:jc w:val="center"/>
        <w:rPr>
          <w:rFonts w:ascii="Arial" w:hAnsi="Arial" w:cs="Arial"/>
          <w:b/>
          <w:color w:val="auto"/>
          <w:sz w:val="24"/>
          <w:szCs w:val="24"/>
        </w:rPr>
      </w:pPr>
      <w:bookmarkStart w:id="88" w:name="_Toc4493170"/>
      <w:bookmarkStart w:id="89" w:name="_Toc4461840"/>
      <w:bookmarkStart w:id="90" w:name="_Toc15312233"/>
      <w:bookmarkStart w:id="91" w:name="_Toc66200410"/>
      <w:r w:rsidRPr="008658F3">
        <w:rPr>
          <w:rFonts w:ascii="Arial" w:hAnsi="Arial" w:cs="Arial"/>
          <w:b/>
          <w:color w:val="auto"/>
          <w:sz w:val="24"/>
          <w:szCs w:val="24"/>
        </w:rPr>
        <w:t>CAPÍTULO III - DAS ATIVIDADES ACADÊMICO-PRÁTICAS DOS DISCENTES</w:t>
      </w:r>
      <w:bookmarkEnd w:id="88"/>
      <w:bookmarkEnd w:id="89"/>
      <w:bookmarkEnd w:id="90"/>
      <w:bookmarkEnd w:id="91"/>
      <w:r w:rsidRPr="008658F3">
        <w:rPr>
          <w:rFonts w:ascii="Arial" w:hAnsi="Arial" w:cs="Arial"/>
          <w:b/>
          <w:color w:val="auto"/>
          <w:sz w:val="24"/>
          <w:szCs w:val="24"/>
        </w:rPr>
        <w:t xml:space="preserve"> </w:t>
      </w:r>
    </w:p>
    <w:p w14:paraId="2C1AD4BB" w14:textId="77777777" w:rsidR="008658F3" w:rsidRPr="008658F3" w:rsidRDefault="008658F3" w:rsidP="008658F3">
      <w:pPr>
        <w:ind w:firstLine="0"/>
        <w:rPr>
          <w:rFonts w:ascii="Arial" w:hAnsi="Arial" w:cs="Arial"/>
          <w:sz w:val="24"/>
          <w:szCs w:val="24"/>
        </w:rPr>
      </w:pPr>
    </w:p>
    <w:p w14:paraId="1C5FC248" w14:textId="77777777" w:rsidR="008658F3" w:rsidRPr="002D7C03" w:rsidRDefault="008658F3" w:rsidP="008658F3">
      <w:pPr>
        <w:pStyle w:val="Ttulo3"/>
        <w:spacing w:before="0"/>
        <w:ind w:firstLine="0"/>
        <w:jc w:val="center"/>
        <w:rPr>
          <w:rFonts w:ascii="Arial" w:hAnsi="Arial" w:cs="Arial"/>
          <w:color w:val="auto"/>
        </w:rPr>
      </w:pPr>
      <w:bookmarkStart w:id="92" w:name="_Toc4493171"/>
      <w:bookmarkStart w:id="93" w:name="_Toc4461841"/>
      <w:bookmarkStart w:id="94" w:name="_Toc15312234"/>
      <w:bookmarkStart w:id="95" w:name="_Toc66200411"/>
      <w:r w:rsidRPr="002D7C03">
        <w:rPr>
          <w:rFonts w:ascii="Arial" w:hAnsi="Arial" w:cs="Arial"/>
          <w:color w:val="auto"/>
        </w:rPr>
        <w:t>Seção I - Do Estágio Curricular Supervisionado</w:t>
      </w:r>
      <w:bookmarkEnd w:id="92"/>
      <w:bookmarkEnd w:id="93"/>
      <w:bookmarkEnd w:id="94"/>
      <w:bookmarkEnd w:id="95"/>
    </w:p>
    <w:p w14:paraId="20AD0E6A" w14:textId="77777777" w:rsidR="008658F3" w:rsidRPr="008658F3" w:rsidRDefault="008658F3" w:rsidP="008658F3">
      <w:pPr>
        <w:ind w:firstLine="0"/>
        <w:rPr>
          <w:rFonts w:ascii="Arial" w:hAnsi="Arial" w:cs="Arial"/>
          <w:sz w:val="24"/>
          <w:szCs w:val="24"/>
        </w:rPr>
      </w:pPr>
    </w:p>
    <w:p w14:paraId="2A0EAC36" w14:textId="3C3324BD" w:rsidR="008658F3" w:rsidRPr="008658F3" w:rsidRDefault="001A7F20" w:rsidP="008658F3">
      <w:pPr>
        <w:ind w:firstLine="0"/>
        <w:rPr>
          <w:rFonts w:ascii="Arial" w:hAnsi="Arial" w:cs="Arial"/>
          <w:sz w:val="24"/>
          <w:szCs w:val="24"/>
        </w:rPr>
      </w:pPr>
      <w:r>
        <w:rPr>
          <w:rFonts w:ascii="Arial" w:hAnsi="Arial" w:cs="Arial"/>
          <w:b/>
          <w:sz w:val="24"/>
          <w:szCs w:val="24"/>
        </w:rPr>
        <w:t>Art. 90</w:t>
      </w:r>
      <w:r w:rsidR="008658F3" w:rsidRPr="008658F3">
        <w:rPr>
          <w:rFonts w:ascii="Arial" w:hAnsi="Arial" w:cs="Arial"/>
          <w:b/>
          <w:sz w:val="24"/>
          <w:szCs w:val="24"/>
        </w:rPr>
        <w:t>.</w:t>
      </w:r>
      <w:r w:rsidR="008658F3" w:rsidRPr="008658F3">
        <w:rPr>
          <w:rFonts w:ascii="Arial" w:hAnsi="Arial" w:cs="Arial"/>
          <w:sz w:val="24"/>
          <w:szCs w:val="24"/>
        </w:rPr>
        <w:t xml:space="preserve"> O Estágio Curricular Supervisionado é considerado atividade pré-profissional, executada em situações reais de trabalho, sendo este um processo interdisciplinar avaliativo destinado a articular teoria e prática, e têm por finalidade propiciar ao aluno oportunidade de desenvolver sua capacidade profissional ao longo desse período, e ocorrerá sob a supervisão de um docente do curso ou de um profissional com, no mínimo especialização no curso, supervisionados pela coordenação de estágio e coordenação do curso, conforme o caso. </w:t>
      </w:r>
    </w:p>
    <w:p w14:paraId="0FF153D6" w14:textId="68073460" w:rsidR="008658F3" w:rsidRPr="008658F3" w:rsidRDefault="008658F3" w:rsidP="008658F3">
      <w:pPr>
        <w:ind w:firstLine="708"/>
        <w:rPr>
          <w:rFonts w:ascii="Arial" w:hAnsi="Arial" w:cs="Arial"/>
          <w:sz w:val="24"/>
          <w:szCs w:val="24"/>
        </w:rPr>
      </w:pPr>
      <w:r w:rsidRPr="00E875E0">
        <w:rPr>
          <w:rFonts w:ascii="Arial" w:hAnsi="Arial" w:cs="Arial"/>
          <w:b/>
          <w:sz w:val="24"/>
          <w:szCs w:val="24"/>
        </w:rPr>
        <w:t>§1º</w:t>
      </w:r>
      <w:r w:rsidRPr="008658F3">
        <w:rPr>
          <w:rFonts w:ascii="Arial" w:hAnsi="Arial" w:cs="Arial"/>
          <w:sz w:val="24"/>
          <w:szCs w:val="24"/>
        </w:rPr>
        <w:t xml:space="preserve"> O profissional que supervisionará o Estágio p</w:t>
      </w:r>
      <w:r w:rsidR="000005DE">
        <w:rPr>
          <w:rFonts w:ascii="Arial" w:hAnsi="Arial" w:cs="Arial"/>
          <w:sz w:val="24"/>
          <w:szCs w:val="24"/>
        </w:rPr>
        <w:t>oderá ou não ser contratado pela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conforme a parceria estabelecida entre a IES e a Instituição concedente.</w:t>
      </w:r>
    </w:p>
    <w:p w14:paraId="3829DF68" w14:textId="77777777" w:rsidR="008658F3" w:rsidRPr="008658F3" w:rsidRDefault="008658F3" w:rsidP="008658F3">
      <w:pPr>
        <w:ind w:firstLine="708"/>
        <w:rPr>
          <w:rFonts w:ascii="Arial" w:hAnsi="Arial" w:cs="Arial"/>
          <w:sz w:val="24"/>
          <w:szCs w:val="24"/>
        </w:rPr>
      </w:pPr>
      <w:r w:rsidRPr="00642F0C">
        <w:rPr>
          <w:rFonts w:ascii="Arial" w:hAnsi="Arial" w:cs="Arial"/>
          <w:b/>
          <w:sz w:val="24"/>
          <w:szCs w:val="24"/>
        </w:rPr>
        <w:t>§2º</w:t>
      </w:r>
      <w:r w:rsidRPr="008658F3">
        <w:rPr>
          <w:rFonts w:ascii="Arial" w:hAnsi="Arial" w:cs="Arial"/>
          <w:sz w:val="24"/>
          <w:szCs w:val="24"/>
        </w:rPr>
        <w:t xml:space="preserve"> Os estágios são coordenados pelos Coordenadores de Curso e supervisionados por docentes designados pela Direção Geral, ouvido o Coordenador do Curso. </w:t>
      </w:r>
    </w:p>
    <w:p w14:paraId="396C6822" w14:textId="28001429" w:rsidR="008658F3" w:rsidRPr="008658F3" w:rsidRDefault="001A7F20" w:rsidP="008658F3">
      <w:pPr>
        <w:ind w:firstLine="0"/>
        <w:rPr>
          <w:rFonts w:ascii="Arial" w:hAnsi="Arial" w:cs="Arial"/>
          <w:sz w:val="24"/>
          <w:szCs w:val="24"/>
        </w:rPr>
      </w:pPr>
      <w:r>
        <w:rPr>
          <w:rFonts w:ascii="Arial" w:hAnsi="Arial" w:cs="Arial"/>
          <w:b/>
          <w:sz w:val="24"/>
          <w:szCs w:val="24"/>
        </w:rPr>
        <w:t>Art. 91</w:t>
      </w:r>
      <w:r w:rsidR="008658F3" w:rsidRPr="008658F3">
        <w:rPr>
          <w:rFonts w:ascii="Arial" w:hAnsi="Arial" w:cs="Arial"/>
          <w:b/>
          <w:sz w:val="24"/>
          <w:szCs w:val="24"/>
        </w:rPr>
        <w:t>.</w:t>
      </w:r>
      <w:r w:rsidR="008658F3" w:rsidRPr="008658F3">
        <w:rPr>
          <w:rFonts w:ascii="Arial" w:hAnsi="Arial" w:cs="Arial"/>
          <w:sz w:val="24"/>
          <w:szCs w:val="24"/>
        </w:rPr>
        <w:t xml:space="preserve"> O Estágio Curricular Supervisionado compreende diferentes etapas, desde as atividades de observação até a realização de um confronto entre os aspectos teóricos pertinentes às diferentes áreas relacionadas ao curso. É um processo de interação </w:t>
      </w:r>
      <w:r w:rsidR="008658F3" w:rsidRPr="008658F3">
        <w:rPr>
          <w:rFonts w:ascii="Arial" w:hAnsi="Arial" w:cs="Arial"/>
          <w:sz w:val="24"/>
          <w:szCs w:val="24"/>
        </w:rPr>
        <w:lastRenderedPageBreak/>
        <w:t xml:space="preserve">técnica e pedagógica e uma oportunidade do acadêmico para que demonstre os conhecimentos adquiridos no curso. </w:t>
      </w:r>
    </w:p>
    <w:p w14:paraId="0EE3A18B" w14:textId="0BB08D43" w:rsidR="008658F3" w:rsidRPr="008658F3" w:rsidRDefault="008658F3" w:rsidP="008658F3">
      <w:pPr>
        <w:ind w:firstLine="708"/>
        <w:rPr>
          <w:rFonts w:ascii="Arial" w:hAnsi="Arial" w:cs="Arial"/>
          <w:sz w:val="24"/>
          <w:szCs w:val="24"/>
        </w:rPr>
      </w:pPr>
      <w:r w:rsidRPr="00642F0C">
        <w:rPr>
          <w:rFonts w:ascii="Arial" w:hAnsi="Arial" w:cs="Arial"/>
          <w:b/>
          <w:sz w:val="24"/>
          <w:szCs w:val="24"/>
        </w:rPr>
        <w:t>§1º</w:t>
      </w:r>
      <w:r w:rsidRPr="008658F3">
        <w:rPr>
          <w:rFonts w:ascii="Arial" w:hAnsi="Arial" w:cs="Arial"/>
          <w:sz w:val="24"/>
          <w:szCs w:val="24"/>
        </w:rPr>
        <w:t xml:space="preserve"> O Estágio Curricular Supervisionado nos cursos d</w:t>
      </w:r>
      <w:r w:rsidR="005F1D01">
        <w:rPr>
          <w:rFonts w:ascii="Arial" w:hAnsi="Arial" w:cs="Arial"/>
          <w:sz w:val="24"/>
          <w:szCs w:val="24"/>
        </w:rPr>
        <w:t>a</w:t>
      </w:r>
      <w:r w:rsidRPr="008658F3">
        <w:rPr>
          <w:rFonts w:ascii="Arial" w:hAnsi="Arial" w:cs="Arial"/>
          <w:sz w:val="24"/>
          <w:szCs w:val="24"/>
        </w:rPr>
        <w:t xml:space="preserve"> </w:t>
      </w:r>
      <w:r w:rsidR="00BB2F71">
        <w:rPr>
          <w:rFonts w:ascii="Arial" w:hAnsi="Arial" w:cs="Arial"/>
          <w:b/>
          <w:sz w:val="24"/>
          <w:szCs w:val="24"/>
        </w:rPr>
        <w:t>Faculdade Open Educação</w:t>
      </w:r>
      <w:r w:rsidR="00642F0C">
        <w:rPr>
          <w:rFonts w:ascii="Arial" w:hAnsi="Arial" w:cs="Arial"/>
          <w:sz w:val="24"/>
          <w:szCs w:val="24"/>
        </w:rPr>
        <w:t xml:space="preserve"> é uma atividade</w:t>
      </w:r>
      <w:r w:rsidRPr="008658F3">
        <w:rPr>
          <w:rFonts w:ascii="Arial" w:hAnsi="Arial" w:cs="Arial"/>
          <w:sz w:val="24"/>
          <w:szCs w:val="24"/>
        </w:rPr>
        <w:t xml:space="preserve"> teórico-prática, individual, obrigatória relativas a atividades realizadas em uma organização tomando como base o pensar e o agir do indivíduo.</w:t>
      </w:r>
    </w:p>
    <w:p w14:paraId="4DB90605" w14:textId="77777777" w:rsidR="008658F3" w:rsidRPr="008658F3" w:rsidRDefault="008658F3" w:rsidP="008658F3">
      <w:pPr>
        <w:ind w:firstLine="708"/>
        <w:rPr>
          <w:rFonts w:ascii="Arial" w:hAnsi="Arial" w:cs="Arial"/>
          <w:sz w:val="24"/>
          <w:szCs w:val="24"/>
        </w:rPr>
      </w:pPr>
      <w:r w:rsidRPr="00642F0C">
        <w:rPr>
          <w:rFonts w:ascii="Arial" w:hAnsi="Arial" w:cs="Arial"/>
          <w:b/>
          <w:sz w:val="24"/>
          <w:szCs w:val="24"/>
        </w:rPr>
        <w:t>§2º</w:t>
      </w:r>
      <w:r w:rsidRPr="008658F3">
        <w:rPr>
          <w:rFonts w:ascii="Arial" w:hAnsi="Arial" w:cs="Arial"/>
          <w:sz w:val="24"/>
          <w:szCs w:val="24"/>
        </w:rPr>
        <w:t xml:space="preserve"> O Estágio Curricular Supervisionado visa ao aprendizado de competências próprias da atividade profissional e à contextualização curricular, objetivando o desenvolvimento do educando para a vida cidadã e para o trabalho.</w:t>
      </w:r>
    </w:p>
    <w:p w14:paraId="4E28D451" w14:textId="77777777" w:rsidR="008658F3" w:rsidRPr="008658F3" w:rsidRDefault="008658F3" w:rsidP="008658F3">
      <w:pPr>
        <w:ind w:firstLine="708"/>
        <w:rPr>
          <w:rFonts w:ascii="Arial" w:hAnsi="Arial" w:cs="Arial"/>
          <w:sz w:val="24"/>
          <w:szCs w:val="24"/>
        </w:rPr>
      </w:pPr>
      <w:r w:rsidRPr="00642F0C">
        <w:rPr>
          <w:rFonts w:ascii="Arial" w:hAnsi="Arial" w:cs="Arial"/>
          <w:b/>
          <w:sz w:val="24"/>
          <w:szCs w:val="24"/>
        </w:rPr>
        <w:t>§3º</w:t>
      </w:r>
      <w:r w:rsidRPr="008658F3">
        <w:rPr>
          <w:rFonts w:ascii="Arial" w:hAnsi="Arial" w:cs="Arial"/>
          <w:sz w:val="24"/>
          <w:szCs w:val="24"/>
        </w:rPr>
        <w:t xml:space="preserve"> O Estágio Curricular Supervisionado faz parte do projeto pedagógico do curso, além de integrar o itinerário formativo do educando. </w:t>
      </w:r>
    </w:p>
    <w:p w14:paraId="0F6613DA" w14:textId="5F05E29F" w:rsidR="008658F3" w:rsidRPr="008658F3" w:rsidRDefault="005343AA" w:rsidP="008658F3">
      <w:pPr>
        <w:ind w:firstLine="0"/>
        <w:rPr>
          <w:rFonts w:ascii="Arial" w:hAnsi="Arial" w:cs="Arial"/>
          <w:sz w:val="24"/>
          <w:szCs w:val="24"/>
        </w:rPr>
      </w:pPr>
      <w:r>
        <w:rPr>
          <w:rFonts w:ascii="Arial" w:hAnsi="Arial" w:cs="Arial"/>
          <w:b/>
          <w:sz w:val="24"/>
          <w:szCs w:val="24"/>
        </w:rPr>
        <w:t xml:space="preserve">Art. </w:t>
      </w:r>
      <w:r w:rsidR="005939D5">
        <w:rPr>
          <w:rFonts w:ascii="Arial" w:hAnsi="Arial" w:cs="Arial"/>
          <w:b/>
          <w:sz w:val="24"/>
          <w:szCs w:val="24"/>
        </w:rPr>
        <w:t>9</w:t>
      </w:r>
      <w:r w:rsidR="001A7F20">
        <w:rPr>
          <w:rFonts w:ascii="Arial" w:hAnsi="Arial" w:cs="Arial"/>
          <w:b/>
          <w:sz w:val="24"/>
          <w:szCs w:val="24"/>
        </w:rPr>
        <w:t>2</w:t>
      </w:r>
      <w:r w:rsidR="008658F3" w:rsidRPr="008658F3">
        <w:rPr>
          <w:rFonts w:ascii="Arial" w:hAnsi="Arial" w:cs="Arial"/>
          <w:b/>
          <w:sz w:val="24"/>
          <w:szCs w:val="24"/>
        </w:rPr>
        <w:t xml:space="preserve">. </w:t>
      </w:r>
      <w:r w:rsidR="00642F0C">
        <w:rPr>
          <w:rFonts w:ascii="Arial" w:hAnsi="Arial" w:cs="Arial"/>
          <w:sz w:val="24"/>
          <w:szCs w:val="24"/>
        </w:rPr>
        <w:t>Nos cursos de Graduação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nos quais o Estágio Curricular Supervisionado faz parte do projeto pedagógico do curso, este é condição indispensável para a obtenção de diploma de conclusão do curso, observando-se os preceitos da Lei nº 11.788, 25 Set 2008; Lei 9.394, de 20 Dez 96, (Lei de Diretrizes e Bases da Educação Nacional), pela Resolução CNE/CES nº 10, de 16 Dez 2004. </w:t>
      </w:r>
    </w:p>
    <w:p w14:paraId="5A143F4D" w14:textId="45BECD00" w:rsidR="008658F3" w:rsidRPr="008658F3" w:rsidRDefault="008658F3" w:rsidP="008658F3">
      <w:pPr>
        <w:ind w:firstLine="708"/>
        <w:rPr>
          <w:rFonts w:ascii="Arial" w:hAnsi="Arial" w:cs="Arial"/>
          <w:sz w:val="24"/>
          <w:szCs w:val="24"/>
        </w:rPr>
      </w:pPr>
      <w:r w:rsidRPr="00642F0C">
        <w:rPr>
          <w:rFonts w:ascii="Arial" w:hAnsi="Arial" w:cs="Arial"/>
          <w:b/>
          <w:sz w:val="24"/>
          <w:szCs w:val="24"/>
        </w:rPr>
        <w:t>§1º</w:t>
      </w:r>
      <w:r w:rsidRPr="008658F3">
        <w:rPr>
          <w:rFonts w:ascii="Arial" w:hAnsi="Arial" w:cs="Arial"/>
          <w:sz w:val="24"/>
          <w:szCs w:val="24"/>
        </w:rPr>
        <w:t xml:space="preserve"> Por estar prevista nas Diretrizes Curriculares Nacionais (Resolução CNE/CES 10, de 16 de dezembro de 2004) e no Proj</w:t>
      </w:r>
      <w:r w:rsidR="005F1D01">
        <w:rPr>
          <w:rFonts w:ascii="Arial" w:hAnsi="Arial" w:cs="Arial"/>
          <w:sz w:val="24"/>
          <w:szCs w:val="24"/>
        </w:rPr>
        <w:t>eto Pedagógico do Curso (PPC)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o não cumprimento da carga horária prevista do Estágio Curricular Supervisionado ou o não envio de documentação e do relatório de estágio, nos prazos estabelecidos, implicará na reprovação do acadêmico. </w:t>
      </w:r>
    </w:p>
    <w:p w14:paraId="55CD5426" w14:textId="77777777" w:rsidR="008658F3" w:rsidRPr="008658F3" w:rsidRDefault="008658F3" w:rsidP="008658F3">
      <w:pPr>
        <w:ind w:firstLine="708"/>
        <w:rPr>
          <w:rFonts w:ascii="Arial" w:hAnsi="Arial" w:cs="Arial"/>
          <w:sz w:val="24"/>
          <w:szCs w:val="24"/>
        </w:rPr>
      </w:pPr>
      <w:r w:rsidRPr="00642F0C">
        <w:rPr>
          <w:rFonts w:ascii="Arial" w:hAnsi="Arial" w:cs="Arial"/>
          <w:b/>
          <w:sz w:val="24"/>
          <w:szCs w:val="24"/>
        </w:rPr>
        <w:t>§2º</w:t>
      </w:r>
      <w:r w:rsidRPr="008658F3">
        <w:rPr>
          <w:rFonts w:ascii="Arial" w:hAnsi="Arial" w:cs="Arial"/>
          <w:sz w:val="24"/>
          <w:szCs w:val="24"/>
        </w:rPr>
        <w:t xml:space="preserve"> A experiência profissional poderá ser a base para a elaboração do correspondente Relatório de Estágio.</w:t>
      </w:r>
    </w:p>
    <w:p w14:paraId="41221437" w14:textId="77777777" w:rsidR="008658F3" w:rsidRPr="008658F3" w:rsidRDefault="008658F3" w:rsidP="008658F3">
      <w:pPr>
        <w:ind w:firstLine="708"/>
        <w:rPr>
          <w:rFonts w:ascii="Arial" w:hAnsi="Arial" w:cs="Arial"/>
          <w:sz w:val="24"/>
          <w:szCs w:val="24"/>
        </w:rPr>
      </w:pPr>
      <w:r w:rsidRPr="00642F0C">
        <w:rPr>
          <w:rFonts w:ascii="Arial" w:hAnsi="Arial" w:cs="Arial"/>
          <w:b/>
          <w:sz w:val="24"/>
          <w:szCs w:val="24"/>
        </w:rPr>
        <w:t>§3º</w:t>
      </w:r>
      <w:r w:rsidRPr="008658F3">
        <w:rPr>
          <w:rFonts w:ascii="Arial" w:hAnsi="Arial" w:cs="Arial"/>
          <w:sz w:val="24"/>
          <w:szCs w:val="24"/>
        </w:rPr>
        <w:t xml:space="preserve"> Todos os acadêmicos dos cursos dos quais o Estágio faz parte do projeto pedagógico estão obrigados a matricular-se no Estágio Curricular Supervisionado, mesmo quando já se encontram exercendo atividades profissionais na área correspondente à profissão.</w:t>
      </w:r>
    </w:p>
    <w:p w14:paraId="536E56B9" w14:textId="77777777" w:rsidR="008658F3" w:rsidRPr="008658F3" w:rsidRDefault="008658F3" w:rsidP="008658F3">
      <w:pPr>
        <w:ind w:firstLine="708"/>
        <w:rPr>
          <w:rFonts w:ascii="Arial" w:hAnsi="Arial" w:cs="Arial"/>
          <w:sz w:val="24"/>
          <w:szCs w:val="24"/>
        </w:rPr>
      </w:pPr>
      <w:r w:rsidRPr="00642F0C">
        <w:rPr>
          <w:rFonts w:ascii="Arial" w:hAnsi="Arial" w:cs="Arial"/>
          <w:b/>
          <w:sz w:val="24"/>
          <w:szCs w:val="24"/>
        </w:rPr>
        <w:t>§4º</w:t>
      </w:r>
      <w:r w:rsidRPr="008658F3">
        <w:rPr>
          <w:rFonts w:ascii="Arial" w:hAnsi="Arial" w:cs="Arial"/>
          <w:sz w:val="24"/>
          <w:szCs w:val="24"/>
        </w:rPr>
        <w:t xml:space="preserve"> No caso de o aluno exercer atividade profissional na área correspondente à profissão, a atividade poderá ser validada como estágio, desde que atenda as disposições neste Regimento e também em consonância com Regulamento próprio.</w:t>
      </w:r>
    </w:p>
    <w:p w14:paraId="4B01E1C1" w14:textId="77777777" w:rsidR="008658F3" w:rsidRPr="008658F3" w:rsidRDefault="008658F3" w:rsidP="008658F3">
      <w:pPr>
        <w:ind w:firstLine="708"/>
        <w:rPr>
          <w:rFonts w:ascii="Arial" w:hAnsi="Arial" w:cs="Arial"/>
          <w:sz w:val="24"/>
          <w:szCs w:val="24"/>
        </w:rPr>
      </w:pPr>
      <w:r w:rsidRPr="00642F0C">
        <w:rPr>
          <w:rFonts w:ascii="Arial" w:hAnsi="Arial" w:cs="Arial"/>
          <w:b/>
          <w:sz w:val="24"/>
          <w:szCs w:val="24"/>
        </w:rPr>
        <w:t>§5º</w:t>
      </w:r>
      <w:r w:rsidRPr="008658F3">
        <w:rPr>
          <w:rFonts w:ascii="Arial" w:hAnsi="Arial" w:cs="Arial"/>
          <w:sz w:val="24"/>
          <w:szCs w:val="24"/>
        </w:rPr>
        <w:t xml:space="preserve"> Alunos oriundos dos cursos de Licenciatura, que exerçam atividade docente regular na educação básica, poderão ter redução da carga horária do estágio curricular supervisionado até o máximo de 100 horas.</w:t>
      </w:r>
    </w:p>
    <w:p w14:paraId="223E8E32" w14:textId="4FA29594" w:rsidR="008658F3" w:rsidRPr="008658F3" w:rsidRDefault="00642F0C" w:rsidP="008658F3">
      <w:pPr>
        <w:ind w:firstLine="0"/>
        <w:rPr>
          <w:rFonts w:ascii="Arial" w:hAnsi="Arial" w:cs="Arial"/>
          <w:sz w:val="24"/>
          <w:szCs w:val="24"/>
        </w:rPr>
      </w:pPr>
      <w:r>
        <w:rPr>
          <w:rFonts w:ascii="Arial" w:hAnsi="Arial" w:cs="Arial"/>
          <w:b/>
          <w:sz w:val="24"/>
          <w:szCs w:val="24"/>
        </w:rPr>
        <w:lastRenderedPageBreak/>
        <w:t xml:space="preserve">Art. </w:t>
      </w:r>
      <w:r w:rsidR="008658F3" w:rsidRPr="008658F3">
        <w:rPr>
          <w:rFonts w:ascii="Arial" w:hAnsi="Arial" w:cs="Arial"/>
          <w:b/>
          <w:sz w:val="24"/>
          <w:szCs w:val="24"/>
        </w:rPr>
        <w:t>9</w:t>
      </w:r>
      <w:r w:rsidR="001A7F20">
        <w:rPr>
          <w:rFonts w:ascii="Arial" w:hAnsi="Arial" w:cs="Arial"/>
          <w:b/>
          <w:sz w:val="24"/>
          <w:szCs w:val="24"/>
        </w:rPr>
        <w:t>3</w:t>
      </w:r>
      <w:r w:rsidR="008658F3" w:rsidRPr="008658F3">
        <w:rPr>
          <w:rFonts w:ascii="Arial" w:hAnsi="Arial" w:cs="Arial"/>
          <w:b/>
          <w:sz w:val="24"/>
          <w:szCs w:val="24"/>
        </w:rPr>
        <w:t>.</w:t>
      </w:r>
      <w:r w:rsidR="008658F3" w:rsidRPr="008658F3">
        <w:rPr>
          <w:rFonts w:ascii="Arial" w:hAnsi="Arial" w:cs="Arial"/>
          <w:sz w:val="24"/>
          <w:szCs w:val="24"/>
        </w:rPr>
        <w:t xml:space="preserve"> As atividades desenvolvidas nas disciplinas de Estágio Curricular Supervisionado requerem atenção às peculiaridades e a natureza de cada curso, expressas nos objetivos apresentados em suas propostas pedagógicas e em conformidade com a matriz curricular dos mesmos.</w:t>
      </w:r>
    </w:p>
    <w:p w14:paraId="54E1C8EA" w14:textId="3F7E2FE0" w:rsidR="008658F3" w:rsidRPr="008658F3" w:rsidRDefault="001A7F20" w:rsidP="008658F3">
      <w:pPr>
        <w:ind w:firstLine="0"/>
        <w:rPr>
          <w:rFonts w:ascii="Arial" w:hAnsi="Arial" w:cs="Arial"/>
          <w:sz w:val="24"/>
          <w:szCs w:val="24"/>
        </w:rPr>
      </w:pPr>
      <w:r>
        <w:rPr>
          <w:rFonts w:ascii="Arial" w:hAnsi="Arial" w:cs="Arial"/>
          <w:b/>
          <w:sz w:val="24"/>
          <w:szCs w:val="24"/>
        </w:rPr>
        <w:t>Art. 94</w:t>
      </w:r>
      <w:r w:rsidR="008658F3" w:rsidRPr="008658F3">
        <w:rPr>
          <w:rFonts w:ascii="Arial" w:hAnsi="Arial" w:cs="Arial"/>
          <w:b/>
          <w:sz w:val="24"/>
          <w:szCs w:val="24"/>
        </w:rPr>
        <w:t>.</w:t>
      </w:r>
      <w:r w:rsidR="008658F3" w:rsidRPr="008658F3">
        <w:rPr>
          <w:rFonts w:ascii="Arial" w:hAnsi="Arial" w:cs="Arial"/>
          <w:sz w:val="24"/>
          <w:szCs w:val="24"/>
        </w:rPr>
        <w:t xml:space="preserve"> O Estágio Curricular Supervisionado poderá ser obrigatório ou não-obrigatório, conforme determinação das diretrizes curriculares da etapa, modalidade e área de ensino e do projeto pedagógico do curso. </w:t>
      </w:r>
    </w:p>
    <w:p w14:paraId="74E58E0C" w14:textId="03A4B0FC" w:rsidR="008658F3" w:rsidRPr="008658F3" w:rsidRDefault="008658F3" w:rsidP="008658F3">
      <w:pPr>
        <w:ind w:firstLine="708"/>
        <w:rPr>
          <w:rFonts w:ascii="Arial" w:hAnsi="Arial" w:cs="Arial"/>
          <w:sz w:val="24"/>
          <w:szCs w:val="24"/>
        </w:rPr>
      </w:pPr>
      <w:r w:rsidRPr="00642F0C">
        <w:rPr>
          <w:rFonts w:ascii="Arial" w:hAnsi="Arial" w:cs="Arial"/>
          <w:b/>
          <w:sz w:val="24"/>
          <w:szCs w:val="24"/>
        </w:rPr>
        <w:t>§1º</w:t>
      </w:r>
      <w:r w:rsidRPr="008658F3">
        <w:rPr>
          <w:rFonts w:ascii="Arial" w:hAnsi="Arial" w:cs="Arial"/>
          <w:sz w:val="24"/>
          <w:szCs w:val="24"/>
        </w:rPr>
        <w:t xml:space="preserve"> Estágio obrigatório é aquele definido como tal no projeto do curso, cuja carga horária é </w:t>
      </w:r>
      <w:r w:rsidR="00642F0C">
        <w:rPr>
          <w:rFonts w:ascii="Arial" w:hAnsi="Arial" w:cs="Arial"/>
          <w:sz w:val="24"/>
          <w:szCs w:val="24"/>
        </w:rPr>
        <w:t>requisito</w:t>
      </w:r>
      <w:r w:rsidRPr="008658F3">
        <w:rPr>
          <w:rFonts w:ascii="Arial" w:hAnsi="Arial" w:cs="Arial"/>
          <w:sz w:val="24"/>
          <w:szCs w:val="24"/>
        </w:rPr>
        <w:t xml:space="preserve"> para aprovação e obtenção de diploma. </w:t>
      </w:r>
    </w:p>
    <w:p w14:paraId="258768C8" w14:textId="77777777" w:rsidR="008658F3" w:rsidRPr="008658F3" w:rsidRDefault="008658F3" w:rsidP="008658F3">
      <w:pPr>
        <w:ind w:firstLine="708"/>
        <w:rPr>
          <w:rFonts w:ascii="Arial" w:hAnsi="Arial" w:cs="Arial"/>
          <w:sz w:val="24"/>
          <w:szCs w:val="24"/>
        </w:rPr>
      </w:pPr>
      <w:r w:rsidRPr="00642F0C">
        <w:rPr>
          <w:rFonts w:ascii="Arial" w:hAnsi="Arial" w:cs="Arial"/>
          <w:b/>
          <w:sz w:val="24"/>
          <w:szCs w:val="24"/>
        </w:rPr>
        <w:t>§2º</w:t>
      </w:r>
      <w:r w:rsidRPr="008658F3">
        <w:rPr>
          <w:rFonts w:ascii="Arial" w:hAnsi="Arial" w:cs="Arial"/>
          <w:sz w:val="24"/>
          <w:szCs w:val="24"/>
        </w:rPr>
        <w:t xml:space="preserve"> Estágio não-obrigatório é aquele desenvolvido como atividade opcional, acrescida à carga horária regular e obrigatória. </w:t>
      </w:r>
    </w:p>
    <w:p w14:paraId="56CB9566" w14:textId="77777777" w:rsidR="008658F3" w:rsidRPr="008658F3" w:rsidRDefault="008658F3" w:rsidP="008658F3">
      <w:pPr>
        <w:ind w:firstLine="708"/>
        <w:rPr>
          <w:rFonts w:ascii="Arial" w:hAnsi="Arial" w:cs="Arial"/>
          <w:sz w:val="24"/>
          <w:szCs w:val="24"/>
        </w:rPr>
      </w:pPr>
      <w:r w:rsidRPr="00642F0C">
        <w:rPr>
          <w:rFonts w:ascii="Arial" w:hAnsi="Arial" w:cs="Arial"/>
          <w:b/>
          <w:sz w:val="24"/>
          <w:szCs w:val="24"/>
        </w:rPr>
        <w:t>§3º</w:t>
      </w:r>
      <w:r w:rsidRPr="008658F3">
        <w:rPr>
          <w:rFonts w:ascii="Arial" w:hAnsi="Arial" w:cs="Arial"/>
          <w:sz w:val="24"/>
          <w:szCs w:val="24"/>
        </w:rPr>
        <w:t xml:space="preserve"> Relativos ao estágio, que deverão estar de acordo com o disposto no art. 82, parágrafo único da Lei nº 9.394/96 (sem vínculo empregatício).</w:t>
      </w:r>
    </w:p>
    <w:p w14:paraId="5B2F549A" w14:textId="1FA94DC4" w:rsidR="008658F3" w:rsidRPr="008658F3" w:rsidRDefault="008658F3" w:rsidP="008658F3">
      <w:pPr>
        <w:ind w:firstLine="708"/>
        <w:rPr>
          <w:rFonts w:ascii="Arial" w:hAnsi="Arial" w:cs="Arial"/>
          <w:sz w:val="24"/>
          <w:szCs w:val="24"/>
        </w:rPr>
      </w:pPr>
      <w:r w:rsidRPr="00642F0C">
        <w:rPr>
          <w:rFonts w:ascii="Arial" w:hAnsi="Arial" w:cs="Arial"/>
          <w:b/>
          <w:sz w:val="24"/>
          <w:szCs w:val="24"/>
        </w:rPr>
        <w:t>§4º</w:t>
      </w:r>
      <w:r w:rsidRPr="008658F3">
        <w:rPr>
          <w:rFonts w:ascii="Arial" w:hAnsi="Arial" w:cs="Arial"/>
          <w:sz w:val="24"/>
          <w:szCs w:val="24"/>
        </w:rPr>
        <w:t xml:space="preserve"> Os alunos serão supervisionados por docentes e ou profissionais com a formação necessária e cumprirão estágios em ativida</w:t>
      </w:r>
      <w:r w:rsidR="005F1D01">
        <w:rPr>
          <w:rFonts w:ascii="Arial" w:hAnsi="Arial" w:cs="Arial"/>
          <w:sz w:val="24"/>
          <w:szCs w:val="24"/>
        </w:rPr>
        <w:t>des realizadas dentro ou fora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mediante convênio com Órgãos e Instituições, com o objetivo de adquirir as condições para o exercício das atividades profissionais em sua área de formação.</w:t>
      </w:r>
    </w:p>
    <w:p w14:paraId="41CD7D06" w14:textId="77777777" w:rsidR="008658F3" w:rsidRPr="008658F3" w:rsidRDefault="008658F3" w:rsidP="008658F3">
      <w:pPr>
        <w:ind w:firstLine="708"/>
        <w:rPr>
          <w:rFonts w:ascii="Arial" w:hAnsi="Arial" w:cs="Arial"/>
          <w:sz w:val="24"/>
          <w:szCs w:val="24"/>
        </w:rPr>
      </w:pPr>
      <w:r w:rsidRPr="00642F0C">
        <w:rPr>
          <w:rFonts w:ascii="Arial" w:hAnsi="Arial" w:cs="Arial"/>
          <w:b/>
          <w:sz w:val="24"/>
          <w:szCs w:val="24"/>
        </w:rPr>
        <w:t>§5º</w:t>
      </w:r>
      <w:r w:rsidRPr="008658F3">
        <w:rPr>
          <w:rFonts w:ascii="Arial" w:hAnsi="Arial" w:cs="Arial"/>
          <w:sz w:val="24"/>
          <w:szCs w:val="24"/>
        </w:rPr>
        <w:t xml:space="preserve"> O Estágio Curricular Supervisionado, por ser componente curricular obrigatório, indispensável à consolidação dos desempenhos profissionais, sobre este, não é permitido, solicitação de aproveitamento de estudos, conforme §3º do art. 141 deste Regimento.</w:t>
      </w:r>
    </w:p>
    <w:p w14:paraId="03422A4C" w14:textId="77777777" w:rsidR="008658F3" w:rsidRPr="008658F3" w:rsidRDefault="008658F3" w:rsidP="008658F3">
      <w:pPr>
        <w:ind w:firstLine="708"/>
        <w:rPr>
          <w:rFonts w:ascii="Arial" w:hAnsi="Arial" w:cs="Arial"/>
          <w:sz w:val="24"/>
          <w:szCs w:val="24"/>
        </w:rPr>
      </w:pPr>
      <w:r w:rsidRPr="00642F0C">
        <w:rPr>
          <w:rFonts w:ascii="Arial" w:hAnsi="Arial" w:cs="Arial"/>
          <w:b/>
          <w:sz w:val="24"/>
          <w:szCs w:val="24"/>
        </w:rPr>
        <w:t>§6º</w:t>
      </w:r>
      <w:r w:rsidRPr="008658F3">
        <w:rPr>
          <w:rFonts w:ascii="Arial" w:hAnsi="Arial" w:cs="Arial"/>
          <w:sz w:val="24"/>
          <w:szCs w:val="24"/>
        </w:rPr>
        <w:t xml:space="preserve"> Observadas as normas gerais deste Regimento, o Estágio Curricular Supervisionado, será regido por regulamento próprio, de caráter institucional, e observa as particularidades da atividade profissional específica e se orienta de modo a proporcionar aos alunos a articulação da teoria e prática no ambiente de trabalho.</w:t>
      </w:r>
    </w:p>
    <w:p w14:paraId="1C5D544B" w14:textId="2F0F34AA" w:rsidR="008658F3" w:rsidRPr="008658F3" w:rsidRDefault="00E809A9" w:rsidP="008658F3">
      <w:pPr>
        <w:ind w:firstLine="0"/>
        <w:rPr>
          <w:rFonts w:ascii="Arial" w:hAnsi="Arial" w:cs="Arial"/>
          <w:sz w:val="24"/>
          <w:szCs w:val="24"/>
        </w:rPr>
      </w:pPr>
      <w:r>
        <w:rPr>
          <w:rFonts w:ascii="Arial" w:hAnsi="Arial" w:cs="Arial"/>
          <w:b/>
          <w:sz w:val="24"/>
          <w:szCs w:val="24"/>
        </w:rPr>
        <w:t>Art. 95</w:t>
      </w:r>
      <w:r w:rsidR="008658F3" w:rsidRPr="008658F3">
        <w:rPr>
          <w:rFonts w:ascii="Arial" w:hAnsi="Arial" w:cs="Arial"/>
          <w:b/>
          <w:sz w:val="24"/>
          <w:szCs w:val="24"/>
        </w:rPr>
        <w:t>.</w:t>
      </w:r>
      <w:r w:rsidR="008658F3" w:rsidRPr="008658F3">
        <w:rPr>
          <w:rFonts w:ascii="Arial" w:hAnsi="Arial" w:cs="Arial"/>
          <w:sz w:val="24"/>
          <w:szCs w:val="24"/>
        </w:rPr>
        <w:t xml:space="preserve"> O Estágio Curricular Supervisionado, tanto na </w:t>
      </w:r>
      <w:r>
        <w:rPr>
          <w:rFonts w:ascii="Arial" w:hAnsi="Arial" w:cs="Arial"/>
          <w:sz w:val="24"/>
          <w:szCs w:val="24"/>
        </w:rPr>
        <w:t>hipótese do §1º e §2º do art. 94</w:t>
      </w:r>
      <w:r w:rsidR="008658F3" w:rsidRPr="008658F3">
        <w:rPr>
          <w:rFonts w:ascii="Arial" w:hAnsi="Arial" w:cs="Arial"/>
          <w:sz w:val="24"/>
          <w:szCs w:val="24"/>
        </w:rPr>
        <w:t xml:space="preserve"> deste Regimento, não implica vínculo empregatício de qualquer natureza, podendo o estagiário receber bolsa de estágio, estar segurado contra acidentes e ter a cobertura previdenciária prevista na legislação específica, bem como os requisitos do art. 3º da Lei Federal nº 11.788/2008.</w:t>
      </w:r>
    </w:p>
    <w:p w14:paraId="43777AF1" w14:textId="4F4B2C81" w:rsidR="008658F3" w:rsidRPr="008658F3" w:rsidRDefault="008658F3" w:rsidP="008658F3">
      <w:pPr>
        <w:ind w:firstLine="708"/>
        <w:rPr>
          <w:rFonts w:ascii="Arial" w:hAnsi="Arial" w:cs="Arial"/>
          <w:sz w:val="24"/>
          <w:szCs w:val="24"/>
        </w:rPr>
      </w:pPr>
      <w:r w:rsidRPr="008658F3">
        <w:rPr>
          <w:rFonts w:ascii="Arial" w:hAnsi="Arial" w:cs="Arial"/>
          <w:b/>
          <w:sz w:val="24"/>
          <w:szCs w:val="24"/>
        </w:rPr>
        <w:t xml:space="preserve">Parágrafo único. </w:t>
      </w:r>
      <w:r w:rsidRPr="008658F3">
        <w:rPr>
          <w:rFonts w:ascii="Arial" w:hAnsi="Arial" w:cs="Arial"/>
          <w:sz w:val="24"/>
          <w:szCs w:val="24"/>
        </w:rPr>
        <w:t xml:space="preserve">Para os </w:t>
      </w:r>
      <w:r w:rsidR="005F1D01">
        <w:rPr>
          <w:rFonts w:ascii="Arial" w:hAnsi="Arial" w:cs="Arial"/>
          <w:sz w:val="24"/>
          <w:szCs w:val="24"/>
        </w:rPr>
        <w:t>fins do disposto neste artigo, 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celebrará termo de compromisso com o educando ou com seu representante ou assistente legal, quando ele for absoluta ou relativamente incapaz, </w:t>
      </w:r>
      <w:r w:rsidRPr="008658F3">
        <w:rPr>
          <w:rFonts w:ascii="Arial" w:hAnsi="Arial" w:cs="Arial"/>
          <w:sz w:val="24"/>
          <w:szCs w:val="24"/>
        </w:rPr>
        <w:lastRenderedPageBreak/>
        <w:t>e com a parte concedente, indicando as condições de adequação do estágio à proposta pedagógica do curso, à etapa e modalidade da formação escolar do estudante e ao horário e calendário escolar, bem como se compromete a observar o cumprimento integral dos demais requisitos obrigatórios dispostos no art. 7º da Lei Federal nº 11.788/2008.</w:t>
      </w:r>
    </w:p>
    <w:p w14:paraId="59B45B26" w14:textId="77777777" w:rsidR="008658F3" w:rsidRPr="008658F3" w:rsidRDefault="008658F3" w:rsidP="008658F3">
      <w:pPr>
        <w:ind w:firstLine="0"/>
        <w:rPr>
          <w:rFonts w:ascii="Arial" w:hAnsi="Arial" w:cs="Arial"/>
          <w:sz w:val="24"/>
          <w:szCs w:val="24"/>
        </w:rPr>
      </w:pPr>
    </w:p>
    <w:p w14:paraId="77199459" w14:textId="77777777" w:rsidR="008658F3" w:rsidRPr="002D7C03" w:rsidRDefault="008658F3" w:rsidP="008658F3">
      <w:pPr>
        <w:pStyle w:val="Ttulo3"/>
        <w:spacing w:before="0"/>
        <w:ind w:firstLine="0"/>
        <w:jc w:val="center"/>
        <w:rPr>
          <w:rFonts w:ascii="Arial" w:hAnsi="Arial" w:cs="Arial"/>
          <w:color w:val="auto"/>
        </w:rPr>
      </w:pPr>
      <w:bookmarkStart w:id="96" w:name="_Toc4493172"/>
      <w:bookmarkStart w:id="97" w:name="_Toc4461842"/>
      <w:bookmarkStart w:id="98" w:name="_Toc15312235"/>
      <w:bookmarkStart w:id="99" w:name="_Toc66200412"/>
      <w:r w:rsidRPr="002D7C03">
        <w:rPr>
          <w:rFonts w:ascii="Arial" w:hAnsi="Arial" w:cs="Arial"/>
          <w:color w:val="auto"/>
        </w:rPr>
        <w:t>Seção II - Do Trabalho de Conclusão de Curso</w:t>
      </w:r>
      <w:bookmarkEnd w:id="96"/>
      <w:bookmarkEnd w:id="97"/>
      <w:bookmarkEnd w:id="98"/>
      <w:bookmarkEnd w:id="99"/>
    </w:p>
    <w:p w14:paraId="2B5D087A" w14:textId="77777777" w:rsidR="008658F3" w:rsidRPr="008658F3" w:rsidRDefault="008658F3" w:rsidP="008658F3">
      <w:pPr>
        <w:ind w:firstLine="0"/>
        <w:rPr>
          <w:rFonts w:ascii="Arial" w:hAnsi="Arial" w:cs="Arial"/>
          <w:sz w:val="24"/>
          <w:szCs w:val="24"/>
        </w:rPr>
      </w:pPr>
    </w:p>
    <w:p w14:paraId="2B1B0AC3" w14:textId="5864CF24" w:rsidR="008658F3" w:rsidRPr="008658F3" w:rsidRDefault="00E809A9" w:rsidP="008658F3">
      <w:pPr>
        <w:ind w:firstLine="0"/>
        <w:rPr>
          <w:rFonts w:ascii="Arial" w:hAnsi="Arial" w:cs="Arial"/>
          <w:sz w:val="24"/>
          <w:szCs w:val="24"/>
        </w:rPr>
      </w:pPr>
      <w:r>
        <w:rPr>
          <w:rFonts w:ascii="Arial" w:hAnsi="Arial" w:cs="Arial"/>
          <w:b/>
          <w:sz w:val="24"/>
          <w:szCs w:val="24"/>
        </w:rPr>
        <w:t>Art. 96</w:t>
      </w:r>
      <w:r w:rsidR="008658F3" w:rsidRPr="008658F3">
        <w:rPr>
          <w:rFonts w:ascii="Arial" w:hAnsi="Arial" w:cs="Arial"/>
          <w:b/>
          <w:sz w:val="24"/>
          <w:szCs w:val="24"/>
        </w:rPr>
        <w:t>.</w:t>
      </w:r>
      <w:r w:rsidR="008658F3" w:rsidRPr="008658F3">
        <w:rPr>
          <w:rFonts w:ascii="Arial" w:hAnsi="Arial" w:cs="Arial"/>
          <w:sz w:val="24"/>
          <w:szCs w:val="24"/>
        </w:rPr>
        <w:t xml:space="preserve"> O Trabalho de Conclusão de Curso (TCC), quand</w:t>
      </w:r>
      <w:r w:rsidR="005F1D01">
        <w:rPr>
          <w:rFonts w:ascii="Arial" w:hAnsi="Arial" w:cs="Arial"/>
          <w:sz w:val="24"/>
          <w:szCs w:val="24"/>
        </w:rPr>
        <w:t xml:space="preserve">o </w:t>
      </w:r>
      <w:r>
        <w:rPr>
          <w:rFonts w:ascii="Arial" w:hAnsi="Arial" w:cs="Arial"/>
          <w:sz w:val="24"/>
          <w:szCs w:val="24"/>
        </w:rPr>
        <w:t xml:space="preserve">previsto no </w:t>
      </w:r>
      <w:r w:rsidR="005F1D01">
        <w:rPr>
          <w:rFonts w:ascii="Arial" w:hAnsi="Arial" w:cs="Arial"/>
          <w:sz w:val="24"/>
          <w:szCs w:val="24"/>
        </w:rPr>
        <w:t>Projeto Pedagógico de Curso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é uma atividade obrigatória e consiste na realização de uma pesquisa orientada, sob a forma de artigo científico, em qualquer área do conhecimento relacionada ao curso em que o acadêmico esteja vinculado.</w:t>
      </w:r>
    </w:p>
    <w:p w14:paraId="47789788" w14:textId="77777777" w:rsidR="008658F3" w:rsidRPr="008658F3" w:rsidRDefault="008658F3" w:rsidP="008658F3">
      <w:pPr>
        <w:ind w:firstLine="708"/>
        <w:rPr>
          <w:rFonts w:ascii="Arial" w:hAnsi="Arial" w:cs="Arial"/>
          <w:sz w:val="24"/>
          <w:szCs w:val="24"/>
        </w:rPr>
      </w:pPr>
      <w:r w:rsidRPr="008658F3">
        <w:rPr>
          <w:rFonts w:ascii="Arial" w:hAnsi="Arial" w:cs="Arial"/>
          <w:b/>
          <w:sz w:val="24"/>
          <w:szCs w:val="24"/>
        </w:rPr>
        <w:t xml:space="preserve">Parágrafo único. </w:t>
      </w:r>
      <w:r w:rsidRPr="008658F3">
        <w:rPr>
          <w:rFonts w:ascii="Arial" w:hAnsi="Arial" w:cs="Arial"/>
          <w:sz w:val="24"/>
          <w:szCs w:val="24"/>
        </w:rPr>
        <w:t>A disciplina de Metodologia da Pesquisa é componente curricular obrigatório comum em todos os Projetos Pedagógicos de Cursos da Instituição, com o objetivo de contribuir para a orientação e elaboração do Trabalho de Conclusão de Curso (TCC).</w:t>
      </w:r>
    </w:p>
    <w:p w14:paraId="785A1B30" w14:textId="3AB23BFF" w:rsidR="008658F3" w:rsidRPr="008658F3" w:rsidRDefault="00D91F61" w:rsidP="008658F3">
      <w:pPr>
        <w:ind w:firstLine="0"/>
        <w:rPr>
          <w:rFonts w:ascii="Arial" w:hAnsi="Arial" w:cs="Arial"/>
          <w:sz w:val="24"/>
          <w:szCs w:val="24"/>
        </w:rPr>
      </w:pPr>
      <w:r>
        <w:rPr>
          <w:rFonts w:ascii="Arial" w:hAnsi="Arial" w:cs="Arial"/>
          <w:b/>
          <w:sz w:val="24"/>
          <w:szCs w:val="24"/>
        </w:rPr>
        <w:t>Art. 9</w:t>
      </w:r>
      <w:r w:rsidR="00E809A9">
        <w:rPr>
          <w:rFonts w:ascii="Arial" w:hAnsi="Arial" w:cs="Arial"/>
          <w:b/>
          <w:sz w:val="24"/>
          <w:szCs w:val="24"/>
        </w:rPr>
        <w:t>7</w:t>
      </w:r>
      <w:r w:rsidR="008658F3" w:rsidRPr="008658F3">
        <w:rPr>
          <w:rFonts w:ascii="Arial" w:hAnsi="Arial" w:cs="Arial"/>
          <w:b/>
          <w:sz w:val="24"/>
          <w:szCs w:val="24"/>
        </w:rPr>
        <w:t>.</w:t>
      </w:r>
      <w:r w:rsidR="008658F3" w:rsidRPr="008658F3">
        <w:rPr>
          <w:rFonts w:ascii="Arial" w:hAnsi="Arial" w:cs="Arial"/>
          <w:sz w:val="24"/>
          <w:szCs w:val="24"/>
        </w:rPr>
        <w:t xml:space="preserve"> O Trabalho de Conclusão de Curso (TCC), componente curricular obrigatório, é condição indispensável para a obtenção de diploma de conclusão do curso, quando previsto no Projeto Pedagógico de Curso, e se constitui em um exercício acadêmico que propicia ao acadêmico iniciar o desenvolvimento de produção científica, além de estar voltado ao desenvolvimento de habilidades e competências necessárias à capacidade de organização e de elaboração intelectual em uma determinada área do saber. </w:t>
      </w:r>
    </w:p>
    <w:p w14:paraId="33D1F806" w14:textId="77777777" w:rsidR="008658F3" w:rsidRPr="008658F3" w:rsidRDefault="008658F3" w:rsidP="008658F3">
      <w:pPr>
        <w:ind w:firstLine="708"/>
        <w:rPr>
          <w:rFonts w:ascii="Arial" w:hAnsi="Arial" w:cs="Arial"/>
          <w:sz w:val="24"/>
          <w:szCs w:val="24"/>
        </w:rPr>
      </w:pPr>
      <w:r w:rsidRPr="008658F3">
        <w:rPr>
          <w:rFonts w:ascii="Arial" w:hAnsi="Arial" w:cs="Arial"/>
          <w:b/>
          <w:sz w:val="24"/>
          <w:szCs w:val="24"/>
        </w:rPr>
        <w:t xml:space="preserve">Parágrafo único. </w:t>
      </w:r>
      <w:r w:rsidRPr="008658F3">
        <w:rPr>
          <w:rFonts w:ascii="Arial" w:hAnsi="Arial" w:cs="Arial"/>
          <w:sz w:val="24"/>
          <w:szCs w:val="24"/>
        </w:rPr>
        <w:t>A carga horária do Trabalho de Conclusão de Curso (TCC) será estabelecida no Projeto Pedagógico de Curso, obedecidas às diretrizes curriculares nacionais vigentes.</w:t>
      </w:r>
    </w:p>
    <w:p w14:paraId="1924D420" w14:textId="540DA9C0" w:rsidR="008658F3" w:rsidRPr="008658F3" w:rsidRDefault="00E809A9" w:rsidP="008658F3">
      <w:pPr>
        <w:ind w:firstLine="0"/>
        <w:rPr>
          <w:rFonts w:ascii="Arial" w:hAnsi="Arial" w:cs="Arial"/>
          <w:sz w:val="24"/>
          <w:szCs w:val="24"/>
        </w:rPr>
      </w:pPr>
      <w:r>
        <w:rPr>
          <w:rFonts w:ascii="Arial" w:hAnsi="Arial" w:cs="Arial"/>
          <w:b/>
          <w:sz w:val="24"/>
          <w:szCs w:val="24"/>
        </w:rPr>
        <w:t>Art. 98</w:t>
      </w:r>
      <w:r w:rsidR="008658F3" w:rsidRPr="008658F3">
        <w:rPr>
          <w:rFonts w:ascii="Arial" w:hAnsi="Arial" w:cs="Arial"/>
          <w:b/>
          <w:sz w:val="24"/>
          <w:szCs w:val="24"/>
        </w:rPr>
        <w:t>.</w:t>
      </w:r>
      <w:r w:rsidR="008658F3" w:rsidRPr="008658F3">
        <w:rPr>
          <w:rFonts w:ascii="Arial" w:hAnsi="Arial" w:cs="Arial"/>
          <w:sz w:val="24"/>
          <w:szCs w:val="24"/>
        </w:rPr>
        <w:t xml:space="preserve"> O Trabalho de Conclusão de Curso (TCC) deve estar adequado a uma das linhas de pesquisa indicadas pelo curso, que expressam os eixos temáticos que norteiam o desenho da matriz curricular. </w:t>
      </w:r>
    </w:p>
    <w:p w14:paraId="34EA9037" w14:textId="0BD22A72" w:rsidR="008658F3" w:rsidRPr="008658F3" w:rsidRDefault="008658F3" w:rsidP="008658F3">
      <w:pPr>
        <w:ind w:firstLine="708"/>
        <w:rPr>
          <w:rFonts w:ascii="Arial" w:hAnsi="Arial" w:cs="Arial"/>
          <w:sz w:val="24"/>
          <w:szCs w:val="24"/>
        </w:rPr>
      </w:pPr>
      <w:r w:rsidRPr="002E6A9C">
        <w:rPr>
          <w:rFonts w:ascii="Arial" w:hAnsi="Arial" w:cs="Arial"/>
          <w:b/>
          <w:sz w:val="24"/>
          <w:szCs w:val="24"/>
        </w:rPr>
        <w:t>§1º</w:t>
      </w:r>
      <w:r w:rsidRPr="002E6A9C">
        <w:rPr>
          <w:rFonts w:ascii="Arial" w:hAnsi="Arial" w:cs="Arial"/>
          <w:sz w:val="24"/>
          <w:szCs w:val="24"/>
        </w:rPr>
        <w:t xml:space="preserve"> </w:t>
      </w:r>
      <w:r w:rsidRPr="008658F3">
        <w:rPr>
          <w:rFonts w:ascii="Arial" w:hAnsi="Arial" w:cs="Arial"/>
          <w:sz w:val="24"/>
          <w:szCs w:val="24"/>
        </w:rPr>
        <w:t xml:space="preserve">O Trabalho de Conclusão de Curso (TCC) é componente curricular obrigatório, indispensável à consolidação dos desempenhos profissionais, e sobre este, não é permitido, solicitação de aproveitamento de estudos. </w:t>
      </w:r>
    </w:p>
    <w:p w14:paraId="25AB577D" w14:textId="77777777" w:rsidR="008658F3" w:rsidRPr="008658F3" w:rsidRDefault="008658F3" w:rsidP="008658F3">
      <w:pPr>
        <w:ind w:firstLine="708"/>
        <w:rPr>
          <w:rFonts w:ascii="Arial" w:hAnsi="Arial" w:cs="Arial"/>
          <w:sz w:val="24"/>
          <w:szCs w:val="24"/>
        </w:rPr>
      </w:pPr>
      <w:r w:rsidRPr="002E6A9C">
        <w:rPr>
          <w:rFonts w:ascii="Arial" w:hAnsi="Arial" w:cs="Arial"/>
          <w:b/>
          <w:sz w:val="24"/>
          <w:szCs w:val="24"/>
        </w:rPr>
        <w:lastRenderedPageBreak/>
        <w:t>§2º</w:t>
      </w:r>
      <w:r w:rsidRPr="008658F3">
        <w:rPr>
          <w:rFonts w:ascii="Arial" w:hAnsi="Arial" w:cs="Arial"/>
          <w:sz w:val="24"/>
          <w:szCs w:val="24"/>
        </w:rPr>
        <w:t xml:space="preserve"> Observadas às normas gerais deste Regimento, o TCC constante do projeto pedagógico do Curso, será regido por regulamento próprio, de caráter institucional, e em caso de necessidade, regulamento diversificado de acordo com as especificidades de cada curso, sempre a luz do regulamento institucional específico, subsidiado ainda pelo Manual do Trabalho de Conclusão de Curso da IES.</w:t>
      </w:r>
    </w:p>
    <w:p w14:paraId="39481128" w14:textId="77777777" w:rsidR="008658F3" w:rsidRPr="008658F3" w:rsidRDefault="008658F3" w:rsidP="008658F3">
      <w:pPr>
        <w:ind w:firstLine="0"/>
        <w:rPr>
          <w:rFonts w:ascii="Arial" w:hAnsi="Arial" w:cs="Arial"/>
          <w:sz w:val="24"/>
          <w:szCs w:val="24"/>
        </w:rPr>
      </w:pPr>
    </w:p>
    <w:p w14:paraId="1C7D2550" w14:textId="34A2F4E4" w:rsidR="008658F3" w:rsidRPr="002D7C03" w:rsidRDefault="002E6A9C" w:rsidP="008658F3">
      <w:pPr>
        <w:pStyle w:val="Ttulo3"/>
        <w:spacing w:before="0"/>
        <w:ind w:firstLine="0"/>
        <w:jc w:val="center"/>
        <w:rPr>
          <w:rFonts w:ascii="Arial" w:hAnsi="Arial" w:cs="Arial"/>
          <w:color w:val="auto"/>
        </w:rPr>
      </w:pPr>
      <w:bookmarkStart w:id="100" w:name="_Toc4493174"/>
      <w:bookmarkStart w:id="101" w:name="_Toc4461844"/>
      <w:bookmarkStart w:id="102" w:name="_Toc15312237"/>
      <w:bookmarkStart w:id="103" w:name="_Toc66200413"/>
      <w:r w:rsidRPr="002D7C03">
        <w:rPr>
          <w:rFonts w:ascii="Arial" w:hAnsi="Arial" w:cs="Arial"/>
          <w:color w:val="auto"/>
        </w:rPr>
        <w:t>Seção III</w:t>
      </w:r>
      <w:r w:rsidR="008658F3" w:rsidRPr="002D7C03">
        <w:rPr>
          <w:rFonts w:ascii="Arial" w:hAnsi="Arial" w:cs="Arial"/>
          <w:color w:val="auto"/>
        </w:rPr>
        <w:t xml:space="preserve"> - Das Atividades Complementares</w:t>
      </w:r>
      <w:bookmarkEnd w:id="100"/>
      <w:bookmarkEnd w:id="101"/>
      <w:bookmarkEnd w:id="102"/>
      <w:bookmarkEnd w:id="103"/>
    </w:p>
    <w:p w14:paraId="080D2357" w14:textId="77777777" w:rsidR="008658F3" w:rsidRPr="008658F3" w:rsidRDefault="008658F3" w:rsidP="008658F3">
      <w:pPr>
        <w:ind w:firstLine="0"/>
        <w:rPr>
          <w:rFonts w:ascii="Arial" w:hAnsi="Arial" w:cs="Arial"/>
          <w:sz w:val="24"/>
          <w:szCs w:val="24"/>
        </w:rPr>
      </w:pPr>
    </w:p>
    <w:p w14:paraId="7B1179B3" w14:textId="3087B9F9" w:rsidR="008658F3" w:rsidRPr="008658F3" w:rsidRDefault="00E809A9" w:rsidP="008658F3">
      <w:pPr>
        <w:ind w:firstLine="0"/>
        <w:rPr>
          <w:rFonts w:ascii="Arial" w:hAnsi="Arial" w:cs="Arial"/>
          <w:sz w:val="24"/>
          <w:szCs w:val="24"/>
        </w:rPr>
      </w:pPr>
      <w:r>
        <w:rPr>
          <w:rFonts w:ascii="Arial" w:hAnsi="Arial" w:cs="Arial"/>
          <w:b/>
          <w:sz w:val="24"/>
          <w:szCs w:val="24"/>
        </w:rPr>
        <w:t>Art. 99</w:t>
      </w:r>
      <w:r w:rsidR="008658F3" w:rsidRPr="008658F3">
        <w:rPr>
          <w:rFonts w:ascii="Arial" w:hAnsi="Arial" w:cs="Arial"/>
          <w:b/>
          <w:sz w:val="24"/>
          <w:szCs w:val="24"/>
        </w:rPr>
        <w:t>.</w:t>
      </w:r>
      <w:r w:rsidR="008658F3" w:rsidRPr="008658F3">
        <w:rPr>
          <w:rFonts w:ascii="Arial" w:hAnsi="Arial" w:cs="Arial"/>
          <w:sz w:val="24"/>
          <w:szCs w:val="24"/>
        </w:rPr>
        <w:t xml:space="preserve"> As Atividades Complementares são componentes curriculares, enriquecedores da formação, responsáveis por possibilitar a ampliação de competências, habilidades e conhecimentos do aluno, integrando-as àquelas desenvolvidas fora do ambiente acadêmico. Essas atividades abrangem a prática de estudos e atividades independentes, transversais, opcionais e, especialmente às relacionadas ao mundo do trabalho e as ações de extensão junto à comunidade. </w:t>
      </w:r>
    </w:p>
    <w:p w14:paraId="6876B199" w14:textId="77777777" w:rsidR="008658F3" w:rsidRPr="008658F3" w:rsidRDefault="008658F3" w:rsidP="008658F3">
      <w:pPr>
        <w:ind w:firstLine="708"/>
        <w:rPr>
          <w:rFonts w:ascii="Arial" w:hAnsi="Arial" w:cs="Arial"/>
          <w:sz w:val="24"/>
          <w:szCs w:val="24"/>
        </w:rPr>
      </w:pPr>
      <w:r w:rsidRPr="002E6A9C">
        <w:rPr>
          <w:rFonts w:ascii="Arial" w:hAnsi="Arial" w:cs="Arial"/>
          <w:b/>
          <w:sz w:val="24"/>
          <w:szCs w:val="24"/>
        </w:rPr>
        <w:t>§1º</w:t>
      </w:r>
      <w:r w:rsidRPr="008658F3">
        <w:rPr>
          <w:rFonts w:ascii="Arial" w:hAnsi="Arial" w:cs="Arial"/>
          <w:sz w:val="24"/>
          <w:szCs w:val="24"/>
        </w:rPr>
        <w:t xml:space="preserve"> Atividades Complementares transcenderá os componentes curriculares obrigatórios, optativos e/ou eletivos, ao enriquecer o processo de ensino aprendizagem, o histórico acadêmico e o currículo dos alunos, proporcionando-lhes agregar novas dimensões ao conhecimento ampliando, desta forma, as perspectivas profissionais para além da sala de aula.</w:t>
      </w:r>
    </w:p>
    <w:p w14:paraId="2C88383D" w14:textId="564A8FB7" w:rsidR="008658F3" w:rsidRPr="008658F3" w:rsidRDefault="008658F3" w:rsidP="008658F3">
      <w:pPr>
        <w:ind w:firstLine="708"/>
        <w:rPr>
          <w:rFonts w:ascii="Arial" w:hAnsi="Arial" w:cs="Arial"/>
          <w:sz w:val="24"/>
          <w:szCs w:val="24"/>
        </w:rPr>
      </w:pPr>
      <w:r w:rsidRPr="002E6A9C">
        <w:rPr>
          <w:rFonts w:ascii="Arial" w:hAnsi="Arial" w:cs="Arial"/>
          <w:b/>
          <w:sz w:val="24"/>
          <w:szCs w:val="24"/>
        </w:rPr>
        <w:t>§2º</w:t>
      </w:r>
      <w:r w:rsidR="005F1D01">
        <w:rPr>
          <w:rFonts w:ascii="Arial" w:hAnsi="Arial" w:cs="Arial"/>
          <w:sz w:val="24"/>
          <w:szCs w:val="24"/>
        </w:rPr>
        <w:t xml:space="preserve"> 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incentivará a realização de Atividades Complementares por meio de um programa regular de orientação aos alunos, a ser elaborado pela Coordenação de Curso e contará com o apoio da Diretoria Geral, da Secretaria Acadêmica, da Comissão Própria de Avaliação (CPA) e do Núcleo de Responsabilidade Social.</w:t>
      </w:r>
    </w:p>
    <w:p w14:paraId="00E24718" w14:textId="7DC4F2E4" w:rsidR="008658F3" w:rsidRPr="008658F3" w:rsidRDefault="00E809A9" w:rsidP="008658F3">
      <w:pPr>
        <w:ind w:firstLine="0"/>
        <w:rPr>
          <w:rFonts w:ascii="Arial" w:hAnsi="Arial" w:cs="Arial"/>
          <w:sz w:val="24"/>
          <w:szCs w:val="24"/>
        </w:rPr>
      </w:pPr>
      <w:r>
        <w:rPr>
          <w:rFonts w:ascii="Arial" w:hAnsi="Arial" w:cs="Arial"/>
          <w:b/>
          <w:sz w:val="24"/>
          <w:szCs w:val="24"/>
        </w:rPr>
        <w:t>Art. 100</w:t>
      </w:r>
      <w:r w:rsidR="008658F3" w:rsidRPr="008658F3">
        <w:rPr>
          <w:rFonts w:ascii="Arial" w:hAnsi="Arial" w:cs="Arial"/>
          <w:b/>
          <w:sz w:val="24"/>
          <w:szCs w:val="24"/>
        </w:rPr>
        <w:t>.</w:t>
      </w:r>
      <w:r w:rsidR="008658F3" w:rsidRPr="008658F3">
        <w:rPr>
          <w:rFonts w:ascii="Arial" w:hAnsi="Arial" w:cs="Arial"/>
          <w:sz w:val="24"/>
          <w:szCs w:val="24"/>
        </w:rPr>
        <w:t xml:space="preserve"> As Atividades Complementares, é componente curricular obrigatório, indispensável para a integralização dos cursos e consequente colação de grau, previstas em todos os P</w:t>
      </w:r>
      <w:r w:rsidR="005F1D01">
        <w:rPr>
          <w:rFonts w:ascii="Arial" w:hAnsi="Arial" w:cs="Arial"/>
          <w:sz w:val="24"/>
          <w:szCs w:val="24"/>
        </w:rPr>
        <w:t>rojetos Pedagógicos de Cursos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devendo o seu cumprimento ser distribuído ao longo dos cursos e ser comprovadas por todos os acadêmicos regularmente matriculados nos cursos, podendo ser desenvolvidas em 4 (quatro) Grupos distintos:</w:t>
      </w:r>
    </w:p>
    <w:p w14:paraId="03CE0969"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a) Grupo I - Atividades de ensino;</w:t>
      </w:r>
    </w:p>
    <w:p w14:paraId="124BC2A3"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b) Grupo II - Atividades de iniciação científica; </w:t>
      </w:r>
    </w:p>
    <w:p w14:paraId="7F769CBE"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c) Grupo III - Atividades de extensão; </w:t>
      </w:r>
    </w:p>
    <w:p w14:paraId="0468286F"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d) Grupo IV - Atividades culturais, artísticas, esportivas e ações sociais.</w:t>
      </w:r>
    </w:p>
    <w:p w14:paraId="2AE3D64F" w14:textId="77777777" w:rsidR="008658F3" w:rsidRPr="008658F3" w:rsidRDefault="008658F3" w:rsidP="008658F3">
      <w:pPr>
        <w:ind w:firstLine="708"/>
        <w:rPr>
          <w:rFonts w:ascii="Arial" w:hAnsi="Arial" w:cs="Arial"/>
          <w:sz w:val="24"/>
          <w:szCs w:val="24"/>
        </w:rPr>
      </w:pPr>
      <w:r w:rsidRPr="002E6A9C">
        <w:rPr>
          <w:rFonts w:ascii="Arial" w:hAnsi="Arial" w:cs="Arial"/>
          <w:b/>
          <w:sz w:val="24"/>
          <w:szCs w:val="24"/>
        </w:rPr>
        <w:lastRenderedPageBreak/>
        <w:t>§1º</w:t>
      </w:r>
      <w:r w:rsidRPr="008658F3">
        <w:rPr>
          <w:rFonts w:ascii="Arial" w:hAnsi="Arial" w:cs="Arial"/>
          <w:sz w:val="24"/>
          <w:szCs w:val="24"/>
        </w:rPr>
        <w:t xml:space="preserve"> As atividades complementares, também serão estimuladas por meio de sua inclusão junto às disciplinas obrigatórias de abordagem de conteúdos e de temas transversais, entre eles o da ética, cidadania, solidariedade, justiça social, inclusão social, meio ambiente e sustentabilidade, direitos humanos, relações étnico-raciais, história e cultura afro-brasileira e indígena, cultura, entre outros.</w:t>
      </w:r>
    </w:p>
    <w:p w14:paraId="01A16015" w14:textId="70102E03" w:rsidR="008658F3" w:rsidRPr="008658F3" w:rsidRDefault="008658F3" w:rsidP="008658F3">
      <w:pPr>
        <w:ind w:firstLine="708"/>
        <w:rPr>
          <w:rFonts w:ascii="Arial" w:hAnsi="Arial" w:cs="Arial"/>
          <w:sz w:val="24"/>
          <w:szCs w:val="24"/>
        </w:rPr>
      </w:pPr>
      <w:r w:rsidRPr="002E6A9C">
        <w:rPr>
          <w:rFonts w:ascii="Arial" w:hAnsi="Arial" w:cs="Arial"/>
          <w:b/>
          <w:sz w:val="24"/>
          <w:szCs w:val="24"/>
        </w:rPr>
        <w:t>§2º</w:t>
      </w:r>
      <w:r w:rsidRPr="008658F3">
        <w:rPr>
          <w:rFonts w:ascii="Arial" w:hAnsi="Arial" w:cs="Arial"/>
          <w:sz w:val="24"/>
          <w:szCs w:val="24"/>
        </w:rPr>
        <w:t xml:space="preserve"> A carga horária das Atividades Complementares será estabelecida de acordo com cada diretriz constante no Projeto Pedagógico </w:t>
      </w:r>
      <w:r w:rsidR="005F1D01">
        <w:rPr>
          <w:rFonts w:ascii="Arial" w:hAnsi="Arial" w:cs="Arial"/>
          <w:sz w:val="24"/>
          <w:szCs w:val="24"/>
        </w:rPr>
        <w:t>dos Cursos (PPC) de Graduação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w:t>
      </w:r>
    </w:p>
    <w:p w14:paraId="26EFAEC4" w14:textId="36F31C4C" w:rsidR="008658F3" w:rsidRPr="008658F3" w:rsidRDefault="008658F3" w:rsidP="008658F3">
      <w:pPr>
        <w:ind w:firstLine="708"/>
        <w:rPr>
          <w:rFonts w:ascii="Arial" w:hAnsi="Arial" w:cs="Arial"/>
          <w:sz w:val="24"/>
          <w:szCs w:val="24"/>
        </w:rPr>
      </w:pPr>
      <w:r w:rsidRPr="002E6A9C">
        <w:rPr>
          <w:rFonts w:ascii="Arial" w:hAnsi="Arial" w:cs="Arial"/>
          <w:b/>
          <w:sz w:val="24"/>
          <w:szCs w:val="24"/>
        </w:rPr>
        <w:t>§3º</w:t>
      </w:r>
      <w:r w:rsidR="005F1D01">
        <w:rPr>
          <w:rFonts w:ascii="Arial" w:hAnsi="Arial" w:cs="Arial"/>
          <w:sz w:val="24"/>
          <w:szCs w:val="24"/>
        </w:rPr>
        <w:t xml:space="preserve"> É de responsabilidade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a execução e oferta de, no mínimo 30% (trinta por cento) e no máximo 70% (setenta por cento) da carga horária prevista, para as Atividades Complementares, no Projeto Pedagógico de Curso. </w:t>
      </w:r>
    </w:p>
    <w:p w14:paraId="54106454" w14:textId="7934FB15" w:rsidR="008658F3" w:rsidRPr="008658F3" w:rsidRDefault="008658F3" w:rsidP="008658F3">
      <w:pPr>
        <w:ind w:firstLine="708"/>
        <w:rPr>
          <w:rFonts w:ascii="Arial" w:hAnsi="Arial" w:cs="Arial"/>
          <w:sz w:val="24"/>
          <w:szCs w:val="24"/>
        </w:rPr>
      </w:pPr>
      <w:r w:rsidRPr="002E6A9C">
        <w:rPr>
          <w:rFonts w:ascii="Arial" w:hAnsi="Arial" w:cs="Arial"/>
          <w:b/>
          <w:sz w:val="24"/>
          <w:szCs w:val="24"/>
        </w:rPr>
        <w:t>§4º</w:t>
      </w:r>
      <w:r w:rsidRPr="008658F3">
        <w:rPr>
          <w:rFonts w:ascii="Arial" w:hAnsi="Arial" w:cs="Arial"/>
          <w:sz w:val="24"/>
          <w:szCs w:val="24"/>
        </w:rPr>
        <w:t xml:space="preserve"> Compete aos alunos informar-se sobre o Regulamento de Atividades Complementares, sobretudo sobre a sua conversão, validação, ativida</w:t>
      </w:r>
      <w:r w:rsidR="005F1D01">
        <w:rPr>
          <w:rFonts w:ascii="Arial" w:hAnsi="Arial" w:cs="Arial"/>
          <w:sz w:val="24"/>
          <w:szCs w:val="24"/>
        </w:rPr>
        <w:t>des oferecidas dentro ou fora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que possam ser contabilizadas como carga horária para Atividades Complementares e os modos de processamento e execução das mesmas.</w:t>
      </w:r>
    </w:p>
    <w:p w14:paraId="13E5C8AB" w14:textId="77777777" w:rsidR="008658F3" w:rsidRPr="008658F3" w:rsidRDefault="008658F3" w:rsidP="008658F3">
      <w:pPr>
        <w:ind w:firstLine="708"/>
        <w:rPr>
          <w:rFonts w:ascii="Arial" w:hAnsi="Arial" w:cs="Arial"/>
          <w:sz w:val="24"/>
          <w:szCs w:val="24"/>
        </w:rPr>
      </w:pPr>
      <w:r w:rsidRPr="002E6A9C">
        <w:rPr>
          <w:rFonts w:ascii="Arial" w:hAnsi="Arial" w:cs="Arial"/>
          <w:b/>
          <w:sz w:val="24"/>
          <w:szCs w:val="24"/>
        </w:rPr>
        <w:t>§5º</w:t>
      </w:r>
      <w:r w:rsidRPr="008658F3">
        <w:rPr>
          <w:rFonts w:ascii="Arial" w:hAnsi="Arial" w:cs="Arial"/>
          <w:sz w:val="24"/>
          <w:szCs w:val="24"/>
        </w:rPr>
        <w:t xml:space="preserve"> Os comprovantes das Atividades Complementares devem ser protocolados na Secretaria das Coordenações de Cursos, que encaminhará às coordenações de curso para análise e verificação da pertinência da atividade para a formação do aluno, que após a validação, serão encaminhadas para a Secretaria Acadêmica que fará o lançamento, registrando a carga horária cumprida pelo aluno.</w:t>
      </w:r>
    </w:p>
    <w:p w14:paraId="714FF154" w14:textId="77777777" w:rsidR="008658F3" w:rsidRPr="008658F3" w:rsidRDefault="008658F3" w:rsidP="008658F3">
      <w:pPr>
        <w:ind w:firstLine="708"/>
        <w:rPr>
          <w:rFonts w:ascii="Arial" w:hAnsi="Arial" w:cs="Arial"/>
          <w:sz w:val="24"/>
          <w:szCs w:val="24"/>
        </w:rPr>
      </w:pPr>
      <w:r w:rsidRPr="002E6A9C">
        <w:rPr>
          <w:rFonts w:ascii="Arial" w:hAnsi="Arial" w:cs="Arial"/>
          <w:b/>
          <w:sz w:val="24"/>
          <w:szCs w:val="24"/>
        </w:rPr>
        <w:t>§6º</w:t>
      </w:r>
      <w:r w:rsidRPr="008658F3">
        <w:rPr>
          <w:rFonts w:ascii="Arial" w:hAnsi="Arial" w:cs="Arial"/>
          <w:sz w:val="24"/>
          <w:szCs w:val="24"/>
        </w:rPr>
        <w:t xml:space="preserve"> Observadas às normas gerais deste Regimento, as Atividades Complementares constantes do projeto pedagógico do Curso, serão regidas por regulamento próprio, de caráter institucional.</w:t>
      </w:r>
    </w:p>
    <w:p w14:paraId="22EA1FF9" w14:textId="77777777" w:rsidR="008658F3" w:rsidRPr="008658F3" w:rsidRDefault="008658F3" w:rsidP="008658F3">
      <w:pPr>
        <w:ind w:firstLine="0"/>
        <w:rPr>
          <w:rFonts w:ascii="Arial" w:hAnsi="Arial" w:cs="Arial"/>
          <w:sz w:val="24"/>
          <w:szCs w:val="24"/>
        </w:rPr>
      </w:pPr>
    </w:p>
    <w:p w14:paraId="0AD9620F" w14:textId="066C83D6" w:rsidR="008658F3" w:rsidRPr="002D7C03" w:rsidRDefault="008658F3" w:rsidP="008658F3">
      <w:pPr>
        <w:pStyle w:val="Ttulo3"/>
        <w:spacing w:before="0"/>
        <w:ind w:firstLine="0"/>
        <w:jc w:val="center"/>
        <w:rPr>
          <w:rFonts w:ascii="Arial" w:hAnsi="Arial" w:cs="Arial"/>
          <w:color w:val="auto"/>
        </w:rPr>
      </w:pPr>
      <w:bookmarkStart w:id="104" w:name="_Toc4493175"/>
      <w:bookmarkStart w:id="105" w:name="_Toc4461845"/>
      <w:bookmarkStart w:id="106" w:name="_Toc15312238"/>
      <w:bookmarkStart w:id="107" w:name="_Toc66200414"/>
      <w:r w:rsidRPr="002D7C03">
        <w:rPr>
          <w:rFonts w:ascii="Arial" w:hAnsi="Arial" w:cs="Arial"/>
          <w:color w:val="auto"/>
        </w:rPr>
        <w:t xml:space="preserve">Seção </w:t>
      </w:r>
      <w:r w:rsidR="002E6A9C" w:rsidRPr="002D7C03">
        <w:rPr>
          <w:rFonts w:ascii="Arial" w:hAnsi="Arial" w:cs="Arial"/>
          <w:color w:val="auto"/>
        </w:rPr>
        <w:t>I</w:t>
      </w:r>
      <w:r w:rsidRPr="002D7C03">
        <w:rPr>
          <w:rFonts w:ascii="Arial" w:hAnsi="Arial" w:cs="Arial"/>
          <w:color w:val="auto"/>
        </w:rPr>
        <w:t>V - Da Monitoria</w:t>
      </w:r>
      <w:bookmarkEnd w:id="104"/>
      <w:bookmarkEnd w:id="105"/>
      <w:bookmarkEnd w:id="106"/>
      <w:bookmarkEnd w:id="107"/>
    </w:p>
    <w:p w14:paraId="5093A1AE" w14:textId="77777777" w:rsidR="008658F3" w:rsidRPr="008658F3" w:rsidRDefault="008658F3" w:rsidP="008658F3">
      <w:pPr>
        <w:ind w:firstLine="0"/>
        <w:rPr>
          <w:rFonts w:ascii="Arial" w:hAnsi="Arial" w:cs="Arial"/>
          <w:sz w:val="24"/>
          <w:szCs w:val="24"/>
        </w:rPr>
      </w:pPr>
    </w:p>
    <w:p w14:paraId="4AAE6DF2" w14:textId="068EEE6E" w:rsidR="008658F3" w:rsidRPr="008658F3" w:rsidRDefault="00E809A9" w:rsidP="008658F3">
      <w:pPr>
        <w:ind w:firstLine="0"/>
        <w:rPr>
          <w:rFonts w:ascii="Arial" w:hAnsi="Arial" w:cs="Arial"/>
          <w:sz w:val="24"/>
          <w:szCs w:val="24"/>
        </w:rPr>
      </w:pPr>
      <w:r>
        <w:rPr>
          <w:rFonts w:ascii="Arial" w:hAnsi="Arial" w:cs="Arial"/>
          <w:b/>
          <w:sz w:val="24"/>
          <w:szCs w:val="24"/>
        </w:rPr>
        <w:t>Art. 101</w:t>
      </w:r>
      <w:r w:rsidR="008658F3" w:rsidRPr="008658F3">
        <w:rPr>
          <w:rFonts w:ascii="Arial" w:hAnsi="Arial" w:cs="Arial"/>
          <w:b/>
          <w:sz w:val="24"/>
          <w:szCs w:val="24"/>
        </w:rPr>
        <w:t>.</w:t>
      </w:r>
      <w:r w:rsidR="008658F3" w:rsidRPr="008658F3">
        <w:rPr>
          <w:rFonts w:ascii="Arial" w:hAnsi="Arial" w:cs="Arial"/>
          <w:sz w:val="24"/>
          <w:szCs w:val="24"/>
        </w:rPr>
        <w:t xml:space="preserve"> A Monitoria tem a finalidade de fortalecer a articulação entre teoria e prática e a integração curricular em seus diferentes aspectos, assim como promover a cooperação mútua entre discentes e docentes e permitir ao aluno a experiência com as atividades técnico-didáticas.</w:t>
      </w:r>
    </w:p>
    <w:p w14:paraId="20BCBFAC" w14:textId="77777777" w:rsidR="008658F3" w:rsidRPr="008658F3" w:rsidRDefault="008658F3" w:rsidP="008658F3">
      <w:pPr>
        <w:ind w:firstLine="708"/>
        <w:rPr>
          <w:rFonts w:ascii="Arial" w:hAnsi="Arial" w:cs="Arial"/>
          <w:sz w:val="24"/>
          <w:szCs w:val="24"/>
        </w:rPr>
      </w:pPr>
      <w:r w:rsidRPr="005F4A89">
        <w:rPr>
          <w:rFonts w:ascii="Arial" w:hAnsi="Arial" w:cs="Arial"/>
          <w:b/>
          <w:sz w:val="24"/>
          <w:szCs w:val="24"/>
        </w:rPr>
        <w:t>§1º</w:t>
      </w:r>
      <w:r w:rsidRPr="008658F3">
        <w:rPr>
          <w:rFonts w:ascii="Arial" w:hAnsi="Arial" w:cs="Arial"/>
          <w:sz w:val="24"/>
          <w:szCs w:val="24"/>
        </w:rPr>
        <w:t xml:space="preserve"> As Atividades de Monitoria constitui-se em atividade discente complementar, exercida por alunos que demonstrem aptidão para o ensino, a </w:t>
      </w:r>
      <w:r w:rsidRPr="008658F3">
        <w:rPr>
          <w:rFonts w:ascii="Arial" w:hAnsi="Arial" w:cs="Arial"/>
          <w:sz w:val="24"/>
          <w:szCs w:val="24"/>
        </w:rPr>
        <w:lastRenderedPageBreak/>
        <w:t>iniciação científica e a extensão, selecionados por processo seletivo nos termos deste regulamento.</w:t>
      </w:r>
    </w:p>
    <w:p w14:paraId="0411EC66" w14:textId="77777777" w:rsidR="008658F3" w:rsidRPr="008658F3" w:rsidRDefault="008658F3" w:rsidP="008658F3">
      <w:pPr>
        <w:ind w:firstLine="708"/>
        <w:rPr>
          <w:rFonts w:ascii="Arial" w:hAnsi="Arial" w:cs="Arial"/>
          <w:sz w:val="24"/>
          <w:szCs w:val="24"/>
        </w:rPr>
      </w:pPr>
      <w:r w:rsidRPr="005F4A89">
        <w:rPr>
          <w:rFonts w:ascii="Arial" w:hAnsi="Arial" w:cs="Arial"/>
          <w:b/>
          <w:sz w:val="24"/>
          <w:szCs w:val="24"/>
        </w:rPr>
        <w:t>§2º</w:t>
      </w:r>
      <w:r w:rsidRPr="008658F3">
        <w:rPr>
          <w:rFonts w:ascii="Arial" w:hAnsi="Arial" w:cs="Arial"/>
          <w:sz w:val="24"/>
          <w:szCs w:val="24"/>
        </w:rPr>
        <w:t xml:space="preserve"> É vedado ao monitor a realização de atividades de responsabilidade exclusiva do professor, tais como controle de frequência e dos conteúdos no diário de classe, elaboração e correção de provas, regência de classe e as de caráter administrativo.</w:t>
      </w:r>
    </w:p>
    <w:p w14:paraId="3EA6C066" w14:textId="77777777" w:rsidR="008658F3" w:rsidRPr="008658F3" w:rsidRDefault="008658F3" w:rsidP="008658F3">
      <w:pPr>
        <w:ind w:firstLine="708"/>
        <w:rPr>
          <w:rFonts w:ascii="Arial" w:hAnsi="Arial" w:cs="Arial"/>
          <w:sz w:val="24"/>
          <w:szCs w:val="24"/>
        </w:rPr>
      </w:pPr>
      <w:r w:rsidRPr="005F4A89">
        <w:rPr>
          <w:rFonts w:ascii="Arial" w:hAnsi="Arial" w:cs="Arial"/>
          <w:b/>
          <w:sz w:val="24"/>
          <w:szCs w:val="24"/>
        </w:rPr>
        <w:t>§3º</w:t>
      </w:r>
      <w:r w:rsidRPr="008658F3">
        <w:rPr>
          <w:rFonts w:ascii="Arial" w:hAnsi="Arial" w:cs="Arial"/>
          <w:sz w:val="24"/>
          <w:szCs w:val="24"/>
        </w:rPr>
        <w:t xml:space="preserve"> As atividades programadas para o monitor não poderão estar sobrepostas ao seu horário de aula do semestre em que esteja matriculado.</w:t>
      </w:r>
    </w:p>
    <w:p w14:paraId="1E2FDD80" w14:textId="77777777" w:rsidR="008658F3" w:rsidRPr="008658F3" w:rsidRDefault="008658F3" w:rsidP="008658F3">
      <w:pPr>
        <w:ind w:firstLine="708"/>
        <w:rPr>
          <w:rFonts w:ascii="Arial" w:hAnsi="Arial" w:cs="Arial"/>
          <w:sz w:val="24"/>
          <w:szCs w:val="24"/>
        </w:rPr>
      </w:pPr>
      <w:r w:rsidRPr="005F4A89">
        <w:rPr>
          <w:rFonts w:ascii="Arial" w:hAnsi="Arial" w:cs="Arial"/>
          <w:b/>
          <w:sz w:val="24"/>
          <w:szCs w:val="24"/>
        </w:rPr>
        <w:t>§4º</w:t>
      </w:r>
      <w:r w:rsidRPr="008658F3">
        <w:rPr>
          <w:rFonts w:ascii="Arial" w:hAnsi="Arial" w:cs="Arial"/>
          <w:sz w:val="24"/>
          <w:szCs w:val="24"/>
        </w:rPr>
        <w:t xml:space="preserve"> As atividades de monitoria, podem ser remuneradas ou voluntárias.</w:t>
      </w:r>
    </w:p>
    <w:p w14:paraId="2D51462D" w14:textId="7B119A72" w:rsidR="008658F3" w:rsidRPr="008658F3" w:rsidRDefault="008658F3" w:rsidP="008658F3">
      <w:pPr>
        <w:ind w:firstLine="708"/>
        <w:rPr>
          <w:rFonts w:ascii="Arial" w:hAnsi="Arial" w:cs="Arial"/>
          <w:sz w:val="24"/>
          <w:szCs w:val="24"/>
        </w:rPr>
      </w:pPr>
      <w:r w:rsidRPr="005F4A89">
        <w:rPr>
          <w:rFonts w:ascii="Arial" w:hAnsi="Arial" w:cs="Arial"/>
          <w:b/>
          <w:sz w:val="24"/>
          <w:szCs w:val="24"/>
        </w:rPr>
        <w:t>§5º</w:t>
      </w:r>
      <w:r w:rsidRPr="008658F3">
        <w:rPr>
          <w:rFonts w:ascii="Arial" w:hAnsi="Arial" w:cs="Arial"/>
          <w:sz w:val="24"/>
          <w:szCs w:val="24"/>
        </w:rPr>
        <w:t xml:space="preserve"> O Programa de Monitoria d</w:t>
      </w:r>
      <w:r w:rsidR="005F1D01">
        <w:rPr>
          <w:rFonts w:ascii="Arial" w:hAnsi="Arial" w:cs="Arial"/>
          <w:sz w:val="24"/>
          <w:szCs w:val="24"/>
        </w:rPr>
        <w:t>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será coordenado por um docente, nomeado pela Diretoria Geral por meio de Portaria.</w:t>
      </w:r>
    </w:p>
    <w:p w14:paraId="21FDFB8D" w14:textId="77777777" w:rsidR="008658F3" w:rsidRPr="008658F3" w:rsidRDefault="008658F3" w:rsidP="008658F3">
      <w:pPr>
        <w:ind w:firstLine="708"/>
        <w:rPr>
          <w:rFonts w:ascii="Arial" w:hAnsi="Arial" w:cs="Arial"/>
          <w:sz w:val="24"/>
          <w:szCs w:val="24"/>
        </w:rPr>
      </w:pPr>
      <w:r w:rsidRPr="005F4A89">
        <w:rPr>
          <w:rFonts w:ascii="Arial" w:hAnsi="Arial" w:cs="Arial"/>
          <w:b/>
          <w:sz w:val="24"/>
          <w:szCs w:val="24"/>
        </w:rPr>
        <w:t>§6º</w:t>
      </w:r>
      <w:r w:rsidRPr="008658F3">
        <w:rPr>
          <w:rFonts w:ascii="Arial" w:hAnsi="Arial" w:cs="Arial"/>
          <w:sz w:val="24"/>
          <w:szCs w:val="24"/>
        </w:rPr>
        <w:t xml:space="preserve"> A monitoria, podendo ser remunerada ou voluntária, não implica vínculo empregatício e terá a função de preparar o aluno para a iniciação científica e colaborar no desenvolvimento das atividades da disciplina. </w:t>
      </w:r>
    </w:p>
    <w:p w14:paraId="27A8037A" w14:textId="77777777" w:rsidR="008658F3" w:rsidRPr="008658F3" w:rsidRDefault="008658F3" w:rsidP="008658F3">
      <w:pPr>
        <w:ind w:firstLine="708"/>
        <w:rPr>
          <w:rFonts w:ascii="Arial" w:hAnsi="Arial" w:cs="Arial"/>
          <w:sz w:val="24"/>
          <w:szCs w:val="24"/>
        </w:rPr>
      </w:pPr>
      <w:r w:rsidRPr="005F4A89">
        <w:rPr>
          <w:rFonts w:ascii="Arial" w:hAnsi="Arial" w:cs="Arial"/>
          <w:b/>
          <w:sz w:val="24"/>
          <w:szCs w:val="24"/>
        </w:rPr>
        <w:t>§7º</w:t>
      </w:r>
      <w:r w:rsidRPr="008658F3">
        <w:rPr>
          <w:rFonts w:ascii="Arial" w:hAnsi="Arial" w:cs="Arial"/>
          <w:sz w:val="24"/>
          <w:szCs w:val="24"/>
        </w:rPr>
        <w:t xml:space="preserve"> Observadas as normas gerais deste Regimento, o Programa de Monitoria, constante do projeto pedagógico do Curso, será regido por regulamento próprio, de caráter institucional, e em caso de necessidade, regulamento diversificado de acordo com as especificidades de cada curso, sempre a luz do regulamento institucional específico.</w:t>
      </w:r>
    </w:p>
    <w:p w14:paraId="739A1C16" w14:textId="77777777" w:rsidR="008658F3" w:rsidRPr="008658F3" w:rsidRDefault="008658F3" w:rsidP="008658F3">
      <w:pPr>
        <w:ind w:firstLine="0"/>
        <w:rPr>
          <w:rFonts w:ascii="Arial" w:hAnsi="Arial" w:cs="Arial"/>
          <w:sz w:val="24"/>
          <w:szCs w:val="24"/>
        </w:rPr>
      </w:pPr>
    </w:p>
    <w:p w14:paraId="7A345DBE" w14:textId="77777777" w:rsidR="008658F3" w:rsidRPr="00A65338" w:rsidRDefault="008658F3" w:rsidP="00A65338">
      <w:pPr>
        <w:pStyle w:val="Ttulo1"/>
        <w:spacing w:before="0"/>
        <w:ind w:firstLine="0"/>
        <w:jc w:val="center"/>
        <w:rPr>
          <w:rFonts w:ascii="Arial" w:hAnsi="Arial" w:cs="Arial"/>
          <w:b/>
          <w:color w:val="auto"/>
          <w:sz w:val="24"/>
          <w:szCs w:val="24"/>
        </w:rPr>
      </w:pPr>
      <w:bookmarkStart w:id="108" w:name="_Toc4493176"/>
      <w:bookmarkStart w:id="109" w:name="_Toc4461846"/>
      <w:bookmarkStart w:id="110" w:name="_Toc15312239"/>
      <w:bookmarkStart w:id="111" w:name="_Toc66200415"/>
      <w:r w:rsidRPr="00A65338">
        <w:rPr>
          <w:rFonts w:ascii="Arial" w:hAnsi="Arial" w:cs="Arial"/>
          <w:b/>
          <w:color w:val="auto"/>
          <w:sz w:val="24"/>
          <w:szCs w:val="24"/>
        </w:rPr>
        <w:t>TÍTULO V - DO REGIME ACADÊMICO</w:t>
      </w:r>
      <w:bookmarkEnd w:id="108"/>
      <w:bookmarkEnd w:id="109"/>
      <w:bookmarkEnd w:id="110"/>
      <w:bookmarkEnd w:id="111"/>
    </w:p>
    <w:p w14:paraId="45FD35A3" w14:textId="77777777" w:rsidR="008658F3" w:rsidRPr="008658F3" w:rsidRDefault="008658F3" w:rsidP="008658F3">
      <w:pPr>
        <w:ind w:firstLine="0"/>
        <w:rPr>
          <w:rFonts w:ascii="Arial" w:hAnsi="Arial" w:cs="Arial"/>
          <w:sz w:val="24"/>
          <w:szCs w:val="24"/>
        </w:rPr>
      </w:pPr>
    </w:p>
    <w:p w14:paraId="1DFF928C" w14:textId="77777777" w:rsidR="008658F3" w:rsidRPr="008658F3" w:rsidRDefault="008658F3" w:rsidP="008658F3">
      <w:pPr>
        <w:pStyle w:val="Ttulo2"/>
        <w:tabs>
          <w:tab w:val="left" w:pos="0"/>
        </w:tabs>
        <w:spacing w:before="0"/>
        <w:ind w:firstLine="0"/>
        <w:jc w:val="center"/>
        <w:rPr>
          <w:rFonts w:ascii="Arial" w:hAnsi="Arial" w:cs="Arial"/>
          <w:b/>
          <w:color w:val="auto"/>
          <w:sz w:val="24"/>
          <w:szCs w:val="24"/>
        </w:rPr>
      </w:pPr>
      <w:bookmarkStart w:id="112" w:name="_Toc4493177"/>
      <w:bookmarkStart w:id="113" w:name="_Toc4461847"/>
      <w:bookmarkStart w:id="114" w:name="_Toc15312240"/>
      <w:bookmarkStart w:id="115" w:name="_Toc66200416"/>
      <w:r w:rsidRPr="008658F3">
        <w:rPr>
          <w:rFonts w:ascii="Arial" w:hAnsi="Arial" w:cs="Arial"/>
          <w:b/>
          <w:color w:val="auto"/>
          <w:sz w:val="24"/>
          <w:szCs w:val="24"/>
        </w:rPr>
        <w:t>CAPÍTULO I - DO ANO LETIVO</w:t>
      </w:r>
      <w:bookmarkEnd w:id="112"/>
      <w:bookmarkEnd w:id="113"/>
      <w:bookmarkEnd w:id="114"/>
      <w:bookmarkEnd w:id="115"/>
    </w:p>
    <w:p w14:paraId="70A5C0A6" w14:textId="77777777" w:rsidR="008658F3" w:rsidRPr="008658F3" w:rsidRDefault="008658F3" w:rsidP="008658F3">
      <w:pPr>
        <w:ind w:firstLine="0"/>
        <w:rPr>
          <w:rFonts w:ascii="Arial" w:hAnsi="Arial" w:cs="Arial"/>
          <w:sz w:val="24"/>
          <w:szCs w:val="24"/>
        </w:rPr>
      </w:pPr>
    </w:p>
    <w:p w14:paraId="21DC9E90" w14:textId="32185104" w:rsidR="008658F3" w:rsidRPr="008658F3" w:rsidRDefault="00E809A9" w:rsidP="008658F3">
      <w:pPr>
        <w:ind w:firstLine="0"/>
        <w:rPr>
          <w:rFonts w:ascii="Arial" w:hAnsi="Arial" w:cs="Arial"/>
          <w:sz w:val="24"/>
          <w:szCs w:val="24"/>
        </w:rPr>
      </w:pPr>
      <w:r>
        <w:rPr>
          <w:rFonts w:ascii="Arial" w:hAnsi="Arial" w:cs="Arial"/>
          <w:b/>
          <w:sz w:val="24"/>
          <w:szCs w:val="24"/>
        </w:rPr>
        <w:t>Art. 102</w:t>
      </w:r>
      <w:r w:rsidR="008658F3" w:rsidRPr="008658F3">
        <w:rPr>
          <w:rFonts w:ascii="Arial" w:hAnsi="Arial" w:cs="Arial"/>
          <w:b/>
          <w:sz w:val="24"/>
          <w:szCs w:val="24"/>
        </w:rPr>
        <w:t>.</w:t>
      </w:r>
      <w:r w:rsidR="005F1D01">
        <w:rPr>
          <w:rFonts w:ascii="Arial" w:hAnsi="Arial" w:cs="Arial"/>
          <w:sz w:val="24"/>
          <w:szCs w:val="24"/>
        </w:rPr>
        <w:t xml:space="preserve"> O ano letivo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independentemente do ano civil, será composto de dois semestres letivos e abrangerá no mínimo cem dias de atividades acadêmicas cada, não computados os dias</w:t>
      </w:r>
      <w:r w:rsidR="005943A9">
        <w:rPr>
          <w:rFonts w:ascii="Arial" w:hAnsi="Arial" w:cs="Arial"/>
          <w:sz w:val="24"/>
          <w:szCs w:val="24"/>
        </w:rPr>
        <w:t xml:space="preserve"> reservados aos Exames Finais</w:t>
      </w:r>
      <w:r w:rsidR="008658F3" w:rsidRPr="008658F3">
        <w:rPr>
          <w:rFonts w:ascii="Arial" w:hAnsi="Arial" w:cs="Arial"/>
          <w:sz w:val="24"/>
          <w:szCs w:val="24"/>
        </w:rPr>
        <w:t>, conforme a Lei de Diretrizes Básicas da Educação Nacional.</w:t>
      </w:r>
    </w:p>
    <w:p w14:paraId="27BBB056" w14:textId="77777777" w:rsidR="008658F3" w:rsidRPr="008658F3" w:rsidRDefault="008658F3" w:rsidP="008658F3">
      <w:pPr>
        <w:ind w:firstLine="708"/>
        <w:rPr>
          <w:rFonts w:ascii="Arial" w:hAnsi="Arial" w:cs="Arial"/>
          <w:sz w:val="24"/>
          <w:szCs w:val="24"/>
        </w:rPr>
      </w:pPr>
      <w:r w:rsidRPr="00E63BF4">
        <w:rPr>
          <w:rFonts w:ascii="Arial" w:hAnsi="Arial" w:cs="Arial"/>
          <w:b/>
          <w:sz w:val="24"/>
          <w:szCs w:val="24"/>
        </w:rPr>
        <w:t>§1º</w:t>
      </w:r>
      <w:r w:rsidRPr="008658F3">
        <w:rPr>
          <w:rFonts w:ascii="Arial" w:hAnsi="Arial" w:cs="Arial"/>
          <w:sz w:val="24"/>
          <w:szCs w:val="24"/>
        </w:rPr>
        <w:t xml:space="preserve"> O período letivo prolongar-se-á sempre que necessário para que se completem os dias letivos e para que se cumpram integralmente os conteúdos e as cargas horárias estabelecidos nos programas das disciplinas nele ministradas.</w:t>
      </w:r>
    </w:p>
    <w:p w14:paraId="6668ABA8" w14:textId="21AF03A6" w:rsidR="008658F3" w:rsidRPr="008658F3" w:rsidRDefault="008658F3" w:rsidP="008658F3">
      <w:pPr>
        <w:ind w:firstLine="708"/>
        <w:rPr>
          <w:rFonts w:ascii="Arial" w:hAnsi="Arial" w:cs="Arial"/>
          <w:sz w:val="24"/>
          <w:szCs w:val="24"/>
        </w:rPr>
      </w:pPr>
      <w:r w:rsidRPr="00E63BF4">
        <w:rPr>
          <w:rFonts w:ascii="Arial" w:hAnsi="Arial" w:cs="Arial"/>
          <w:b/>
          <w:sz w:val="24"/>
          <w:szCs w:val="24"/>
        </w:rPr>
        <w:t>§2º</w:t>
      </w:r>
      <w:r w:rsidRPr="008658F3">
        <w:rPr>
          <w:rFonts w:ascii="Arial" w:hAnsi="Arial" w:cs="Arial"/>
          <w:sz w:val="24"/>
          <w:szCs w:val="24"/>
        </w:rPr>
        <w:t xml:space="preserve"> Entre os períodos letivos regulares poderão ser executados programas de ensino extracurriculares bem como programas de planejamento e execução de ensino, extensão e pesquisa, e ainda oferta de disciplinas em regime especial, </w:t>
      </w:r>
      <w:r w:rsidRPr="008658F3">
        <w:rPr>
          <w:rFonts w:ascii="Arial" w:hAnsi="Arial" w:cs="Arial"/>
          <w:sz w:val="24"/>
          <w:szCs w:val="24"/>
        </w:rPr>
        <w:lastRenderedPageBreak/>
        <w:t>reciclagem e atualização, estágios, atividades complementares e eventos em geral, de interesse da comunidade interna ou externa, com a finalidade de recuperar, antecipar ou complementar estudo, desde que cumpridas às normas regulamentares, para a utilização plena dos recursos materiais e humanos disponíve</w:t>
      </w:r>
      <w:r w:rsidR="005F1D01">
        <w:rPr>
          <w:rFonts w:ascii="Arial" w:hAnsi="Arial" w:cs="Arial"/>
          <w:sz w:val="24"/>
          <w:szCs w:val="24"/>
        </w:rPr>
        <w:t>is e o funcionamento contínuo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w:t>
      </w:r>
    </w:p>
    <w:p w14:paraId="588E32C2" w14:textId="0253FE40" w:rsidR="008658F3" w:rsidRPr="008658F3" w:rsidRDefault="005943A9" w:rsidP="008658F3">
      <w:pPr>
        <w:ind w:firstLine="0"/>
        <w:rPr>
          <w:rFonts w:ascii="Arial" w:hAnsi="Arial" w:cs="Arial"/>
          <w:sz w:val="24"/>
          <w:szCs w:val="24"/>
        </w:rPr>
      </w:pPr>
      <w:r>
        <w:rPr>
          <w:rFonts w:ascii="Arial" w:hAnsi="Arial" w:cs="Arial"/>
          <w:b/>
          <w:sz w:val="24"/>
          <w:szCs w:val="24"/>
        </w:rPr>
        <w:t>Art. 103</w:t>
      </w:r>
      <w:r w:rsidR="008658F3" w:rsidRPr="008658F3">
        <w:rPr>
          <w:rFonts w:ascii="Arial" w:hAnsi="Arial" w:cs="Arial"/>
          <w:b/>
          <w:sz w:val="24"/>
          <w:szCs w:val="24"/>
        </w:rPr>
        <w:t xml:space="preserve">. </w:t>
      </w:r>
      <w:r w:rsidR="005F1D01">
        <w:rPr>
          <w:rFonts w:ascii="Arial" w:hAnsi="Arial" w:cs="Arial"/>
          <w:sz w:val="24"/>
          <w:szCs w:val="24"/>
        </w:rPr>
        <w:t>As atividades acadêmicas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serão programadas semestralmente em Calendário Acadêmico do qual constará, entre outras informações, o início e o encerramento do período letivo, do prazo final para a efetivação de matrícula, trancamento de matrícula, revisão de notas do semestre anterior, mudança de turno e curso, ajuste de grade especial e períodos de provas.</w:t>
      </w:r>
    </w:p>
    <w:p w14:paraId="623E1770" w14:textId="77777777" w:rsidR="008658F3" w:rsidRPr="008658F3" w:rsidRDefault="008658F3" w:rsidP="008658F3">
      <w:pPr>
        <w:ind w:firstLine="708"/>
        <w:rPr>
          <w:rFonts w:ascii="Arial" w:hAnsi="Arial" w:cs="Arial"/>
          <w:sz w:val="24"/>
          <w:szCs w:val="24"/>
        </w:rPr>
      </w:pPr>
      <w:r w:rsidRPr="00E63BF4">
        <w:rPr>
          <w:rFonts w:ascii="Arial" w:hAnsi="Arial" w:cs="Arial"/>
          <w:b/>
          <w:sz w:val="24"/>
          <w:szCs w:val="24"/>
        </w:rPr>
        <w:t>§1º</w:t>
      </w:r>
      <w:r w:rsidRPr="008658F3">
        <w:rPr>
          <w:rFonts w:ascii="Arial" w:hAnsi="Arial" w:cs="Arial"/>
          <w:sz w:val="24"/>
          <w:szCs w:val="24"/>
        </w:rPr>
        <w:t xml:space="preserve"> O Calendário Acadêmico será elaborado pela Secretaria Acadêmica, Coordenações de Cursos e Diretoria Geral, e posteriormente aprovado pelo Conselho Acadêmico, com antecedência mínima de 30 dias que antecedam o semestre vindouro.</w:t>
      </w:r>
    </w:p>
    <w:p w14:paraId="03161129" w14:textId="77777777" w:rsidR="008658F3" w:rsidRPr="008658F3" w:rsidRDefault="008658F3" w:rsidP="008658F3">
      <w:pPr>
        <w:ind w:firstLine="708"/>
        <w:rPr>
          <w:rFonts w:ascii="Arial" w:hAnsi="Arial" w:cs="Arial"/>
          <w:sz w:val="24"/>
          <w:szCs w:val="24"/>
        </w:rPr>
      </w:pPr>
      <w:r w:rsidRPr="00E63BF4">
        <w:rPr>
          <w:rFonts w:ascii="Arial" w:hAnsi="Arial" w:cs="Arial"/>
          <w:b/>
          <w:sz w:val="24"/>
          <w:szCs w:val="24"/>
        </w:rPr>
        <w:t>§2º</w:t>
      </w:r>
      <w:r w:rsidRPr="008658F3">
        <w:rPr>
          <w:rFonts w:ascii="Arial" w:hAnsi="Arial" w:cs="Arial"/>
          <w:sz w:val="24"/>
          <w:szCs w:val="24"/>
        </w:rPr>
        <w:t xml:space="preserve"> A Diretoria Geral poderá alterar a programação das atividades acadêmicas de que trata o </w:t>
      </w:r>
      <w:r w:rsidRPr="008658F3">
        <w:rPr>
          <w:rFonts w:ascii="Arial" w:hAnsi="Arial" w:cs="Arial"/>
          <w:i/>
          <w:sz w:val="24"/>
          <w:szCs w:val="24"/>
        </w:rPr>
        <w:t>caput</w:t>
      </w:r>
      <w:r w:rsidRPr="008658F3">
        <w:rPr>
          <w:rFonts w:ascii="Arial" w:hAnsi="Arial" w:cs="Arial"/>
          <w:sz w:val="24"/>
          <w:szCs w:val="24"/>
        </w:rPr>
        <w:t xml:space="preserve"> deste artigo, </w:t>
      </w:r>
      <w:r w:rsidRPr="008658F3">
        <w:rPr>
          <w:rFonts w:ascii="Arial" w:hAnsi="Arial" w:cs="Arial"/>
          <w:i/>
          <w:sz w:val="24"/>
          <w:szCs w:val="24"/>
        </w:rPr>
        <w:t>ad referendum</w:t>
      </w:r>
      <w:r w:rsidRPr="008658F3">
        <w:rPr>
          <w:rFonts w:ascii="Arial" w:hAnsi="Arial" w:cs="Arial"/>
          <w:sz w:val="24"/>
          <w:szCs w:val="24"/>
        </w:rPr>
        <w:t xml:space="preserve"> do Conselho Acadêmico, sempre que o interesse do ensino e/ou da administração escolar assim o exigir, bem como usar os períodos não regulares (férias e recessos entre os períodos letivos) para complementar as atividades previstas e não cumpridas nos períodos regulares com o objetivo de assegurar o cumprimento do conteúdo e da carga horária das disciplinas dos cursos.</w:t>
      </w:r>
    </w:p>
    <w:p w14:paraId="009D13D6" w14:textId="77777777" w:rsidR="008658F3" w:rsidRPr="008658F3" w:rsidRDefault="008658F3" w:rsidP="008658F3">
      <w:pPr>
        <w:ind w:firstLine="708"/>
        <w:rPr>
          <w:rFonts w:ascii="Arial" w:hAnsi="Arial" w:cs="Arial"/>
          <w:sz w:val="24"/>
          <w:szCs w:val="24"/>
        </w:rPr>
      </w:pPr>
      <w:r w:rsidRPr="00E63BF4">
        <w:rPr>
          <w:rFonts w:ascii="Arial" w:hAnsi="Arial" w:cs="Arial"/>
          <w:b/>
          <w:sz w:val="24"/>
          <w:szCs w:val="24"/>
        </w:rPr>
        <w:t>§3º</w:t>
      </w:r>
      <w:r w:rsidRPr="008658F3">
        <w:rPr>
          <w:rFonts w:ascii="Arial" w:hAnsi="Arial" w:cs="Arial"/>
          <w:sz w:val="24"/>
          <w:szCs w:val="24"/>
        </w:rPr>
        <w:t xml:space="preserve"> Considera-se aluno de grade especial aquele que em razão da forma de ingresso (portador de diploma, </w:t>
      </w:r>
      <w:proofErr w:type="spellStart"/>
      <w:r w:rsidRPr="008658F3">
        <w:rPr>
          <w:rFonts w:ascii="Arial" w:hAnsi="Arial" w:cs="Arial"/>
          <w:sz w:val="24"/>
          <w:szCs w:val="24"/>
        </w:rPr>
        <w:t>reopção</w:t>
      </w:r>
      <w:proofErr w:type="spellEnd"/>
      <w:r w:rsidRPr="008658F3">
        <w:rPr>
          <w:rFonts w:ascii="Arial" w:hAnsi="Arial" w:cs="Arial"/>
          <w:sz w:val="24"/>
          <w:szCs w:val="24"/>
        </w:rPr>
        <w:t xml:space="preserve"> de curso, transferência e/ou reingresso), acúmulo de dependências não segue a matriz curricular normalmente junto com a turma de origem.</w:t>
      </w:r>
    </w:p>
    <w:p w14:paraId="250EA63A" w14:textId="77777777" w:rsidR="008658F3" w:rsidRPr="008658F3" w:rsidRDefault="008658F3" w:rsidP="008658F3">
      <w:pPr>
        <w:ind w:firstLine="708"/>
        <w:rPr>
          <w:rFonts w:ascii="Arial" w:hAnsi="Arial" w:cs="Arial"/>
          <w:sz w:val="24"/>
          <w:szCs w:val="24"/>
        </w:rPr>
      </w:pPr>
      <w:r w:rsidRPr="00A93240">
        <w:rPr>
          <w:rFonts w:ascii="Arial" w:hAnsi="Arial" w:cs="Arial"/>
          <w:b/>
          <w:sz w:val="24"/>
          <w:szCs w:val="24"/>
        </w:rPr>
        <w:t>§4º</w:t>
      </w:r>
      <w:r w:rsidRPr="008658F3">
        <w:rPr>
          <w:rFonts w:ascii="Arial" w:hAnsi="Arial" w:cs="Arial"/>
          <w:sz w:val="24"/>
          <w:szCs w:val="24"/>
        </w:rPr>
        <w:t xml:space="preserve"> Cabe ao aluno de grade especial, realizar a montagem do seu horário no início de cada semestre e entregar à Coordenação de Curso para validação. </w:t>
      </w:r>
    </w:p>
    <w:p w14:paraId="3E0BD35C" w14:textId="77777777" w:rsidR="008658F3" w:rsidRPr="008658F3" w:rsidRDefault="008658F3" w:rsidP="008658F3">
      <w:pPr>
        <w:ind w:firstLine="708"/>
        <w:rPr>
          <w:rFonts w:ascii="Arial" w:hAnsi="Arial" w:cs="Arial"/>
          <w:sz w:val="24"/>
          <w:szCs w:val="24"/>
        </w:rPr>
      </w:pPr>
      <w:r w:rsidRPr="00A93240">
        <w:rPr>
          <w:rFonts w:ascii="Arial" w:hAnsi="Arial" w:cs="Arial"/>
          <w:b/>
          <w:sz w:val="24"/>
          <w:szCs w:val="24"/>
        </w:rPr>
        <w:t>§5º</w:t>
      </w:r>
      <w:r w:rsidRPr="008658F3">
        <w:rPr>
          <w:rFonts w:ascii="Arial" w:hAnsi="Arial" w:cs="Arial"/>
          <w:sz w:val="24"/>
          <w:szCs w:val="24"/>
        </w:rPr>
        <w:t xml:space="preserve"> Na montagem do horário especial o aluno deve preencher completamente o formulário disponível.</w:t>
      </w:r>
    </w:p>
    <w:p w14:paraId="66B84461" w14:textId="77777777" w:rsidR="008658F3" w:rsidRPr="008658F3" w:rsidRDefault="008658F3" w:rsidP="008658F3">
      <w:pPr>
        <w:ind w:firstLine="708"/>
        <w:rPr>
          <w:rFonts w:ascii="Arial" w:hAnsi="Arial" w:cs="Arial"/>
          <w:sz w:val="24"/>
          <w:szCs w:val="24"/>
        </w:rPr>
      </w:pPr>
      <w:r w:rsidRPr="00AA12D3">
        <w:rPr>
          <w:rFonts w:ascii="Arial" w:hAnsi="Arial" w:cs="Arial"/>
          <w:b/>
          <w:sz w:val="24"/>
          <w:szCs w:val="24"/>
        </w:rPr>
        <w:t>§6º</w:t>
      </w:r>
      <w:r w:rsidRPr="008658F3">
        <w:rPr>
          <w:rFonts w:ascii="Arial" w:hAnsi="Arial" w:cs="Arial"/>
          <w:sz w:val="24"/>
          <w:szCs w:val="24"/>
        </w:rPr>
        <w:t xml:space="preserve"> O parâmetro para se cobrar o período fechado, denominado de normal, será baseado no número de disciplinas ofertadas de acordo o período correspondente em que o aluno esteja vinculado, independentemente da posição onde se encontra as disciplinas em curso na matriz curricular.</w:t>
      </w:r>
    </w:p>
    <w:p w14:paraId="46241834" w14:textId="77777777" w:rsidR="008658F3" w:rsidRPr="008658F3" w:rsidRDefault="008658F3" w:rsidP="008658F3">
      <w:pPr>
        <w:ind w:firstLine="708"/>
        <w:rPr>
          <w:rFonts w:ascii="Arial" w:hAnsi="Arial" w:cs="Arial"/>
          <w:sz w:val="24"/>
          <w:szCs w:val="24"/>
        </w:rPr>
      </w:pPr>
      <w:r w:rsidRPr="00AA12D3">
        <w:rPr>
          <w:rFonts w:ascii="Arial" w:hAnsi="Arial" w:cs="Arial"/>
          <w:b/>
          <w:sz w:val="24"/>
          <w:szCs w:val="24"/>
        </w:rPr>
        <w:lastRenderedPageBreak/>
        <w:t>§7º</w:t>
      </w:r>
      <w:r w:rsidRPr="008658F3">
        <w:rPr>
          <w:rFonts w:ascii="Arial" w:hAnsi="Arial" w:cs="Arial"/>
          <w:sz w:val="24"/>
          <w:szCs w:val="24"/>
        </w:rPr>
        <w:t xml:space="preserve"> No caso de solicitação de inclusão de disciplinas, ou seja, número de disciplinas excedente ao normal, o cálculo do valor da mensalidade, levará em consideração o número de disciplinas correspondente ao período no qual o aluno </w:t>
      </w:r>
      <w:proofErr w:type="spellStart"/>
      <w:r w:rsidRPr="008658F3">
        <w:rPr>
          <w:rFonts w:ascii="Arial" w:hAnsi="Arial" w:cs="Arial"/>
          <w:sz w:val="24"/>
          <w:szCs w:val="24"/>
        </w:rPr>
        <w:t>esteja</w:t>
      </w:r>
      <w:proofErr w:type="spellEnd"/>
      <w:r w:rsidRPr="008658F3">
        <w:rPr>
          <w:rFonts w:ascii="Arial" w:hAnsi="Arial" w:cs="Arial"/>
          <w:sz w:val="24"/>
          <w:szCs w:val="24"/>
        </w:rPr>
        <w:t xml:space="preserve"> cursando e o quantitativo de disciplinas que se pretende inserir, respeitando o limite máximo de 10 (dez) disciplinas por semestre, devendo pagar a mais pelo excedente conforme Tabela de Serviços Incidentes Sobre a Educação Estudantil.</w:t>
      </w:r>
    </w:p>
    <w:p w14:paraId="71C149FF" w14:textId="77777777" w:rsidR="008658F3" w:rsidRPr="008658F3" w:rsidRDefault="008658F3" w:rsidP="008658F3">
      <w:pPr>
        <w:ind w:firstLine="708"/>
        <w:rPr>
          <w:rFonts w:ascii="Arial" w:hAnsi="Arial" w:cs="Arial"/>
          <w:sz w:val="24"/>
          <w:szCs w:val="24"/>
        </w:rPr>
      </w:pPr>
      <w:r w:rsidRPr="00AA12D3">
        <w:rPr>
          <w:rFonts w:ascii="Arial" w:hAnsi="Arial" w:cs="Arial"/>
          <w:b/>
          <w:sz w:val="24"/>
          <w:szCs w:val="24"/>
        </w:rPr>
        <w:t>§8º</w:t>
      </w:r>
      <w:r w:rsidRPr="008658F3">
        <w:rPr>
          <w:rFonts w:ascii="Arial" w:hAnsi="Arial" w:cs="Arial"/>
          <w:sz w:val="24"/>
          <w:szCs w:val="24"/>
        </w:rPr>
        <w:t xml:space="preserve"> Uma vez que o aluno desejar cursar até o limite de 2 (duas) disciplinas por semestre, apenas, será cobrado taxa de matrícula especial mais o valor individual de cada disciplina de acordo com a Tabela de Serviços Incidentes Sobre a Educação Estudantil.</w:t>
      </w:r>
    </w:p>
    <w:p w14:paraId="1F40A3F0" w14:textId="77777777" w:rsidR="008658F3" w:rsidRPr="008658F3" w:rsidRDefault="008658F3" w:rsidP="008658F3">
      <w:pPr>
        <w:ind w:firstLine="708"/>
        <w:rPr>
          <w:rFonts w:ascii="Arial" w:hAnsi="Arial" w:cs="Arial"/>
          <w:sz w:val="24"/>
          <w:szCs w:val="24"/>
        </w:rPr>
      </w:pPr>
      <w:r w:rsidRPr="00AA12D3">
        <w:rPr>
          <w:rFonts w:ascii="Arial" w:hAnsi="Arial" w:cs="Arial"/>
          <w:b/>
          <w:sz w:val="24"/>
          <w:szCs w:val="24"/>
        </w:rPr>
        <w:t>§9º</w:t>
      </w:r>
      <w:r w:rsidRPr="008658F3">
        <w:rPr>
          <w:rFonts w:ascii="Arial" w:hAnsi="Arial" w:cs="Arial"/>
          <w:sz w:val="24"/>
          <w:szCs w:val="24"/>
        </w:rPr>
        <w:t xml:space="preserve"> O valor das disciplinas cursadas de forma isolada ou em regime de dependência poderá ser corrigido a cada semestre, respeitando-se os índices de reajustes das mensalidades conforme Contrato de Prestação de Serviços Educacionais.</w:t>
      </w:r>
    </w:p>
    <w:p w14:paraId="0DDE0209" w14:textId="0238565E" w:rsidR="008658F3" w:rsidRPr="008658F3" w:rsidRDefault="005943A9" w:rsidP="008658F3">
      <w:pPr>
        <w:ind w:firstLine="0"/>
        <w:rPr>
          <w:rFonts w:ascii="Arial" w:hAnsi="Arial" w:cs="Arial"/>
          <w:sz w:val="24"/>
          <w:szCs w:val="24"/>
        </w:rPr>
      </w:pPr>
      <w:r>
        <w:rPr>
          <w:rFonts w:ascii="Arial" w:hAnsi="Arial" w:cs="Arial"/>
          <w:b/>
          <w:sz w:val="24"/>
          <w:szCs w:val="24"/>
        </w:rPr>
        <w:t>Art. 104</w:t>
      </w:r>
      <w:r w:rsidR="008658F3" w:rsidRPr="008658F3">
        <w:rPr>
          <w:rFonts w:ascii="Arial" w:hAnsi="Arial" w:cs="Arial"/>
          <w:b/>
          <w:sz w:val="24"/>
          <w:szCs w:val="24"/>
        </w:rPr>
        <w:t>.</w:t>
      </w:r>
      <w:r w:rsidR="008658F3" w:rsidRPr="008658F3">
        <w:rPr>
          <w:rFonts w:ascii="Arial" w:hAnsi="Arial" w:cs="Arial"/>
          <w:sz w:val="24"/>
          <w:szCs w:val="24"/>
        </w:rPr>
        <w:t xml:space="preserve"> A adequação de carga horária ou de conteúdo poderá ser feita em condições diferenciadas do oferecimento em turma regular, em regime especial para atender alunos que necessitam de flexibilização das condições de oferta de disciplinas para integralização do curso (alunos vindos por transferência externa ou interna, portadores de diploma, reingressos, </w:t>
      </w:r>
      <w:proofErr w:type="spellStart"/>
      <w:r w:rsidR="008658F3" w:rsidRPr="008658F3">
        <w:rPr>
          <w:rFonts w:ascii="Arial" w:hAnsi="Arial" w:cs="Arial"/>
          <w:sz w:val="24"/>
          <w:szCs w:val="24"/>
        </w:rPr>
        <w:t>etc</w:t>
      </w:r>
      <w:proofErr w:type="spellEnd"/>
      <w:r w:rsidR="008658F3" w:rsidRPr="008658F3">
        <w:rPr>
          <w:rFonts w:ascii="Arial" w:hAnsi="Arial" w:cs="Arial"/>
          <w:sz w:val="24"/>
          <w:szCs w:val="24"/>
        </w:rPr>
        <w:t>;), respeitado o tempo mínimo para integralização do curso.</w:t>
      </w:r>
    </w:p>
    <w:p w14:paraId="1900D090" w14:textId="23666308" w:rsidR="008658F3" w:rsidRPr="008658F3" w:rsidRDefault="008658F3" w:rsidP="008658F3">
      <w:pPr>
        <w:ind w:firstLine="708"/>
        <w:rPr>
          <w:rFonts w:ascii="Arial" w:hAnsi="Arial" w:cs="Arial"/>
          <w:sz w:val="24"/>
          <w:szCs w:val="24"/>
        </w:rPr>
      </w:pPr>
      <w:r w:rsidRPr="00FA1F2B">
        <w:rPr>
          <w:rFonts w:ascii="Arial" w:hAnsi="Arial" w:cs="Arial"/>
          <w:b/>
          <w:sz w:val="24"/>
          <w:szCs w:val="24"/>
        </w:rPr>
        <w:t>§1º</w:t>
      </w:r>
      <w:r w:rsidRPr="008658F3">
        <w:rPr>
          <w:rFonts w:ascii="Arial" w:hAnsi="Arial" w:cs="Arial"/>
          <w:sz w:val="24"/>
          <w:szCs w:val="24"/>
        </w:rPr>
        <w:t xml:space="preserve"> As disciplinas oferecidas em regime especial para adequação de carga horária ou de conteúdo serão designadas e autorizadas pelos coordenadores dos respectivos cursos, na forma de projeto devidamente formalizado com o nome da disciplina, justificativa, objetivo, cronograma de aulas, nome do docente, nome e número de aluno (s), forma de pagamento, se for o caso, receita e despesas, entre outras informações que a coordenação</w:t>
      </w:r>
      <w:r w:rsidR="00FA1F2B">
        <w:rPr>
          <w:rFonts w:ascii="Arial" w:hAnsi="Arial" w:cs="Arial"/>
          <w:sz w:val="24"/>
          <w:szCs w:val="24"/>
        </w:rPr>
        <w:t xml:space="preserve"> entender ser relevante</w:t>
      </w:r>
      <w:r w:rsidRPr="008658F3">
        <w:rPr>
          <w:rFonts w:ascii="Arial" w:hAnsi="Arial" w:cs="Arial"/>
          <w:sz w:val="24"/>
          <w:szCs w:val="24"/>
        </w:rPr>
        <w:t>, com Regulamento próprio.</w:t>
      </w:r>
    </w:p>
    <w:p w14:paraId="4F4DEE1E" w14:textId="77777777" w:rsidR="008658F3" w:rsidRPr="008658F3" w:rsidRDefault="008658F3" w:rsidP="008658F3">
      <w:pPr>
        <w:ind w:firstLine="708"/>
        <w:rPr>
          <w:rFonts w:ascii="Arial" w:hAnsi="Arial" w:cs="Arial"/>
          <w:sz w:val="24"/>
          <w:szCs w:val="24"/>
        </w:rPr>
      </w:pPr>
      <w:r w:rsidRPr="00FA1F2B">
        <w:rPr>
          <w:rFonts w:ascii="Arial" w:hAnsi="Arial" w:cs="Arial"/>
          <w:b/>
          <w:sz w:val="24"/>
          <w:szCs w:val="24"/>
        </w:rPr>
        <w:t>§2º</w:t>
      </w:r>
      <w:r w:rsidRPr="008658F3">
        <w:rPr>
          <w:rFonts w:ascii="Arial" w:hAnsi="Arial" w:cs="Arial"/>
          <w:sz w:val="24"/>
          <w:szCs w:val="24"/>
        </w:rPr>
        <w:t xml:space="preserve"> Fica sob a responsabilidade do(s) aluno(s) a solicitação de disciplina em regime especial, mediante preenchimento de requerimento próprio na Secretaria Acadêmica.</w:t>
      </w:r>
    </w:p>
    <w:p w14:paraId="7BB4CB83" w14:textId="658F4D01" w:rsidR="008658F3" w:rsidRPr="008658F3" w:rsidRDefault="00FA1F2B" w:rsidP="008658F3">
      <w:pPr>
        <w:ind w:firstLine="0"/>
        <w:rPr>
          <w:rFonts w:ascii="Arial" w:hAnsi="Arial" w:cs="Arial"/>
          <w:sz w:val="24"/>
          <w:szCs w:val="24"/>
        </w:rPr>
      </w:pPr>
      <w:r>
        <w:rPr>
          <w:rFonts w:ascii="Arial" w:hAnsi="Arial" w:cs="Arial"/>
          <w:b/>
          <w:sz w:val="24"/>
          <w:szCs w:val="24"/>
        </w:rPr>
        <w:t>Art. 10</w:t>
      </w:r>
      <w:r w:rsidR="005943A9">
        <w:rPr>
          <w:rFonts w:ascii="Arial" w:hAnsi="Arial" w:cs="Arial"/>
          <w:b/>
          <w:sz w:val="24"/>
          <w:szCs w:val="24"/>
        </w:rPr>
        <w:t>5.</w:t>
      </w:r>
      <w:r w:rsidR="008658F3" w:rsidRPr="008658F3">
        <w:rPr>
          <w:rFonts w:ascii="Arial" w:hAnsi="Arial" w:cs="Arial"/>
          <w:sz w:val="24"/>
          <w:szCs w:val="24"/>
        </w:rPr>
        <w:t xml:space="preserve"> Em observância ao princípio </w:t>
      </w:r>
      <w:r w:rsidR="005F1D01">
        <w:rPr>
          <w:rFonts w:ascii="Arial" w:hAnsi="Arial" w:cs="Arial"/>
          <w:sz w:val="24"/>
          <w:szCs w:val="24"/>
        </w:rPr>
        <w:t>da publicidade das informações 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manterá permanentemente atualizado o seu site institucional, de forma a garantir um intercâmbio eficiente das informações necessárias ao cotidiano </w:t>
      </w:r>
      <w:r w:rsidR="008658F3" w:rsidRPr="008658F3">
        <w:rPr>
          <w:rFonts w:ascii="Arial" w:hAnsi="Arial" w:cs="Arial"/>
          <w:sz w:val="24"/>
          <w:szCs w:val="24"/>
        </w:rPr>
        <w:lastRenderedPageBreak/>
        <w:t xml:space="preserve">acadêmico, informações essas que constarão no </w:t>
      </w:r>
      <w:r w:rsidR="008658F3" w:rsidRPr="005F1D01">
        <w:rPr>
          <w:rFonts w:ascii="Arial" w:hAnsi="Arial" w:cs="Arial"/>
          <w:sz w:val="24"/>
          <w:szCs w:val="24"/>
        </w:rPr>
        <w:t>Manual do Acadêmico</w:t>
      </w:r>
      <w:r w:rsidR="008658F3" w:rsidRPr="008658F3">
        <w:rPr>
          <w:rFonts w:ascii="Arial" w:hAnsi="Arial" w:cs="Arial"/>
          <w:sz w:val="24"/>
          <w:szCs w:val="24"/>
        </w:rPr>
        <w:t>, além de fixar em local visível junto à Secretaria Acadêmica, Biblioteca e murais da IES.</w:t>
      </w:r>
    </w:p>
    <w:p w14:paraId="61F05FE4" w14:textId="44BE66DD" w:rsidR="008658F3" w:rsidRPr="008658F3" w:rsidRDefault="008658F3" w:rsidP="008658F3">
      <w:pPr>
        <w:ind w:firstLine="708"/>
        <w:rPr>
          <w:rFonts w:ascii="Arial" w:hAnsi="Arial" w:cs="Arial"/>
          <w:sz w:val="24"/>
          <w:szCs w:val="24"/>
        </w:rPr>
      </w:pPr>
      <w:r w:rsidRPr="00FA1F2B">
        <w:rPr>
          <w:rFonts w:ascii="Arial" w:hAnsi="Arial" w:cs="Arial"/>
          <w:b/>
          <w:sz w:val="24"/>
          <w:szCs w:val="24"/>
        </w:rPr>
        <w:t>§1º</w:t>
      </w:r>
      <w:r w:rsidRPr="008658F3">
        <w:rPr>
          <w:rFonts w:ascii="Arial" w:hAnsi="Arial" w:cs="Arial"/>
          <w:sz w:val="24"/>
          <w:szCs w:val="24"/>
        </w:rPr>
        <w:t xml:space="preserve"> O Manual do Acadêmico será disponibilizado para consulta em pontos estratégicos da instituição, como Se</w:t>
      </w:r>
      <w:r w:rsidR="00DD1A45">
        <w:rPr>
          <w:rFonts w:ascii="Arial" w:hAnsi="Arial" w:cs="Arial"/>
          <w:sz w:val="24"/>
          <w:szCs w:val="24"/>
        </w:rPr>
        <w:t xml:space="preserve">cretaria Acadêmica, Biblioteca </w:t>
      </w:r>
      <w:r w:rsidRPr="008658F3">
        <w:rPr>
          <w:rFonts w:ascii="Arial" w:hAnsi="Arial" w:cs="Arial"/>
          <w:sz w:val="24"/>
          <w:szCs w:val="24"/>
        </w:rPr>
        <w:t xml:space="preserve">e site oficial. </w:t>
      </w:r>
    </w:p>
    <w:p w14:paraId="5D9B9F0B" w14:textId="77777777" w:rsidR="008658F3" w:rsidRPr="008658F3" w:rsidRDefault="008658F3" w:rsidP="008658F3">
      <w:pPr>
        <w:ind w:firstLine="708"/>
        <w:rPr>
          <w:rFonts w:ascii="Arial" w:hAnsi="Arial" w:cs="Arial"/>
          <w:sz w:val="24"/>
          <w:szCs w:val="24"/>
        </w:rPr>
      </w:pPr>
      <w:r w:rsidRPr="00FA1F2B">
        <w:rPr>
          <w:rFonts w:ascii="Arial" w:hAnsi="Arial" w:cs="Arial"/>
          <w:b/>
          <w:sz w:val="24"/>
          <w:szCs w:val="24"/>
        </w:rPr>
        <w:t>§2º</w:t>
      </w:r>
      <w:r w:rsidRPr="008658F3">
        <w:rPr>
          <w:rFonts w:ascii="Arial" w:hAnsi="Arial" w:cs="Arial"/>
          <w:sz w:val="24"/>
          <w:szCs w:val="24"/>
        </w:rPr>
        <w:t xml:space="preserve"> Sempre ao início de cada semestre serão disponibilizados para o aluno o Calendário Acadêmico e demais informativos que puderem agregar conhecimentos ao aluno calouro sobre a Instituição em um contexto geral.</w:t>
      </w:r>
    </w:p>
    <w:p w14:paraId="36315472" w14:textId="77777777" w:rsidR="008658F3" w:rsidRPr="008658F3" w:rsidRDefault="008658F3" w:rsidP="008658F3">
      <w:pPr>
        <w:ind w:firstLine="0"/>
        <w:rPr>
          <w:rFonts w:ascii="Arial" w:hAnsi="Arial" w:cs="Arial"/>
          <w:sz w:val="24"/>
          <w:szCs w:val="24"/>
        </w:rPr>
      </w:pPr>
    </w:p>
    <w:p w14:paraId="1D815F06" w14:textId="77777777" w:rsidR="008658F3" w:rsidRPr="008658F3" w:rsidRDefault="008658F3" w:rsidP="008658F3">
      <w:pPr>
        <w:pStyle w:val="Ttulo2"/>
        <w:spacing w:before="0"/>
        <w:ind w:firstLine="0"/>
        <w:jc w:val="center"/>
        <w:rPr>
          <w:rFonts w:ascii="Arial" w:hAnsi="Arial" w:cs="Arial"/>
          <w:b/>
          <w:color w:val="auto"/>
          <w:sz w:val="24"/>
          <w:szCs w:val="24"/>
        </w:rPr>
      </w:pPr>
      <w:bookmarkStart w:id="116" w:name="_Toc4493178"/>
      <w:bookmarkStart w:id="117" w:name="_Toc4461848"/>
      <w:bookmarkStart w:id="118" w:name="_Toc15312241"/>
      <w:bookmarkStart w:id="119" w:name="_Toc66200417"/>
      <w:r w:rsidRPr="008658F3">
        <w:rPr>
          <w:rFonts w:ascii="Arial" w:hAnsi="Arial" w:cs="Arial"/>
          <w:b/>
          <w:color w:val="auto"/>
          <w:sz w:val="24"/>
          <w:szCs w:val="24"/>
        </w:rPr>
        <w:t>CAPÍTULO II - DO PROCESSO SELETIVO</w:t>
      </w:r>
      <w:bookmarkEnd w:id="116"/>
      <w:bookmarkEnd w:id="117"/>
      <w:bookmarkEnd w:id="118"/>
      <w:bookmarkEnd w:id="119"/>
    </w:p>
    <w:p w14:paraId="07273935" w14:textId="77777777" w:rsidR="008658F3" w:rsidRPr="008658F3" w:rsidRDefault="008658F3" w:rsidP="008658F3">
      <w:pPr>
        <w:ind w:firstLine="0"/>
        <w:rPr>
          <w:rFonts w:ascii="Arial" w:hAnsi="Arial" w:cs="Arial"/>
          <w:sz w:val="24"/>
          <w:szCs w:val="24"/>
        </w:rPr>
      </w:pPr>
    </w:p>
    <w:p w14:paraId="06CA596F" w14:textId="7B3FEBDD" w:rsidR="008658F3" w:rsidRPr="008658F3" w:rsidRDefault="00FA1F2B" w:rsidP="008658F3">
      <w:pPr>
        <w:ind w:firstLine="0"/>
        <w:rPr>
          <w:rFonts w:ascii="Arial" w:hAnsi="Arial" w:cs="Arial"/>
          <w:sz w:val="24"/>
          <w:szCs w:val="24"/>
        </w:rPr>
      </w:pPr>
      <w:r>
        <w:rPr>
          <w:rFonts w:ascii="Arial" w:hAnsi="Arial" w:cs="Arial"/>
          <w:b/>
          <w:sz w:val="24"/>
          <w:szCs w:val="24"/>
        </w:rPr>
        <w:t>Art. 10</w:t>
      </w:r>
      <w:r w:rsidR="005943A9">
        <w:rPr>
          <w:rFonts w:ascii="Arial" w:hAnsi="Arial" w:cs="Arial"/>
          <w:b/>
          <w:sz w:val="24"/>
          <w:szCs w:val="24"/>
        </w:rPr>
        <w:t>6</w:t>
      </w:r>
      <w:r w:rsidR="008658F3" w:rsidRPr="008658F3">
        <w:rPr>
          <w:rFonts w:ascii="Arial" w:hAnsi="Arial" w:cs="Arial"/>
          <w:b/>
          <w:sz w:val="24"/>
          <w:szCs w:val="24"/>
        </w:rPr>
        <w:t xml:space="preserve">. </w:t>
      </w:r>
      <w:r w:rsidR="008658F3" w:rsidRPr="008658F3">
        <w:rPr>
          <w:rFonts w:ascii="Arial" w:hAnsi="Arial" w:cs="Arial"/>
          <w:sz w:val="24"/>
          <w:szCs w:val="24"/>
        </w:rPr>
        <w:t>As admi</w:t>
      </w:r>
      <w:r w:rsidR="005F1D01">
        <w:rPr>
          <w:rFonts w:ascii="Arial" w:hAnsi="Arial" w:cs="Arial"/>
          <w:sz w:val="24"/>
          <w:szCs w:val="24"/>
        </w:rPr>
        <w:t>ssões aos cursos de graduação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ocorrerão após processo seletivo aberto a candidatos que comprovem a conclusão do ensino médio, ou equivalente, permitindo avaliar conhecimentos essenciais, respeitando os limites das vagas oferecidas, nos termos da legislação vigente.</w:t>
      </w:r>
    </w:p>
    <w:p w14:paraId="1BD5AD20" w14:textId="77777777" w:rsidR="008658F3" w:rsidRPr="008658F3" w:rsidRDefault="008658F3" w:rsidP="008658F3">
      <w:pPr>
        <w:ind w:firstLine="708"/>
        <w:rPr>
          <w:rFonts w:ascii="Arial" w:hAnsi="Arial" w:cs="Arial"/>
          <w:sz w:val="24"/>
          <w:szCs w:val="24"/>
        </w:rPr>
      </w:pPr>
      <w:r w:rsidRPr="008658F3">
        <w:rPr>
          <w:rFonts w:ascii="Arial" w:hAnsi="Arial" w:cs="Arial"/>
          <w:b/>
          <w:sz w:val="24"/>
          <w:szCs w:val="24"/>
        </w:rPr>
        <w:t>Parágrafo único.</w:t>
      </w:r>
      <w:r w:rsidRPr="008658F3">
        <w:rPr>
          <w:rFonts w:ascii="Arial" w:hAnsi="Arial" w:cs="Arial"/>
          <w:sz w:val="24"/>
          <w:szCs w:val="24"/>
        </w:rPr>
        <w:t xml:space="preserve">  As inscrições para o processo seletivo serão abertas em edital, do qual constarão os cursos oferecidos e as respectivas vagas, prazos e documentação exigida para inscrição, relação das provas, critérios de classificação e desempate e demais informações úteis.</w:t>
      </w:r>
    </w:p>
    <w:p w14:paraId="6F5F6822" w14:textId="321C722F" w:rsidR="008658F3" w:rsidRPr="008658F3" w:rsidRDefault="005943A9" w:rsidP="008658F3">
      <w:pPr>
        <w:ind w:firstLine="0"/>
        <w:rPr>
          <w:rFonts w:ascii="Arial" w:hAnsi="Arial" w:cs="Arial"/>
          <w:sz w:val="24"/>
          <w:szCs w:val="24"/>
        </w:rPr>
      </w:pPr>
      <w:r>
        <w:rPr>
          <w:rFonts w:ascii="Arial" w:hAnsi="Arial" w:cs="Arial"/>
          <w:b/>
          <w:sz w:val="24"/>
          <w:szCs w:val="24"/>
        </w:rPr>
        <w:t>Art. 107</w:t>
      </w:r>
      <w:r w:rsidR="008658F3" w:rsidRPr="008658F3">
        <w:rPr>
          <w:rFonts w:ascii="Arial" w:hAnsi="Arial" w:cs="Arial"/>
          <w:b/>
          <w:sz w:val="24"/>
          <w:szCs w:val="24"/>
        </w:rPr>
        <w:t xml:space="preserve">. </w:t>
      </w:r>
      <w:r w:rsidR="005F1D01">
        <w:rPr>
          <w:rFonts w:ascii="Arial" w:hAnsi="Arial" w:cs="Arial"/>
          <w:sz w:val="24"/>
          <w:szCs w:val="24"/>
        </w:rPr>
        <w:t>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por meio da Comissão de Vestibular, encarregada pelo planejamento, organização e a execução de todo e qualquer processo seletivo, inclusive elaboração e correção de provas, publicará, após aprovação da Diretoria Geral, Edital do certame para divulgar o ato, inclusive, em mídia local e em caráter meramente informativo, na internet, pelo site oficial da IES.</w:t>
      </w:r>
    </w:p>
    <w:p w14:paraId="3A2AD371" w14:textId="77777777" w:rsidR="008658F3" w:rsidRPr="008658F3" w:rsidRDefault="008658F3" w:rsidP="008658F3">
      <w:pPr>
        <w:ind w:firstLine="708"/>
        <w:rPr>
          <w:rFonts w:ascii="Arial" w:hAnsi="Arial" w:cs="Arial"/>
          <w:sz w:val="24"/>
          <w:szCs w:val="24"/>
        </w:rPr>
      </w:pPr>
      <w:r w:rsidRPr="008658F3">
        <w:rPr>
          <w:rFonts w:ascii="Arial" w:hAnsi="Arial" w:cs="Arial"/>
          <w:b/>
          <w:sz w:val="24"/>
          <w:szCs w:val="24"/>
        </w:rPr>
        <w:t>Parágrafo único.</w:t>
      </w:r>
      <w:r w:rsidRPr="008658F3">
        <w:rPr>
          <w:rFonts w:ascii="Arial" w:hAnsi="Arial" w:cs="Arial"/>
          <w:sz w:val="24"/>
          <w:szCs w:val="24"/>
        </w:rPr>
        <w:t xml:space="preserve">  Conforme orienta </w:t>
      </w:r>
      <w:r w:rsidRPr="00E65A21">
        <w:rPr>
          <w:rFonts w:ascii="Arial" w:hAnsi="Arial" w:cs="Arial"/>
          <w:sz w:val="24"/>
          <w:szCs w:val="24"/>
        </w:rPr>
        <w:t>Portaria nº 23, de 21 de dezembro de 2017</w:t>
      </w:r>
      <w:r w:rsidRPr="008658F3">
        <w:rPr>
          <w:rFonts w:ascii="Arial" w:hAnsi="Arial" w:cs="Arial"/>
          <w:sz w:val="24"/>
          <w:szCs w:val="24"/>
        </w:rPr>
        <w:t xml:space="preserve">, o Edital de abertura do processo seletivo será publicado com antecedência de no mínimo 15 (quinze) dias antes da realização da seleção, contendo as seguintes informações: </w:t>
      </w:r>
    </w:p>
    <w:p w14:paraId="17FE6FE4"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 - </w:t>
      </w:r>
      <w:proofErr w:type="gramStart"/>
      <w:r w:rsidRPr="008658F3">
        <w:rPr>
          <w:rFonts w:ascii="Arial" w:hAnsi="Arial" w:cs="Arial"/>
          <w:sz w:val="24"/>
          <w:szCs w:val="24"/>
        </w:rPr>
        <w:t>denominação</w:t>
      </w:r>
      <w:proofErr w:type="gramEnd"/>
      <w:r w:rsidRPr="008658F3">
        <w:rPr>
          <w:rFonts w:ascii="Arial" w:hAnsi="Arial" w:cs="Arial"/>
          <w:sz w:val="24"/>
          <w:szCs w:val="24"/>
        </w:rPr>
        <w:t>, grau e modalidade de cada curso abrangido pelo processo seletivo;</w:t>
      </w:r>
    </w:p>
    <w:p w14:paraId="17174F81"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II - </w:t>
      </w:r>
      <w:proofErr w:type="gramStart"/>
      <w:r w:rsidRPr="008658F3">
        <w:rPr>
          <w:rFonts w:ascii="Arial" w:hAnsi="Arial" w:cs="Arial"/>
          <w:sz w:val="24"/>
          <w:szCs w:val="24"/>
        </w:rPr>
        <w:t>ato</w:t>
      </w:r>
      <w:proofErr w:type="gramEnd"/>
      <w:r w:rsidRPr="008658F3">
        <w:rPr>
          <w:rFonts w:ascii="Arial" w:hAnsi="Arial" w:cs="Arial"/>
          <w:sz w:val="24"/>
          <w:szCs w:val="24"/>
        </w:rPr>
        <w:t xml:space="preserve"> autorizativo de cada curso, informando a data de publicação no DOU, observado o regime da autonomia, quando for o caso;</w:t>
      </w:r>
    </w:p>
    <w:p w14:paraId="7451BAE3"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III - número de vagas autorizadas, por turno de funcionamento ou por polo de EaD, de cada curso, observado o regime da autonomia, quando for o caso;</w:t>
      </w:r>
    </w:p>
    <w:p w14:paraId="7E7B8B0D"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IV - </w:t>
      </w:r>
      <w:proofErr w:type="gramStart"/>
      <w:r w:rsidRPr="008658F3">
        <w:rPr>
          <w:rFonts w:ascii="Arial" w:hAnsi="Arial" w:cs="Arial"/>
          <w:sz w:val="24"/>
          <w:szCs w:val="24"/>
        </w:rPr>
        <w:t>número</w:t>
      </w:r>
      <w:proofErr w:type="gramEnd"/>
      <w:r w:rsidRPr="008658F3">
        <w:rPr>
          <w:rFonts w:ascii="Arial" w:hAnsi="Arial" w:cs="Arial"/>
          <w:sz w:val="24"/>
          <w:szCs w:val="24"/>
        </w:rPr>
        <w:t xml:space="preserve"> de alunos por turma;</w:t>
      </w:r>
    </w:p>
    <w:p w14:paraId="649263D6"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V - </w:t>
      </w:r>
      <w:proofErr w:type="gramStart"/>
      <w:r w:rsidRPr="008658F3">
        <w:rPr>
          <w:rFonts w:ascii="Arial" w:hAnsi="Arial" w:cs="Arial"/>
          <w:sz w:val="24"/>
          <w:szCs w:val="24"/>
        </w:rPr>
        <w:t>local</w:t>
      </w:r>
      <w:proofErr w:type="gramEnd"/>
      <w:r w:rsidRPr="008658F3">
        <w:rPr>
          <w:rFonts w:ascii="Arial" w:hAnsi="Arial" w:cs="Arial"/>
          <w:sz w:val="24"/>
          <w:szCs w:val="24"/>
        </w:rPr>
        <w:t xml:space="preserve"> de funcionamento de cada curso constante no Cadastro e-MEC;</w:t>
      </w:r>
    </w:p>
    <w:p w14:paraId="5F0CFB28"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lastRenderedPageBreak/>
        <w:t xml:space="preserve">VI - </w:t>
      </w:r>
      <w:proofErr w:type="gramStart"/>
      <w:r w:rsidRPr="008658F3">
        <w:rPr>
          <w:rFonts w:ascii="Arial" w:hAnsi="Arial" w:cs="Arial"/>
          <w:sz w:val="24"/>
          <w:szCs w:val="24"/>
        </w:rPr>
        <w:t>normas</w:t>
      </w:r>
      <w:proofErr w:type="gramEnd"/>
      <w:r w:rsidRPr="008658F3">
        <w:rPr>
          <w:rFonts w:ascii="Arial" w:hAnsi="Arial" w:cs="Arial"/>
          <w:sz w:val="24"/>
          <w:szCs w:val="24"/>
        </w:rPr>
        <w:t xml:space="preserve"> de acesso; e</w:t>
      </w:r>
    </w:p>
    <w:p w14:paraId="100C1563"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VII - prazo de validade do processo seletivo.</w:t>
      </w:r>
    </w:p>
    <w:p w14:paraId="3A9D2100" w14:textId="350C7F18" w:rsidR="008658F3" w:rsidRPr="008658F3" w:rsidRDefault="005943A9" w:rsidP="008658F3">
      <w:pPr>
        <w:ind w:firstLine="0"/>
        <w:rPr>
          <w:rFonts w:ascii="Arial" w:hAnsi="Arial" w:cs="Arial"/>
          <w:sz w:val="24"/>
          <w:szCs w:val="24"/>
        </w:rPr>
      </w:pPr>
      <w:r>
        <w:rPr>
          <w:rFonts w:ascii="Arial" w:hAnsi="Arial" w:cs="Arial"/>
          <w:b/>
          <w:sz w:val="24"/>
          <w:szCs w:val="24"/>
        </w:rPr>
        <w:t>Art. 108</w:t>
      </w:r>
      <w:r w:rsidR="00E65A21">
        <w:rPr>
          <w:rFonts w:ascii="Arial" w:hAnsi="Arial" w:cs="Arial"/>
          <w:b/>
          <w:sz w:val="24"/>
          <w:szCs w:val="24"/>
        </w:rPr>
        <w:t>.</w:t>
      </w:r>
      <w:r w:rsidR="008658F3" w:rsidRPr="008658F3">
        <w:rPr>
          <w:rFonts w:ascii="Arial" w:hAnsi="Arial" w:cs="Arial"/>
          <w:sz w:val="24"/>
          <w:szCs w:val="24"/>
        </w:rPr>
        <w:t xml:space="preserve"> O processo seletivo faz-se rigorosamente pelo sistema classificatório, assegurada a participação e o tratamento de forma igualitária, com aproveitamento dos candidatos classificados em ordem decrescente até o limite das vagas disponíveis, conforme estabelecido no edital do certame.</w:t>
      </w:r>
    </w:p>
    <w:p w14:paraId="3907D305" w14:textId="0EEF56F8" w:rsidR="008658F3" w:rsidRPr="008658F3" w:rsidRDefault="008658F3" w:rsidP="008658F3">
      <w:pPr>
        <w:ind w:firstLine="0"/>
        <w:rPr>
          <w:rFonts w:ascii="Arial" w:hAnsi="Arial" w:cs="Arial"/>
          <w:sz w:val="24"/>
          <w:szCs w:val="24"/>
        </w:rPr>
      </w:pPr>
      <w:r w:rsidRPr="008658F3">
        <w:rPr>
          <w:rFonts w:ascii="Arial" w:hAnsi="Arial" w:cs="Arial"/>
          <w:b/>
          <w:sz w:val="24"/>
          <w:szCs w:val="24"/>
        </w:rPr>
        <w:t>Art. 10</w:t>
      </w:r>
      <w:r w:rsidR="005943A9">
        <w:rPr>
          <w:rFonts w:ascii="Arial" w:hAnsi="Arial" w:cs="Arial"/>
          <w:b/>
          <w:sz w:val="24"/>
          <w:szCs w:val="24"/>
        </w:rPr>
        <w:t>9</w:t>
      </w:r>
      <w:r w:rsidRPr="008658F3">
        <w:rPr>
          <w:rFonts w:ascii="Arial" w:hAnsi="Arial" w:cs="Arial"/>
          <w:b/>
          <w:sz w:val="24"/>
          <w:szCs w:val="24"/>
        </w:rPr>
        <w:t>.</w:t>
      </w:r>
      <w:r w:rsidRPr="008658F3">
        <w:rPr>
          <w:rFonts w:ascii="Arial" w:hAnsi="Arial" w:cs="Arial"/>
          <w:sz w:val="24"/>
          <w:szCs w:val="24"/>
        </w:rPr>
        <w:t xml:space="preserve"> O processo seletivo abrangerá conhecimento comum às diversas formas de escolaridade do nível médio, não ultrapassando esse nível de complexidade, por meio de provas escritas ou outra forma de avaliação legalmente reconhecida.</w:t>
      </w:r>
    </w:p>
    <w:p w14:paraId="7C372E5F" w14:textId="29745923" w:rsidR="008658F3" w:rsidRPr="008658F3" w:rsidRDefault="005943A9" w:rsidP="008658F3">
      <w:pPr>
        <w:ind w:firstLine="0"/>
        <w:rPr>
          <w:rFonts w:ascii="Arial" w:hAnsi="Arial" w:cs="Arial"/>
          <w:sz w:val="24"/>
          <w:szCs w:val="24"/>
        </w:rPr>
      </w:pPr>
      <w:r>
        <w:rPr>
          <w:rFonts w:ascii="Arial" w:hAnsi="Arial" w:cs="Arial"/>
          <w:b/>
          <w:sz w:val="24"/>
          <w:szCs w:val="24"/>
        </w:rPr>
        <w:t>Art. 110</w:t>
      </w:r>
      <w:r w:rsidR="008658F3" w:rsidRPr="008658F3">
        <w:rPr>
          <w:rFonts w:ascii="Arial" w:hAnsi="Arial" w:cs="Arial"/>
          <w:b/>
          <w:sz w:val="24"/>
          <w:szCs w:val="24"/>
        </w:rPr>
        <w:t>.</w:t>
      </w:r>
      <w:r w:rsidR="008658F3" w:rsidRPr="008658F3">
        <w:rPr>
          <w:rFonts w:ascii="Arial" w:hAnsi="Arial" w:cs="Arial"/>
          <w:sz w:val="24"/>
          <w:szCs w:val="24"/>
        </w:rPr>
        <w:t xml:space="preserve"> A classificação obtida é válida para a matrícula no período letivo para o qual se realiza o processo seletivo, tornando-se nulos seus efeitos se o candidato classificado e convocado deixar de requerê-la ou, fazendo-o, não apresentar a documentação requerida completa, dentro dos prazos fixados, ou deixar de efetuar o pagamento dos encargos educacionais correspondentes.</w:t>
      </w:r>
    </w:p>
    <w:p w14:paraId="6BFADE42" w14:textId="6846F9D6" w:rsidR="008658F3" w:rsidRPr="008658F3" w:rsidRDefault="008658F3" w:rsidP="008658F3">
      <w:pPr>
        <w:ind w:firstLine="708"/>
        <w:rPr>
          <w:rFonts w:ascii="Arial" w:hAnsi="Arial" w:cs="Arial"/>
          <w:sz w:val="24"/>
          <w:szCs w:val="24"/>
        </w:rPr>
      </w:pPr>
      <w:r w:rsidRPr="008658F3">
        <w:rPr>
          <w:rFonts w:ascii="Arial" w:hAnsi="Arial" w:cs="Arial"/>
          <w:b/>
          <w:sz w:val="24"/>
          <w:szCs w:val="24"/>
        </w:rPr>
        <w:t xml:space="preserve">Parágrafo único. </w:t>
      </w:r>
      <w:r w:rsidRPr="008658F3">
        <w:rPr>
          <w:rFonts w:ascii="Arial" w:hAnsi="Arial" w:cs="Arial"/>
          <w:sz w:val="24"/>
          <w:szCs w:val="24"/>
        </w:rPr>
        <w:t xml:space="preserve">O não comparecimento para matrícula dentro </w:t>
      </w:r>
      <w:r w:rsidR="005F1D01">
        <w:rPr>
          <w:rFonts w:ascii="Arial" w:hAnsi="Arial" w:cs="Arial"/>
          <w:sz w:val="24"/>
          <w:szCs w:val="24"/>
        </w:rPr>
        <w:t>do prazo estabelecido autoriza 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a processar reclassificação e matrícula dos candidatos subsequentes, dentro da ordem de classificação, obedecidos os prazos de prescrição do processo seletivo.</w:t>
      </w:r>
    </w:p>
    <w:p w14:paraId="122D6B9C" w14:textId="1870A96E" w:rsidR="008658F3" w:rsidRPr="008658F3" w:rsidRDefault="00E65A21" w:rsidP="008658F3">
      <w:pPr>
        <w:ind w:firstLine="0"/>
        <w:rPr>
          <w:rFonts w:ascii="Arial" w:hAnsi="Arial" w:cs="Arial"/>
          <w:sz w:val="24"/>
          <w:szCs w:val="24"/>
        </w:rPr>
      </w:pPr>
      <w:r>
        <w:rPr>
          <w:rFonts w:ascii="Arial" w:hAnsi="Arial" w:cs="Arial"/>
          <w:b/>
          <w:sz w:val="24"/>
          <w:szCs w:val="24"/>
        </w:rPr>
        <w:t>Art. 1</w:t>
      </w:r>
      <w:r w:rsidR="005943A9">
        <w:rPr>
          <w:rFonts w:ascii="Arial" w:hAnsi="Arial" w:cs="Arial"/>
          <w:b/>
          <w:sz w:val="24"/>
          <w:szCs w:val="24"/>
        </w:rPr>
        <w:t>11</w:t>
      </w:r>
      <w:r w:rsidR="008658F3" w:rsidRPr="008658F3">
        <w:rPr>
          <w:rFonts w:ascii="Arial" w:hAnsi="Arial" w:cs="Arial"/>
          <w:b/>
          <w:sz w:val="24"/>
          <w:szCs w:val="24"/>
        </w:rPr>
        <w:t>.</w:t>
      </w:r>
      <w:r w:rsidR="008658F3" w:rsidRPr="008658F3">
        <w:rPr>
          <w:rFonts w:ascii="Arial" w:hAnsi="Arial" w:cs="Arial"/>
          <w:sz w:val="24"/>
          <w:szCs w:val="24"/>
        </w:rPr>
        <w:t xml:space="preserve"> Havendo vagas remanescentes será admitido o ingresso de alunos portadores de diploma (obtenção de novo título acadêmico), </w:t>
      </w:r>
      <w:proofErr w:type="spellStart"/>
      <w:r w:rsidR="008658F3" w:rsidRPr="008658F3">
        <w:rPr>
          <w:rFonts w:ascii="Arial" w:hAnsi="Arial" w:cs="Arial"/>
          <w:sz w:val="24"/>
          <w:szCs w:val="24"/>
        </w:rPr>
        <w:t>reopção</w:t>
      </w:r>
      <w:proofErr w:type="spellEnd"/>
      <w:r w:rsidR="008658F3" w:rsidRPr="008658F3">
        <w:rPr>
          <w:rFonts w:ascii="Arial" w:hAnsi="Arial" w:cs="Arial"/>
          <w:sz w:val="24"/>
          <w:szCs w:val="24"/>
        </w:rPr>
        <w:t xml:space="preserve"> de curso (aproveitamento de alunos aprovados em outros cursos da instituição) e transferência (de outra IES), e alunos reingressos, em qualquer caso submetendo a processo seletivo específico e/ou seleção específica, legalmente reconhecida, conforme entender a Instituição.</w:t>
      </w:r>
    </w:p>
    <w:p w14:paraId="73860D38" w14:textId="77777777" w:rsidR="008658F3" w:rsidRPr="008658F3" w:rsidRDefault="008658F3" w:rsidP="008658F3">
      <w:pPr>
        <w:ind w:firstLine="0"/>
        <w:rPr>
          <w:rFonts w:ascii="Arial" w:hAnsi="Arial" w:cs="Arial"/>
          <w:sz w:val="24"/>
          <w:szCs w:val="24"/>
        </w:rPr>
      </w:pPr>
    </w:p>
    <w:p w14:paraId="78B61D78" w14:textId="77777777" w:rsidR="008658F3" w:rsidRPr="008658F3" w:rsidRDefault="008658F3" w:rsidP="008658F3">
      <w:pPr>
        <w:pStyle w:val="Ttulo2"/>
        <w:spacing w:before="0"/>
        <w:ind w:firstLine="0"/>
        <w:jc w:val="center"/>
        <w:rPr>
          <w:rFonts w:ascii="Arial" w:hAnsi="Arial" w:cs="Arial"/>
          <w:b/>
          <w:color w:val="auto"/>
          <w:sz w:val="24"/>
          <w:szCs w:val="24"/>
        </w:rPr>
      </w:pPr>
      <w:bookmarkStart w:id="120" w:name="_Toc4493179"/>
      <w:bookmarkStart w:id="121" w:name="_Toc4461849"/>
      <w:bookmarkStart w:id="122" w:name="_Toc15312242"/>
      <w:bookmarkStart w:id="123" w:name="_Toc66200418"/>
      <w:r w:rsidRPr="008658F3">
        <w:rPr>
          <w:rFonts w:ascii="Arial" w:hAnsi="Arial" w:cs="Arial"/>
          <w:b/>
          <w:color w:val="auto"/>
          <w:sz w:val="24"/>
          <w:szCs w:val="24"/>
        </w:rPr>
        <w:t>CAPÍTULO III - DAS FORMAS DE INGRESSO</w:t>
      </w:r>
      <w:bookmarkEnd w:id="120"/>
      <w:bookmarkEnd w:id="121"/>
      <w:bookmarkEnd w:id="122"/>
      <w:bookmarkEnd w:id="123"/>
      <w:r w:rsidRPr="008658F3">
        <w:rPr>
          <w:rFonts w:ascii="Arial" w:hAnsi="Arial" w:cs="Arial"/>
          <w:b/>
          <w:color w:val="auto"/>
          <w:sz w:val="24"/>
          <w:szCs w:val="24"/>
        </w:rPr>
        <w:t xml:space="preserve"> </w:t>
      </w:r>
    </w:p>
    <w:p w14:paraId="7D9575CF" w14:textId="77777777" w:rsidR="008658F3" w:rsidRPr="008658F3" w:rsidRDefault="008658F3" w:rsidP="008658F3">
      <w:pPr>
        <w:ind w:firstLine="0"/>
        <w:rPr>
          <w:rFonts w:ascii="Arial" w:hAnsi="Arial" w:cs="Arial"/>
          <w:sz w:val="24"/>
          <w:szCs w:val="24"/>
        </w:rPr>
      </w:pPr>
    </w:p>
    <w:p w14:paraId="69D571B8" w14:textId="3C3A6225" w:rsidR="008658F3" w:rsidRPr="008658F3" w:rsidRDefault="005943A9" w:rsidP="008658F3">
      <w:pPr>
        <w:ind w:firstLine="0"/>
        <w:rPr>
          <w:rFonts w:ascii="Arial" w:hAnsi="Arial" w:cs="Arial"/>
          <w:sz w:val="24"/>
          <w:szCs w:val="24"/>
        </w:rPr>
      </w:pPr>
      <w:r>
        <w:rPr>
          <w:rFonts w:ascii="Arial" w:hAnsi="Arial" w:cs="Arial"/>
          <w:b/>
          <w:sz w:val="24"/>
          <w:szCs w:val="24"/>
        </w:rPr>
        <w:t>Art. 112</w:t>
      </w:r>
      <w:r w:rsidR="008658F3" w:rsidRPr="008658F3">
        <w:rPr>
          <w:rFonts w:ascii="Arial" w:hAnsi="Arial" w:cs="Arial"/>
          <w:b/>
          <w:sz w:val="24"/>
          <w:szCs w:val="24"/>
        </w:rPr>
        <w:t>.</w:t>
      </w:r>
      <w:r w:rsidR="008658F3" w:rsidRPr="008658F3">
        <w:rPr>
          <w:rFonts w:ascii="Arial" w:hAnsi="Arial" w:cs="Arial"/>
          <w:sz w:val="24"/>
          <w:szCs w:val="24"/>
        </w:rPr>
        <w:t xml:space="preserve"> O ingresso em curso de graduação d</w:t>
      </w:r>
      <w:r w:rsidR="007C28A8">
        <w:rPr>
          <w:rFonts w:ascii="Arial" w:hAnsi="Arial" w:cs="Arial"/>
          <w:sz w:val="24"/>
          <w:szCs w:val="24"/>
        </w:rPr>
        <w:t>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ocorrerá mediante as seguintes formas: </w:t>
      </w:r>
    </w:p>
    <w:p w14:paraId="3C7892DC"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 - Aprovação em Processo Seletivo; </w:t>
      </w:r>
    </w:p>
    <w:p w14:paraId="78A6D4CA"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II - Transferência interna de curso; </w:t>
      </w:r>
    </w:p>
    <w:p w14:paraId="333E458A"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III - Transferência externa de curso idêntico ou equivalente de outra Instituição;</w:t>
      </w:r>
    </w:p>
    <w:p w14:paraId="76FE9838"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IV - Transferência </w:t>
      </w:r>
      <w:proofErr w:type="spellStart"/>
      <w:r w:rsidRPr="008658F3">
        <w:rPr>
          <w:rFonts w:ascii="Arial" w:hAnsi="Arial" w:cs="Arial"/>
          <w:i/>
          <w:sz w:val="24"/>
          <w:szCs w:val="24"/>
        </w:rPr>
        <w:t>ex</w:t>
      </w:r>
      <w:proofErr w:type="spellEnd"/>
      <w:r w:rsidRPr="008658F3">
        <w:rPr>
          <w:rFonts w:ascii="Arial" w:hAnsi="Arial" w:cs="Arial"/>
          <w:i/>
          <w:sz w:val="24"/>
          <w:szCs w:val="24"/>
        </w:rPr>
        <w:t xml:space="preserve"> </w:t>
      </w:r>
      <w:proofErr w:type="spellStart"/>
      <w:r w:rsidRPr="008658F3">
        <w:rPr>
          <w:rFonts w:ascii="Arial" w:hAnsi="Arial" w:cs="Arial"/>
          <w:i/>
          <w:sz w:val="24"/>
          <w:szCs w:val="24"/>
        </w:rPr>
        <w:t>officio</w:t>
      </w:r>
      <w:proofErr w:type="spellEnd"/>
      <w:r w:rsidRPr="008658F3">
        <w:rPr>
          <w:rFonts w:ascii="Arial" w:hAnsi="Arial" w:cs="Arial"/>
          <w:sz w:val="24"/>
          <w:szCs w:val="24"/>
        </w:rPr>
        <w:t xml:space="preserve">; </w:t>
      </w:r>
    </w:p>
    <w:p w14:paraId="20229B6D"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V - Obtenção de novo título.</w:t>
      </w:r>
    </w:p>
    <w:p w14:paraId="6AB15A78" w14:textId="5FBA26F9" w:rsidR="008658F3" w:rsidRPr="008658F3" w:rsidRDefault="008658F3" w:rsidP="008658F3">
      <w:pPr>
        <w:ind w:firstLine="0"/>
        <w:rPr>
          <w:rFonts w:ascii="Arial" w:hAnsi="Arial" w:cs="Arial"/>
          <w:sz w:val="24"/>
          <w:szCs w:val="24"/>
        </w:rPr>
      </w:pPr>
      <w:r w:rsidRPr="008658F3">
        <w:rPr>
          <w:rFonts w:ascii="Arial" w:hAnsi="Arial" w:cs="Arial"/>
          <w:sz w:val="24"/>
          <w:szCs w:val="24"/>
        </w:rPr>
        <w:lastRenderedPageBreak/>
        <w:t>VI - Por meio do Exame Nacional do Ensino Médio (ENEM), mediante apresentação do Boletim de De</w:t>
      </w:r>
      <w:r w:rsidR="0044012D">
        <w:rPr>
          <w:rFonts w:ascii="Arial" w:hAnsi="Arial" w:cs="Arial"/>
          <w:sz w:val="24"/>
          <w:szCs w:val="24"/>
        </w:rPr>
        <w:t>sempenho, com média mínima de 350 (trez</w:t>
      </w:r>
      <w:r w:rsidRPr="008658F3">
        <w:rPr>
          <w:rFonts w:ascii="Arial" w:hAnsi="Arial" w:cs="Arial"/>
          <w:sz w:val="24"/>
          <w:szCs w:val="24"/>
        </w:rPr>
        <w:t>entos</w:t>
      </w:r>
      <w:r w:rsidR="0044012D">
        <w:rPr>
          <w:rFonts w:ascii="Arial" w:hAnsi="Arial" w:cs="Arial"/>
          <w:sz w:val="24"/>
          <w:szCs w:val="24"/>
        </w:rPr>
        <w:t xml:space="preserve"> e cinquenta</w:t>
      </w:r>
      <w:r w:rsidRPr="008658F3">
        <w:rPr>
          <w:rFonts w:ascii="Arial" w:hAnsi="Arial" w:cs="Arial"/>
          <w:sz w:val="24"/>
          <w:szCs w:val="24"/>
        </w:rPr>
        <w:t>) pontos, e não ter zerado a redação.</w:t>
      </w:r>
    </w:p>
    <w:p w14:paraId="30E89E70" w14:textId="77777777" w:rsidR="008658F3" w:rsidRPr="008658F3" w:rsidRDefault="008658F3" w:rsidP="008658F3">
      <w:pPr>
        <w:ind w:firstLine="0"/>
        <w:rPr>
          <w:rFonts w:ascii="Arial" w:hAnsi="Arial" w:cs="Arial"/>
          <w:sz w:val="24"/>
          <w:szCs w:val="24"/>
        </w:rPr>
      </w:pPr>
    </w:p>
    <w:p w14:paraId="6712F74A" w14:textId="77777777" w:rsidR="008658F3" w:rsidRPr="008658F3" w:rsidRDefault="008658F3" w:rsidP="008658F3">
      <w:pPr>
        <w:pStyle w:val="Ttulo2"/>
        <w:spacing w:before="0"/>
        <w:ind w:firstLine="0"/>
        <w:jc w:val="center"/>
        <w:rPr>
          <w:rFonts w:ascii="Arial" w:hAnsi="Arial" w:cs="Arial"/>
          <w:b/>
          <w:color w:val="auto"/>
          <w:sz w:val="24"/>
          <w:szCs w:val="24"/>
        </w:rPr>
      </w:pPr>
      <w:bookmarkStart w:id="124" w:name="_Toc4493180"/>
      <w:bookmarkStart w:id="125" w:name="_Toc4461850"/>
      <w:bookmarkStart w:id="126" w:name="_Toc15312243"/>
      <w:bookmarkStart w:id="127" w:name="_Toc66200419"/>
      <w:r w:rsidRPr="008658F3">
        <w:rPr>
          <w:rFonts w:ascii="Arial" w:hAnsi="Arial" w:cs="Arial"/>
          <w:b/>
          <w:color w:val="auto"/>
          <w:sz w:val="24"/>
          <w:szCs w:val="24"/>
        </w:rPr>
        <w:t>CAPÍTULO IV - DA MATRÍCULA</w:t>
      </w:r>
      <w:bookmarkEnd w:id="124"/>
      <w:bookmarkEnd w:id="125"/>
      <w:bookmarkEnd w:id="126"/>
      <w:bookmarkEnd w:id="127"/>
    </w:p>
    <w:p w14:paraId="5DA5D275" w14:textId="77777777" w:rsidR="008658F3" w:rsidRPr="008658F3" w:rsidRDefault="008658F3" w:rsidP="008658F3">
      <w:pPr>
        <w:ind w:firstLine="0"/>
        <w:rPr>
          <w:rFonts w:ascii="Arial" w:hAnsi="Arial" w:cs="Arial"/>
          <w:sz w:val="24"/>
          <w:szCs w:val="24"/>
        </w:rPr>
      </w:pPr>
    </w:p>
    <w:p w14:paraId="3D87C705" w14:textId="7E6408F1" w:rsidR="008658F3" w:rsidRPr="008658F3" w:rsidRDefault="005943A9" w:rsidP="008658F3">
      <w:pPr>
        <w:ind w:firstLine="0"/>
        <w:rPr>
          <w:rFonts w:ascii="Arial" w:hAnsi="Arial" w:cs="Arial"/>
          <w:sz w:val="24"/>
          <w:szCs w:val="24"/>
        </w:rPr>
      </w:pPr>
      <w:r>
        <w:rPr>
          <w:rFonts w:ascii="Arial" w:hAnsi="Arial" w:cs="Arial"/>
          <w:b/>
          <w:sz w:val="24"/>
          <w:szCs w:val="24"/>
        </w:rPr>
        <w:t>Art. 113</w:t>
      </w:r>
      <w:r w:rsidR="008658F3" w:rsidRPr="008658F3">
        <w:rPr>
          <w:rFonts w:ascii="Arial" w:hAnsi="Arial" w:cs="Arial"/>
          <w:b/>
          <w:sz w:val="24"/>
          <w:szCs w:val="24"/>
        </w:rPr>
        <w:t>.</w:t>
      </w:r>
      <w:r w:rsidR="008658F3" w:rsidRPr="008658F3">
        <w:rPr>
          <w:rFonts w:ascii="Arial" w:hAnsi="Arial" w:cs="Arial"/>
          <w:sz w:val="24"/>
          <w:szCs w:val="24"/>
        </w:rPr>
        <w:t xml:space="preserve"> A matrícula, ato formal de ingresso no curso e de vinculação à </w:t>
      </w:r>
      <w:r w:rsidR="00BB2F71">
        <w:rPr>
          <w:rFonts w:ascii="Arial" w:hAnsi="Arial" w:cs="Arial"/>
          <w:b/>
          <w:sz w:val="24"/>
          <w:szCs w:val="24"/>
        </w:rPr>
        <w:t>Faculdade Open Educação</w:t>
      </w:r>
      <w:r w:rsidR="008658F3" w:rsidRPr="008658F3">
        <w:rPr>
          <w:rFonts w:ascii="Arial" w:hAnsi="Arial" w:cs="Arial"/>
          <w:sz w:val="24"/>
          <w:szCs w:val="24"/>
        </w:rPr>
        <w:t>, será realizada na Secretaria Acadêmica, em prazos estabelecidos no Calendário Acadêmico, que dará ao estudante a condição de aluno regular da IES, com vista à matrícula nas disciplinas necessárias à integralização curricular do curso ao qual foi admitido e à obtenção do respectivo diploma, observadas as condições legais e regimentais.</w:t>
      </w:r>
    </w:p>
    <w:p w14:paraId="1CEACF9A" w14:textId="77777777" w:rsidR="008658F3" w:rsidRPr="008658F3" w:rsidRDefault="008658F3" w:rsidP="008658F3">
      <w:pPr>
        <w:ind w:firstLine="708"/>
        <w:rPr>
          <w:rFonts w:ascii="Arial" w:hAnsi="Arial" w:cs="Arial"/>
          <w:sz w:val="24"/>
          <w:szCs w:val="24"/>
        </w:rPr>
      </w:pPr>
      <w:r w:rsidRPr="00E65A21">
        <w:rPr>
          <w:rFonts w:ascii="Arial" w:hAnsi="Arial" w:cs="Arial"/>
          <w:b/>
          <w:sz w:val="24"/>
          <w:szCs w:val="24"/>
        </w:rPr>
        <w:t>§1º</w:t>
      </w:r>
      <w:r w:rsidRPr="008658F3">
        <w:rPr>
          <w:rFonts w:ascii="Arial" w:hAnsi="Arial" w:cs="Arial"/>
          <w:sz w:val="24"/>
          <w:szCs w:val="24"/>
        </w:rPr>
        <w:t xml:space="preserve"> Admite-se que há uma matrícula inicial que deve ser renovada semestralmente, de acordo com o regime de oferta do curso, previsto no Calendário Acadêmico da IES, que estabelece o período de matrícula e de sua renovação.</w:t>
      </w:r>
    </w:p>
    <w:p w14:paraId="772B170A" w14:textId="77777777" w:rsidR="008658F3" w:rsidRPr="008658F3" w:rsidRDefault="008658F3" w:rsidP="008658F3">
      <w:pPr>
        <w:ind w:firstLine="708"/>
        <w:rPr>
          <w:rFonts w:ascii="Arial" w:hAnsi="Arial" w:cs="Arial"/>
          <w:sz w:val="24"/>
          <w:szCs w:val="24"/>
        </w:rPr>
      </w:pPr>
      <w:r w:rsidRPr="00E65A21">
        <w:rPr>
          <w:rFonts w:ascii="Arial" w:hAnsi="Arial" w:cs="Arial"/>
          <w:b/>
          <w:sz w:val="24"/>
          <w:szCs w:val="24"/>
        </w:rPr>
        <w:t>§2º</w:t>
      </w:r>
      <w:r w:rsidRPr="008658F3">
        <w:rPr>
          <w:rFonts w:ascii="Arial" w:hAnsi="Arial" w:cs="Arial"/>
          <w:sz w:val="24"/>
          <w:szCs w:val="24"/>
        </w:rPr>
        <w:t xml:space="preserve"> A matrícula inicial ou sua renovação será feita nos prazos fixados no Calendário Acadêmico, atendendo-se à existência de vagas, compatibilidade de horário e pré-requisitos.</w:t>
      </w:r>
    </w:p>
    <w:p w14:paraId="4B1FE181" w14:textId="77777777" w:rsidR="008658F3" w:rsidRPr="008658F3" w:rsidRDefault="008658F3" w:rsidP="008658F3">
      <w:pPr>
        <w:ind w:firstLine="708"/>
        <w:rPr>
          <w:rFonts w:ascii="Arial" w:hAnsi="Arial" w:cs="Arial"/>
          <w:sz w:val="24"/>
          <w:szCs w:val="24"/>
        </w:rPr>
      </w:pPr>
      <w:r w:rsidRPr="00E65A21">
        <w:rPr>
          <w:rFonts w:ascii="Arial" w:hAnsi="Arial" w:cs="Arial"/>
          <w:b/>
          <w:sz w:val="24"/>
          <w:szCs w:val="24"/>
        </w:rPr>
        <w:t>§3º</w:t>
      </w:r>
      <w:r w:rsidRPr="008658F3">
        <w:rPr>
          <w:rFonts w:ascii="Arial" w:hAnsi="Arial" w:cs="Arial"/>
          <w:sz w:val="24"/>
          <w:szCs w:val="24"/>
        </w:rPr>
        <w:t xml:space="preserve"> Nos casos de decorrentes de transferência, obtenção de novo título, reingresso e dependência, o aluno deve ser orientado pela coordenação de curso na escolha dos componentes curriculares que pretende cursar. </w:t>
      </w:r>
    </w:p>
    <w:p w14:paraId="211AE9E8" w14:textId="77777777" w:rsidR="008658F3" w:rsidRPr="008658F3" w:rsidRDefault="008658F3" w:rsidP="008658F3">
      <w:pPr>
        <w:ind w:firstLine="708"/>
        <w:rPr>
          <w:rFonts w:ascii="Arial" w:hAnsi="Arial" w:cs="Arial"/>
          <w:sz w:val="24"/>
          <w:szCs w:val="24"/>
        </w:rPr>
      </w:pPr>
      <w:r w:rsidRPr="00E65A21">
        <w:rPr>
          <w:rFonts w:ascii="Arial" w:hAnsi="Arial" w:cs="Arial"/>
          <w:b/>
          <w:sz w:val="24"/>
          <w:szCs w:val="24"/>
        </w:rPr>
        <w:t>§4º</w:t>
      </w:r>
      <w:r w:rsidRPr="008658F3">
        <w:rPr>
          <w:rFonts w:ascii="Arial" w:hAnsi="Arial" w:cs="Arial"/>
          <w:sz w:val="24"/>
          <w:szCs w:val="24"/>
        </w:rPr>
        <w:t xml:space="preserve"> O vínculo de matrícula terá validade até o final do respectivo semestre letivo (lapso temporal de seis meses), para o qual se contratou e/ou em que foi realizada, assegurada ao aluno a oportunidade de renová-la com igual tempo de validade, a cada semestre letivo imediatamente subsequente.</w:t>
      </w:r>
    </w:p>
    <w:p w14:paraId="208C2D2B" w14:textId="77777777" w:rsidR="008658F3" w:rsidRPr="008658F3" w:rsidRDefault="008658F3" w:rsidP="008658F3">
      <w:pPr>
        <w:ind w:firstLine="708"/>
        <w:rPr>
          <w:rFonts w:ascii="Arial" w:hAnsi="Arial" w:cs="Arial"/>
          <w:sz w:val="24"/>
          <w:szCs w:val="24"/>
        </w:rPr>
      </w:pPr>
      <w:r w:rsidRPr="00E65A21">
        <w:rPr>
          <w:rFonts w:ascii="Arial" w:hAnsi="Arial" w:cs="Arial"/>
          <w:b/>
          <w:sz w:val="24"/>
          <w:szCs w:val="24"/>
        </w:rPr>
        <w:t>§5º</w:t>
      </w:r>
      <w:r w:rsidRPr="008658F3">
        <w:rPr>
          <w:rFonts w:ascii="Arial" w:hAnsi="Arial" w:cs="Arial"/>
          <w:sz w:val="24"/>
          <w:szCs w:val="24"/>
        </w:rPr>
        <w:t xml:space="preserve"> Para fins de transferência é necessário que o candidato a aluno tenha vínculo de matricula no respectivo semestre em que pleiteia a transferência, na instituição de origem.</w:t>
      </w:r>
    </w:p>
    <w:p w14:paraId="3CAD93D4" w14:textId="77777777" w:rsidR="008658F3" w:rsidRPr="008658F3" w:rsidRDefault="008658F3" w:rsidP="008658F3">
      <w:pPr>
        <w:ind w:firstLine="708"/>
        <w:rPr>
          <w:rFonts w:ascii="Arial" w:hAnsi="Arial" w:cs="Arial"/>
          <w:sz w:val="24"/>
          <w:szCs w:val="24"/>
        </w:rPr>
      </w:pPr>
      <w:r w:rsidRPr="00E65A21">
        <w:rPr>
          <w:rFonts w:ascii="Arial" w:hAnsi="Arial" w:cs="Arial"/>
          <w:b/>
          <w:sz w:val="24"/>
          <w:szCs w:val="24"/>
        </w:rPr>
        <w:t>§6º</w:t>
      </w:r>
      <w:r w:rsidRPr="008658F3">
        <w:rPr>
          <w:rFonts w:ascii="Arial" w:hAnsi="Arial" w:cs="Arial"/>
          <w:sz w:val="24"/>
          <w:szCs w:val="24"/>
        </w:rPr>
        <w:t xml:space="preserve"> A Secretaria Acadêmica, ouvido a Diretoria Geral, poderá determinar o cancelamento da oferta de qualquer disciplina e das matrículas nela efetuadas, quando estas não alcançarem o número mínimo de trinta alunos.</w:t>
      </w:r>
    </w:p>
    <w:p w14:paraId="6A0CF13F" w14:textId="01E4C925" w:rsidR="008658F3" w:rsidRPr="008658F3" w:rsidRDefault="008658F3" w:rsidP="008658F3">
      <w:pPr>
        <w:ind w:firstLine="0"/>
        <w:rPr>
          <w:rFonts w:ascii="Arial" w:hAnsi="Arial" w:cs="Arial"/>
          <w:sz w:val="24"/>
          <w:szCs w:val="24"/>
        </w:rPr>
      </w:pPr>
      <w:r w:rsidRPr="008658F3">
        <w:rPr>
          <w:rFonts w:ascii="Arial" w:hAnsi="Arial" w:cs="Arial"/>
          <w:b/>
          <w:sz w:val="24"/>
          <w:szCs w:val="24"/>
        </w:rPr>
        <w:t>Art. 11</w:t>
      </w:r>
      <w:r w:rsidR="005943A9">
        <w:rPr>
          <w:rFonts w:ascii="Arial" w:hAnsi="Arial" w:cs="Arial"/>
          <w:b/>
          <w:sz w:val="24"/>
          <w:szCs w:val="24"/>
        </w:rPr>
        <w:t>4</w:t>
      </w:r>
      <w:r w:rsidRPr="008658F3">
        <w:rPr>
          <w:rFonts w:ascii="Arial" w:hAnsi="Arial" w:cs="Arial"/>
          <w:b/>
          <w:sz w:val="24"/>
          <w:szCs w:val="24"/>
        </w:rPr>
        <w:t>.</w:t>
      </w:r>
      <w:r w:rsidRPr="008658F3">
        <w:rPr>
          <w:rFonts w:ascii="Arial" w:hAnsi="Arial" w:cs="Arial"/>
          <w:sz w:val="24"/>
          <w:szCs w:val="24"/>
        </w:rPr>
        <w:t xml:space="preserve"> A renovação da matrícula, ou seja, a rematrícula é realizada na Secretaria Acadêmica, dentro do prazo fixado em Portaria normativa da direção e/ou no Calendário Acadêmico, sob pena de perda do respectivo direito. </w:t>
      </w:r>
    </w:p>
    <w:p w14:paraId="0D8FF7CC" w14:textId="71104339" w:rsidR="008658F3" w:rsidRPr="008658F3" w:rsidRDefault="005943A9" w:rsidP="008658F3">
      <w:pPr>
        <w:ind w:firstLine="0"/>
        <w:rPr>
          <w:rFonts w:ascii="Arial" w:hAnsi="Arial" w:cs="Arial"/>
          <w:sz w:val="24"/>
          <w:szCs w:val="24"/>
        </w:rPr>
      </w:pPr>
      <w:r>
        <w:rPr>
          <w:rFonts w:ascii="Arial" w:hAnsi="Arial" w:cs="Arial"/>
          <w:b/>
          <w:sz w:val="24"/>
          <w:szCs w:val="24"/>
        </w:rPr>
        <w:lastRenderedPageBreak/>
        <w:t>Art. 115</w:t>
      </w:r>
      <w:r w:rsidR="008658F3" w:rsidRPr="008658F3">
        <w:rPr>
          <w:rFonts w:ascii="Arial" w:hAnsi="Arial" w:cs="Arial"/>
          <w:b/>
          <w:sz w:val="24"/>
          <w:szCs w:val="24"/>
        </w:rPr>
        <w:t>.</w:t>
      </w:r>
      <w:r w:rsidR="008658F3" w:rsidRPr="008658F3">
        <w:rPr>
          <w:rFonts w:ascii="Arial" w:hAnsi="Arial" w:cs="Arial"/>
          <w:sz w:val="24"/>
          <w:szCs w:val="24"/>
        </w:rPr>
        <w:t xml:space="preserve"> A não-renovação da matrícula dentro do prazo estabelecido implica abandono do curso e desv</w:t>
      </w:r>
      <w:r w:rsidR="005F1D01">
        <w:rPr>
          <w:rFonts w:ascii="Arial" w:hAnsi="Arial" w:cs="Arial"/>
          <w:sz w:val="24"/>
          <w:szCs w:val="24"/>
        </w:rPr>
        <w:t>inculação do aluno dos cursos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w:t>
      </w:r>
    </w:p>
    <w:p w14:paraId="672214E3" w14:textId="77777777" w:rsidR="008658F3" w:rsidRPr="008658F3" w:rsidRDefault="008658F3" w:rsidP="008658F3">
      <w:pPr>
        <w:ind w:firstLine="708"/>
        <w:rPr>
          <w:rFonts w:ascii="Arial" w:hAnsi="Arial" w:cs="Arial"/>
          <w:sz w:val="24"/>
          <w:szCs w:val="24"/>
        </w:rPr>
      </w:pPr>
      <w:r w:rsidRPr="008658F3">
        <w:rPr>
          <w:rFonts w:ascii="Arial" w:hAnsi="Arial" w:cs="Arial"/>
          <w:b/>
          <w:sz w:val="24"/>
          <w:szCs w:val="24"/>
        </w:rPr>
        <w:t>Parágrafo único.</w:t>
      </w:r>
      <w:r w:rsidRPr="008658F3">
        <w:rPr>
          <w:rFonts w:ascii="Arial" w:hAnsi="Arial" w:cs="Arial"/>
          <w:sz w:val="24"/>
          <w:szCs w:val="24"/>
        </w:rPr>
        <w:t xml:space="preserve">  No caso de suspensão disciplinar, que abranja o período de realização da matrícula, o aluno poderá renová-la no período letivo imediatamente subsequente ao término da suspensão.</w:t>
      </w:r>
    </w:p>
    <w:p w14:paraId="2188491E" w14:textId="77010715" w:rsidR="008658F3" w:rsidRPr="008658F3" w:rsidRDefault="005943A9" w:rsidP="008658F3">
      <w:pPr>
        <w:ind w:firstLine="0"/>
        <w:rPr>
          <w:rFonts w:ascii="Arial" w:hAnsi="Arial" w:cs="Arial"/>
          <w:sz w:val="24"/>
          <w:szCs w:val="24"/>
        </w:rPr>
      </w:pPr>
      <w:r>
        <w:rPr>
          <w:rFonts w:ascii="Arial" w:hAnsi="Arial" w:cs="Arial"/>
          <w:b/>
          <w:sz w:val="24"/>
          <w:szCs w:val="24"/>
        </w:rPr>
        <w:t>Art. 116</w:t>
      </w:r>
      <w:r w:rsidR="008658F3" w:rsidRPr="008658F3">
        <w:rPr>
          <w:rFonts w:ascii="Arial" w:hAnsi="Arial" w:cs="Arial"/>
          <w:b/>
          <w:sz w:val="24"/>
          <w:szCs w:val="24"/>
        </w:rPr>
        <w:t>.</w:t>
      </w:r>
      <w:r w:rsidR="008658F3" w:rsidRPr="008658F3">
        <w:rPr>
          <w:rFonts w:ascii="Arial" w:hAnsi="Arial" w:cs="Arial"/>
          <w:sz w:val="24"/>
          <w:szCs w:val="24"/>
        </w:rPr>
        <w:t xml:space="preserve"> A matrícula de alunos estrangeiros nos cursos</w:t>
      </w:r>
      <w:r w:rsidR="005F1D01">
        <w:rPr>
          <w:rFonts w:ascii="Arial" w:hAnsi="Arial" w:cs="Arial"/>
          <w:sz w:val="24"/>
          <w:szCs w:val="24"/>
        </w:rPr>
        <w:t xml:space="preserve"> de graduação e pós-graduação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obedecerão às normas específicas estabelecidas pela legislação educacional do país.</w:t>
      </w:r>
    </w:p>
    <w:p w14:paraId="0469D905" w14:textId="17F39B54" w:rsidR="008658F3" w:rsidRPr="008658F3" w:rsidRDefault="005943A9" w:rsidP="008658F3">
      <w:pPr>
        <w:ind w:firstLine="0"/>
        <w:rPr>
          <w:rFonts w:ascii="Arial" w:hAnsi="Arial" w:cs="Arial"/>
          <w:sz w:val="24"/>
          <w:szCs w:val="24"/>
        </w:rPr>
      </w:pPr>
      <w:r>
        <w:rPr>
          <w:rFonts w:ascii="Arial" w:hAnsi="Arial" w:cs="Arial"/>
          <w:b/>
          <w:sz w:val="24"/>
          <w:szCs w:val="24"/>
        </w:rPr>
        <w:t>Art. 117</w:t>
      </w:r>
      <w:r w:rsidR="008658F3" w:rsidRPr="008658F3">
        <w:rPr>
          <w:rFonts w:ascii="Arial" w:hAnsi="Arial" w:cs="Arial"/>
          <w:b/>
          <w:sz w:val="24"/>
          <w:szCs w:val="24"/>
        </w:rPr>
        <w:t>.</w:t>
      </w:r>
      <w:r w:rsidR="008658F3" w:rsidRPr="008658F3">
        <w:rPr>
          <w:rFonts w:ascii="Arial" w:hAnsi="Arial" w:cs="Arial"/>
          <w:sz w:val="24"/>
          <w:szCs w:val="24"/>
        </w:rPr>
        <w:t xml:space="preserve"> Os requerimentos de matrícula serão dirigidos à Secretaria Acadêmica, assinados pelo estudante ou seu procurador, quando for o caso, e instruídos com a seguinte documentação:</w:t>
      </w:r>
    </w:p>
    <w:p w14:paraId="6BB7557A"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 - Para o caso de matrícula com vínculo inicial:</w:t>
      </w:r>
    </w:p>
    <w:p w14:paraId="73572027"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a) Documento oficial de identidade - RG (cópia autenticada);</w:t>
      </w:r>
    </w:p>
    <w:p w14:paraId="70797BAA"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b) Cadastro de Pessoa Física - CPF (cópia autenticada); </w:t>
      </w:r>
    </w:p>
    <w:p w14:paraId="7F8A2091"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c) Certidão de Nascimento ou Casamento (cópia autenticada);</w:t>
      </w:r>
    </w:p>
    <w:p w14:paraId="71104599" w14:textId="77777777" w:rsidR="008658F3" w:rsidRPr="008658F3" w:rsidRDefault="008658F3" w:rsidP="008658F3">
      <w:pPr>
        <w:tabs>
          <w:tab w:val="left" w:pos="4965"/>
        </w:tabs>
        <w:ind w:firstLine="0"/>
        <w:rPr>
          <w:rFonts w:ascii="Arial" w:hAnsi="Arial" w:cs="Arial"/>
          <w:sz w:val="24"/>
          <w:szCs w:val="24"/>
        </w:rPr>
      </w:pPr>
      <w:r w:rsidRPr="008658F3">
        <w:rPr>
          <w:rFonts w:ascii="Arial" w:hAnsi="Arial" w:cs="Arial"/>
          <w:sz w:val="24"/>
          <w:szCs w:val="24"/>
        </w:rPr>
        <w:t>d) Título Eleitoral (cópia autenticada);</w:t>
      </w:r>
    </w:p>
    <w:p w14:paraId="184AE037" w14:textId="77777777" w:rsidR="008658F3" w:rsidRPr="008658F3" w:rsidRDefault="008658F3" w:rsidP="008658F3">
      <w:pPr>
        <w:tabs>
          <w:tab w:val="left" w:pos="4965"/>
        </w:tabs>
        <w:ind w:firstLine="0"/>
        <w:rPr>
          <w:rFonts w:ascii="Arial" w:hAnsi="Arial" w:cs="Arial"/>
          <w:sz w:val="24"/>
          <w:szCs w:val="24"/>
        </w:rPr>
      </w:pPr>
      <w:r w:rsidRPr="008658F3">
        <w:rPr>
          <w:rFonts w:ascii="Arial" w:hAnsi="Arial" w:cs="Arial"/>
          <w:sz w:val="24"/>
          <w:szCs w:val="24"/>
        </w:rPr>
        <w:t>e) Comprovante de que se encontra em dias com as obrigações eleitorais (original);</w:t>
      </w:r>
    </w:p>
    <w:p w14:paraId="0B886B89" w14:textId="77777777" w:rsidR="008658F3" w:rsidRPr="008658F3" w:rsidRDefault="008658F3" w:rsidP="008658F3">
      <w:pPr>
        <w:tabs>
          <w:tab w:val="left" w:pos="4965"/>
        </w:tabs>
        <w:ind w:firstLine="0"/>
        <w:rPr>
          <w:rFonts w:ascii="Arial" w:hAnsi="Arial" w:cs="Arial"/>
          <w:sz w:val="24"/>
          <w:szCs w:val="24"/>
        </w:rPr>
      </w:pPr>
      <w:r w:rsidRPr="008658F3">
        <w:rPr>
          <w:rFonts w:ascii="Arial" w:hAnsi="Arial" w:cs="Arial"/>
          <w:sz w:val="24"/>
          <w:szCs w:val="24"/>
        </w:rPr>
        <w:t>f) Comprovante de que se encontra em dias com as obrigações militares, se o candidato for do sexo masculino (cópia autenticada);</w:t>
      </w:r>
    </w:p>
    <w:p w14:paraId="0B921A2D"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g) Certificado e Histórico de conclusão do curso de ensino médio ou equivalente (devidamente registrados pelos órgãos competentes e devidamente autenticados); </w:t>
      </w:r>
    </w:p>
    <w:p w14:paraId="7F02D4AF"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h) duas (02) fotos 3 x 4 recentes;</w:t>
      </w:r>
    </w:p>
    <w:p w14:paraId="2AA64173" w14:textId="77777777" w:rsidR="008658F3" w:rsidRPr="008658F3" w:rsidRDefault="008658F3" w:rsidP="008658F3">
      <w:pPr>
        <w:ind w:firstLine="0"/>
        <w:rPr>
          <w:rFonts w:ascii="Arial" w:hAnsi="Arial" w:cs="Arial"/>
          <w:sz w:val="24"/>
          <w:szCs w:val="24"/>
        </w:rPr>
      </w:pPr>
      <w:r w:rsidRPr="005F1D01">
        <w:rPr>
          <w:rFonts w:ascii="Arial" w:hAnsi="Arial" w:cs="Arial"/>
          <w:sz w:val="24"/>
          <w:szCs w:val="24"/>
        </w:rPr>
        <w:t>i) Comprovante de pagamento ou de isenção, quando houver, da taxa de matrícula;</w:t>
      </w:r>
    </w:p>
    <w:p w14:paraId="4729A6A1"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j) Comprovante de endereço atualizado (cópia).</w:t>
      </w:r>
    </w:p>
    <w:p w14:paraId="23EA3DC4" w14:textId="77777777" w:rsidR="008658F3" w:rsidRPr="008658F3" w:rsidRDefault="008658F3" w:rsidP="008658F3">
      <w:pPr>
        <w:ind w:firstLine="708"/>
        <w:rPr>
          <w:rFonts w:ascii="Arial" w:hAnsi="Arial" w:cs="Arial"/>
          <w:sz w:val="24"/>
          <w:szCs w:val="24"/>
        </w:rPr>
      </w:pPr>
      <w:r w:rsidRPr="001D5E80">
        <w:rPr>
          <w:rFonts w:ascii="Arial" w:hAnsi="Arial" w:cs="Arial"/>
          <w:b/>
          <w:sz w:val="24"/>
          <w:szCs w:val="24"/>
        </w:rPr>
        <w:t>§1º</w:t>
      </w:r>
      <w:r w:rsidRPr="008658F3">
        <w:rPr>
          <w:rFonts w:ascii="Arial" w:hAnsi="Arial" w:cs="Arial"/>
          <w:sz w:val="24"/>
          <w:szCs w:val="24"/>
        </w:rPr>
        <w:t xml:space="preserve"> Sendo o candidato portador de diploma de curso superior será dispensada a apresentação da documentação referente à conclusão do ensino médio (item f) e exigida a apresentação da documentação de conclusão do curso superior (diploma e histórico), devidamente registrado pelo órgão competente.</w:t>
      </w:r>
    </w:p>
    <w:p w14:paraId="6C50426C" w14:textId="6C6A4FB7" w:rsidR="008658F3" w:rsidRPr="008658F3" w:rsidRDefault="008658F3" w:rsidP="008658F3">
      <w:pPr>
        <w:ind w:firstLine="708"/>
        <w:rPr>
          <w:rFonts w:ascii="Arial" w:hAnsi="Arial" w:cs="Arial"/>
          <w:sz w:val="24"/>
          <w:szCs w:val="24"/>
        </w:rPr>
      </w:pPr>
      <w:r w:rsidRPr="001D5E80">
        <w:rPr>
          <w:rFonts w:ascii="Arial" w:hAnsi="Arial" w:cs="Arial"/>
          <w:b/>
          <w:sz w:val="24"/>
          <w:szCs w:val="24"/>
        </w:rPr>
        <w:t>§2º</w:t>
      </w:r>
      <w:r w:rsidRPr="008658F3">
        <w:rPr>
          <w:rFonts w:ascii="Arial" w:hAnsi="Arial" w:cs="Arial"/>
          <w:sz w:val="24"/>
          <w:szCs w:val="24"/>
        </w:rPr>
        <w:t xml:space="preserve"> A ausência de legitimidade dos documentos acima mencionados, inclusive os documentos de conclusão do ensino médio, sujeita ao infrator as sanções previstas no artigo 299 do Código Penal Brasileiro (Falsidade Ideológica), que dará a </w:t>
      </w:r>
      <w:r w:rsidR="00BB2F71">
        <w:rPr>
          <w:rFonts w:ascii="Arial" w:hAnsi="Arial" w:cs="Arial"/>
          <w:b/>
          <w:sz w:val="24"/>
          <w:szCs w:val="24"/>
        </w:rPr>
        <w:t>Faculdade Open Educação</w:t>
      </w:r>
      <w:r w:rsidRPr="008658F3">
        <w:rPr>
          <w:rFonts w:ascii="Arial" w:hAnsi="Arial" w:cs="Arial"/>
          <w:sz w:val="24"/>
          <w:szCs w:val="24"/>
        </w:rPr>
        <w:t xml:space="preserve"> o direito de cancelar de oficio a matrícula do infrator.</w:t>
      </w:r>
    </w:p>
    <w:p w14:paraId="5E11083E" w14:textId="77777777" w:rsidR="008658F3" w:rsidRPr="008658F3" w:rsidRDefault="008658F3" w:rsidP="008658F3">
      <w:pPr>
        <w:ind w:firstLine="708"/>
        <w:rPr>
          <w:rFonts w:ascii="Arial" w:hAnsi="Arial" w:cs="Arial"/>
          <w:sz w:val="24"/>
          <w:szCs w:val="24"/>
        </w:rPr>
      </w:pPr>
      <w:r w:rsidRPr="008E6617">
        <w:rPr>
          <w:rFonts w:ascii="Arial" w:hAnsi="Arial" w:cs="Arial"/>
          <w:b/>
          <w:sz w:val="24"/>
          <w:szCs w:val="24"/>
        </w:rPr>
        <w:lastRenderedPageBreak/>
        <w:t>§3º</w:t>
      </w:r>
      <w:r w:rsidRPr="008658F3">
        <w:rPr>
          <w:rFonts w:ascii="Arial" w:hAnsi="Arial" w:cs="Arial"/>
          <w:sz w:val="24"/>
          <w:szCs w:val="24"/>
        </w:rPr>
        <w:t xml:space="preserve"> O candidato com idade inferior a 18 (dezoito) anos deverá ser assistido por seu responsável legal. </w:t>
      </w:r>
    </w:p>
    <w:p w14:paraId="4E7618A6" w14:textId="77777777" w:rsidR="008658F3" w:rsidRPr="008658F3" w:rsidRDefault="008658F3" w:rsidP="008658F3">
      <w:pPr>
        <w:ind w:firstLine="708"/>
        <w:rPr>
          <w:rFonts w:ascii="Arial" w:hAnsi="Arial" w:cs="Arial"/>
          <w:sz w:val="24"/>
          <w:szCs w:val="24"/>
        </w:rPr>
      </w:pPr>
      <w:r w:rsidRPr="008E6617">
        <w:rPr>
          <w:rFonts w:ascii="Arial" w:hAnsi="Arial" w:cs="Arial"/>
          <w:b/>
          <w:sz w:val="24"/>
          <w:szCs w:val="24"/>
        </w:rPr>
        <w:t>§4º</w:t>
      </w:r>
      <w:r w:rsidRPr="008658F3">
        <w:rPr>
          <w:rFonts w:ascii="Arial" w:hAnsi="Arial" w:cs="Arial"/>
          <w:sz w:val="24"/>
          <w:szCs w:val="24"/>
        </w:rPr>
        <w:t xml:space="preserve"> O candidato classificado que não se apresentar para matrícula no prazo estabelecido e com os documentos exigidos perderá o direito de matricular-se, em favor dos demais candidatos a serem convocados por ordem de classificação, mesmo que tenha efetuado o pagamento das taxas exigidas.</w:t>
      </w:r>
    </w:p>
    <w:p w14:paraId="239C8840"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II - Para o caso de matrícula com vínculo subsequente, ou seja, a rematrícula (renovação do vínculo do aluno com a Instituição), os documentos exigidos são os constantes das letras “i” e “j”, do inciso I deste artigo, acrescido de:</w:t>
      </w:r>
    </w:p>
    <w:p w14:paraId="4723C0F6"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a) Declaração de quitação do semestre anterior.</w:t>
      </w:r>
    </w:p>
    <w:p w14:paraId="5B70B2C5" w14:textId="77777777" w:rsidR="005943A9" w:rsidRDefault="008658F3" w:rsidP="008658F3">
      <w:pPr>
        <w:ind w:firstLine="0"/>
        <w:rPr>
          <w:rFonts w:ascii="Arial" w:hAnsi="Arial" w:cs="Arial"/>
          <w:sz w:val="24"/>
          <w:szCs w:val="24"/>
        </w:rPr>
      </w:pPr>
      <w:r w:rsidRPr="008658F3">
        <w:rPr>
          <w:rFonts w:ascii="Arial" w:hAnsi="Arial" w:cs="Arial"/>
          <w:sz w:val="24"/>
          <w:szCs w:val="24"/>
        </w:rPr>
        <w:t>b) Contrato de prestação de serviços educacionais, devidamente assinado pelo estudante (ou pelo pai ou responsável);</w:t>
      </w:r>
    </w:p>
    <w:p w14:paraId="17728FC3" w14:textId="22060168" w:rsidR="008658F3" w:rsidRPr="008658F3" w:rsidRDefault="005943A9" w:rsidP="008658F3">
      <w:pPr>
        <w:ind w:firstLine="0"/>
        <w:rPr>
          <w:rFonts w:ascii="Arial" w:hAnsi="Arial" w:cs="Arial"/>
          <w:sz w:val="24"/>
          <w:szCs w:val="24"/>
        </w:rPr>
      </w:pPr>
      <w:r>
        <w:rPr>
          <w:rFonts w:ascii="Arial" w:hAnsi="Arial" w:cs="Arial"/>
          <w:b/>
          <w:sz w:val="24"/>
          <w:szCs w:val="24"/>
        </w:rPr>
        <w:t>Art. 118</w:t>
      </w:r>
      <w:r w:rsidR="008658F3" w:rsidRPr="008658F3">
        <w:rPr>
          <w:rFonts w:ascii="Arial" w:hAnsi="Arial" w:cs="Arial"/>
          <w:b/>
          <w:sz w:val="24"/>
          <w:szCs w:val="24"/>
        </w:rPr>
        <w:t>.</w:t>
      </w:r>
      <w:r w:rsidR="008658F3" w:rsidRPr="008658F3">
        <w:rPr>
          <w:rFonts w:ascii="Arial" w:hAnsi="Arial" w:cs="Arial"/>
          <w:sz w:val="24"/>
          <w:szCs w:val="24"/>
        </w:rPr>
        <w:t xml:space="preserve"> Para efeito de expedição de diploma cabe ao aluno concluinte atualizar seus dados de identificação do estado civil, especialmente quanto ao aspecto de alteração de seu nome.</w:t>
      </w:r>
    </w:p>
    <w:p w14:paraId="2101E6A9" w14:textId="72081F72" w:rsidR="008658F3" w:rsidRPr="008658F3" w:rsidRDefault="008658F3" w:rsidP="008658F3">
      <w:pPr>
        <w:ind w:firstLine="0"/>
        <w:rPr>
          <w:rFonts w:ascii="Arial" w:hAnsi="Arial" w:cs="Arial"/>
          <w:sz w:val="24"/>
          <w:szCs w:val="24"/>
        </w:rPr>
      </w:pPr>
      <w:r w:rsidRPr="008658F3">
        <w:rPr>
          <w:rFonts w:ascii="Arial" w:hAnsi="Arial" w:cs="Arial"/>
          <w:b/>
          <w:sz w:val="24"/>
          <w:szCs w:val="24"/>
        </w:rPr>
        <w:t>Art. 11</w:t>
      </w:r>
      <w:r w:rsidR="005943A9">
        <w:rPr>
          <w:rFonts w:ascii="Arial" w:hAnsi="Arial" w:cs="Arial"/>
          <w:b/>
          <w:sz w:val="24"/>
          <w:szCs w:val="24"/>
        </w:rPr>
        <w:t>9</w:t>
      </w:r>
      <w:r w:rsidRPr="008658F3">
        <w:rPr>
          <w:rFonts w:ascii="Arial" w:hAnsi="Arial" w:cs="Arial"/>
          <w:b/>
          <w:sz w:val="24"/>
          <w:szCs w:val="24"/>
        </w:rPr>
        <w:t xml:space="preserve">. </w:t>
      </w:r>
      <w:r w:rsidRPr="008658F3">
        <w:rPr>
          <w:rFonts w:ascii="Arial" w:hAnsi="Arial" w:cs="Arial"/>
          <w:sz w:val="24"/>
          <w:szCs w:val="24"/>
        </w:rPr>
        <w:t>Sem dispensa do Processo Seletivo, poderá ser efetuada a matrícula de candidatos portadores de diploma registrados de Curso Superior (Obtenção de novo título), observados os dispositivos legais</w:t>
      </w:r>
      <w:r w:rsidR="002A3511">
        <w:rPr>
          <w:rFonts w:ascii="Arial" w:hAnsi="Arial" w:cs="Arial"/>
          <w:sz w:val="24"/>
          <w:szCs w:val="24"/>
        </w:rPr>
        <w:t xml:space="preserve"> vigentes e o limite de vagas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w:t>
      </w:r>
    </w:p>
    <w:p w14:paraId="60FAAB6C" w14:textId="77777777" w:rsidR="008658F3" w:rsidRPr="008658F3" w:rsidRDefault="008658F3" w:rsidP="008658F3">
      <w:pPr>
        <w:ind w:firstLine="708"/>
        <w:rPr>
          <w:rFonts w:ascii="Arial" w:hAnsi="Arial" w:cs="Arial"/>
          <w:sz w:val="24"/>
          <w:szCs w:val="24"/>
        </w:rPr>
      </w:pPr>
      <w:r w:rsidRPr="008658F3">
        <w:rPr>
          <w:rFonts w:ascii="Arial" w:hAnsi="Arial" w:cs="Arial"/>
          <w:b/>
          <w:sz w:val="24"/>
          <w:szCs w:val="24"/>
        </w:rPr>
        <w:t>Parágrafo único.</w:t>
      </w:r>
      <w:r w:rsidRPr="008658F3">
        <w:rPr>
          <w:rFonts w:ascii="Arial" w:hAnsi="Arial" w:cs="Arial"/>
          <w:sz w:val="24"/>
          <w:szCs w:val="24"/>
        </w:rPr>
        <w:t xml:space="preserve"> O portador de diploma de Curso Superior, devidamente registrado, poderá matricular-se havendo vagas em períodos subsequentes do curso, após análise e aprovação dos respectivos currículos e programas pelo órgão competente, através da obtenção de novo título.</w:t>
      </w:r>
    </w:p>
    <w:p w14:paraId="0B8F39C3" w14:textId="3532E457" w:rsidR="008658F3" w:rsidRPr="008658F3" w:rsidRDefault="005943A9" w:rsidP="008658F3">
      <w:pPr>
        <w:ind w:firstLine="0"/>
        <w:rPr>
          <w:rFonts w:ascii="Arial" w:hAnsi="Arial" w:cs="Arial"/>
          <w:sz w:val="24"/>
          <w:szCs w:val="24"/>
        </w:rPr>
      </w:pPr>
      <w:r>
        <w:rPr>
          <w:rFonts w:ascii="Arial" w:hAnsi="Arial" w:cs="Arial"/>
          <w:b/>
          <w:sz w:val="24"/>
          <w:szCs w:val="24"/>
        </w:rPr>
        <w:t>Art. 120</w:t>
      </w:r>
      <w:r w:rsidR="008658F3" w:rsidRPr="008658F3">
        <w:rPr>
          <w:rFonts w:ascii="Arial" w:hAnsi="Arial" w:cs="Arial"/>
          <w:b/>
          <w:sz w:val="24"/>
          <w:szCs w:val="24"/>
        </w:rPr>
        <w:t>.</w:t>
      </w:r>
      <w:r w:rsidR="008658F3" w:rsidRPr="008658F3">
        <w:rPr>
          <w:rFonts w:ascii="Arial" w:hAnsi="Arial" w:cs="Arial"/>
          <w:sz w:val="24"/>
          <w:szCs w:val="24"/>
        </w:rPr>
        <w:t xml:space="preserve"> A Instituição, quando da ocorrência de vagas, abrirá matrícula nas disciplinas de seus cursos à alunos não regulares que demonstrem capacidade de cursá-las com proveito, mediante processo seletivo próprio.</w:t>
      </w:r>
    </w:p>
    <w:p w14:paraId="10A7940E" w14:textId="6AAF5D4F" w:rsidR="008658F3" w:rsidRPr="008658F3" w:rsidRDefault="005943A9" w:rsidP="008658F3">
      <w:pPr>
        <w:ind w:firstLine="0"/>
        <w:rPr>
          <w:rFonts w:ascii="Arial" w:hAnsi="Arial" w:cs="Arial"/>
          <w:sz w:val="24"/>
          <w:szCs w:val="24"/>
        </w:rPr>
      </w:pPr>
      <w:r>
        <w:rPr>
          <w:rFonts w:ascii="Arial" w:hAnsi="Arial" w:cs="Arial"/>
          <w:b/>
          <w:sz w:val="24"/>
          <w:szCs w:val="24"/>
        </w:rPr>
        <w:t>Art. 121</w:t>
      </w:r>
      <w:r w:rsidR="008658F3" w:rsidRPr="008658F3">
        <w:rPr>
          <w:rFonts w:ascii="Arial" w:hAnsi="Arial" w:cs="Arial"/>
          <w:b/>
          <w:sz w:val="24"/>
          <w:szCs w:val="24"/>
        </w:rPr>
        <w:t>.</w:t>
      </w:r>
      <w:r w:rsidR="008658F3" w:rsidRPr="008658F3">
        <w:rPr>
          <w:rFonts w:ascii="Arial" w:hAnsi="Arial" w:cs="Arial"/>
          <w:sz w:val="24"/>
          <w:szCs w:val="24"/>
        </w:rPr>
        <w:t xml:space="preserve"> A inclusão e exclusão de disciplinas serão admitidas em caráter extraordinário, no período previsto pelo Calendário Acadêmico, devendo ser autorizadas pelo Conselho Acadêmico.</w:t>
      </w:r>
    </w:p>
    <w:p w14:paraId="07E7A8FE" w14:textId="77777777" w:rsidR="008658F3" w:rsidRPr="008658F3" w:rsidRDefault="008658F3" w:rsidP="008658F3">
      <w:pPr>
        <w:ind w:firstLine="0"/>
        <w:rPr>
          <w:rFonts w:ascii="Arial" w:hAnsi="Arial" w:cs="Arial"/>
          <w:sz w:val="24"/>
          <w:szCs w:val="24"/>
        </w:rPr>
      </w:pPr>
    </w:p>
    <w:p w14:paraId="5D4ACBD3" w14:textId="77777777" w:rsidR="008658F3" w:rsidRPr="002D7C03" w:rsidRDefault="008658F3" w:rsidP="008658F3">
      <w:pPr>
        <w:pStyle w:val="Ttulo3"/>
        <w:spacing w:before="0"/>
        <w:ind w:firstLine="0"/>
        <w:jc w:val="center"/>
        <w:rPr>
          <w:rFonts w:ascii="Arial" w:hAnsi="Arial" w:cs="Arial"/>
          <w:color w:val="auto"/>
        </w:rPr>
      </w:pPr>
      <w:bookmarkStart w:id="128" w:name="_Toc4493181"/>
      <w:bookmarkStart w:id="129" w:name="_Toc4461851"/>
      <w:bookmarkStart w:id="130" w:name="_Toc15312244"/>
      <w:bookmarkStart w:id="131" w:name="_Toc66200420"/>
      <w:r w:rsidRPr="002D7C03">
        <w:rPr>
          <w:rFonts w:ascii="Arial" w:hAnsi="Arial" w:cs="Arial"/>
          <w:color w:val="auto"/>
        </w:rPr>
        <w:t>Seção I - Do Trancamento de Matricula</w:t>
      </w:r>
      <w:bookmarkEnd w:id="128"/>
      <w:bookmarkEnd w:id="129"/>
      <w:bookmarkEnd w:id="130"/>
      <w:bookmarkEnd w:id="131"/>
    </w:p>
    <w:p w14:paraId="197A364C" w14:textId="77777777" w:rsidR="008658F3" w:rsidRPr="008658F3" w:rsidRDefault="008658F3" w:rsidP="008658F3">
      <w:pPr>
        <w:ind w:firstLine="0"/>
        <w:rPr>
          <w:rFonts w:ascii="Arial" w:hAnsi="Arial" w:cs="Arial"/>
          <w:sz w:val="24"/>
          <w:szCs w:val="24"/>
        </w:rPr>
      </w:pPr>
    </w:p>
    <w:p w14:paraId="0081B085" w14:textId="6719BC61" w:rsidR="008658F3" w:rsidRPr="008658F3" w:rsidRDefault="005943A9" w:rsidP="008658F3">
      <w:pPr>
        <w:ind w:firstLine="0"/>
        <w:rPr>
          <w:rFonts w:ascii="Arial" w:hAnsi="Arial" w:cs="Arial"/>
          <w:sz w:val="24"/>
          <w:szCs w:val="24"/>
        </w:rPr>
      </w:pPr>
      <w:r>
        <w:rPr>
          <w:rFonts w:ascii="Arial" w:hAnsi="Arial" w:cs="Arial"/>
          <w:b/>
          <w:sz w:val="24"/>
          <w:szCs w:val="24"/>
        </w:rPr>
        <w:t>Art. 122</w:t>
      </w:r>
      <w:r w:rsidR="008658F3" w:rsidRPr="008658F3">
        <w:rPr>
          <w:rFonts w:ascii="Arial" w:hAnsi="Arial" w:cs="Arial"/>
          <w:b/>
          <w:sz w:val="24"/>
          <w:szCs w:val="24"/>
        </w:rPr>
        <w:t>.</w:t>
      </w:r>
      <w:r w:rsidR="008658F3" w:rsidRPr="008658F3">
        <w:rPr>
          <w:rFonts w:ascii="Arial" w:hAnsi="Arial" w:cs="Arial"/>
          <w:sz w:val="24"/>
          <w:szCs w:val="24"/>
        </w:rPr>
        <w:t xml:space="preserve"> O trancamento de matrícula, para efeito de suspensão de todas as atividades acadêmicas, pode ser concedido ao aluno por um prazo máximo de dois semestres </w:t>
      </w:r>
      <w:r w:rsidR="008658F3" w:rsidRPr="008658F3">
        <w:rPr>
          <w:rFonts w:ascii="Arial" w:hAnsi="Arial" w:cs="Arial"/>
          <w:sz w:val="24"/>
          <w:szCs w:val="24"/>
        </w:rPr>
        <w:lastRenderedPageBreak/>
        <w:t>letivos, consecutivos, mantendo, no entanto, a vinculação do estudante com a IES, mediante pagamento de taxa específica semestralmente.</w:t>
      </w:r>
    </w:p>
    <w:p w14:paraId="0A5D868E" w14:textId="72D9DBE4" w:rsidR="008658F3" w:rsidRPr="008658F3" w:rsidRDefault="008658F3" w:rsidP="008658F3">
      <w:pPr>
        <w:ind w:firstLine="708"/>
        <w:rPr>
          <w:rFonts w:ascii="Arial" w:hAnsi="Arial" w:cs="Arial"/>
          <w:sz w:val="24"/>
          <w:szCs w:val="24"/>
        </w:rPr>
      </w:pPr>
      <w:r w:rsidRPr="00FA0607">
        <w:rPr>
          <w:rFonts w:ascii="Arial" w:hAnsi="Arial" w:cs="Arial"/>
          <w:b/>
          <w:sz w:val="24"/>
          <w:szCs w:val="24"/>
        </w:rPr>
        <w:t>§1º</w:t>
      </w:r>
      <w:r w:rsidRPr="008658F3">
        <w:rPr>
          <w:rFonts w:ascii="Arial" w:hAnsi="Arial" w:cs="Arial"/>
          <w:sz w:val="24"/>
          <w:szCs w:val="24"/>
        </w:rPr>
        <w:t xml:space="preserve"> O trancamento de matrícula será feito mediante requerimento do intere</w:t>
      </w:r>
      <w:r w:rsidR="002A3511">
        <w:rPr>
          <w:rFonts w:ascii="Arial" w:hAnsi="Arial" w:cs="Arial"/>
          <w:sz w:val="24"/>
          <w:szCs w:val="24"/>
        </w:rPr>
        <w:t>ssado na Secretaria Acadêmica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no prazo estabelecido no Calendário Acadêmico.</w:t>
      </w:r>
    </w:p>
    <w:p w14:paraId="40FFBDD1" w14:textId="77777777" w:rsidR="008658F3" w:rsidRPr="008658F3" w:rsidRDefault="008658F3" w:rsidP="008658F3">
      <w:pPr>
        <w:ind w:firstLine="708"/>
        <w:rPr>
          <w:rFonts w:ascii="Arial" w:hAnsi="Arial" w:cs="Arial"/>
          <w:sz w:val="24"/>
          <w:szCs w:val="24"/>
        </w:rPr>
      </w:pPr>
      <w:r w:rsidRPr="00847D16">
        <w:rPr>
          <w:rFonts w:ascii="Arial" w:hAnsi="Arial" w:cs="Arial"/>
          <w:b/>
          <w:sz w:val="24"/>
          <w:szCs w:val="24"/>
        </w:rPr>
        <w:t>§2°</w:t>
      </w:r>
      <w:r w:rsidRPr="008658F3">
        <w:rPr>
          <w:rFonts w:ascii="Arial" w:hAnsi="Arial" w:cs="Arial"/>
          <w:sz w:val="24"/>
          <w:szCs w:val="24"/>
        </w:rPr>
        <w:t xml:space="preserve"> Ao retornar aos estudos, no prazo estipulado no </w:t>
      </w:r>
      <w:r w:rsidRPr="008658F3">
        <w:rPr>
          <w:rFonts w:ascii="Arial" w:hAnsi="Arial" w:cs="Arial"/>
          <w:i/>
          <w:sz w:val="24"/>
          <w:szCs w:val="24"/>
        </w:rPr>
        <w:t>caput</w:t>
      </w:r>
      <w:r w:rsidRPr="008658F3">
        <w:rPr>
          <w:rFonts w:ascii="Arial" w:hAnsi="Arial" w:cs="Arial"/>
          <w:sz w:val="24"/>
          <w:szCs w:val="24"/>
        </w:rPr>
        <w:t>, o aluno que tenha trancado matrícula deverá cumprir o currículo vigente no semestre.</w:t>
      </w:r>
    </w:p>
    <w:p w14:paraId="2E21E42A" w14:textId="77777777" w:rsidR="008658F3" w:rsidRPr="008658F3" w:rsidRDefault="008658F3" w:rsidP="008658F3">
      <w:pPr>
        <w:ind w:firstLine="708"/>
        <w:rPr>
          <w:rFonts w:ascii="Arial" w:hAnsi="Arial" w:cs="Arial"/>
          <w:sz w:val="24"/>
          <w:szCs w:val="24"/>
        </w:rPr>
      </w:pPr>
      <w:r w:rsidRPr="00847D16">
        <w:rPr>
          <w:rFonts w:ascii="Arial" w:hAnsi="Arial" w:cs="Arial"/>
          <w:b/>
          <w:sz w:val="24"/>
          <w:szCs w:val="24"/>
        </w:rPr>
        <w:t>§3º</w:t>
      </w:r>
      <w:r w:rsidRPr="008658F3">
        <w:rPr>
          <w:rFonts w:ascii="Arial" w:hAnsi="Arial" w:cs="Arial"/>
          <w:sz w:val="24"/>
          <w:szCs w:val="24"/>
        </w:rPr>
        <w:t xml:space="preserve"> O trancamento da matrícula só poderá ser concedido ao aluno devidamente matriculado, portanto, detentor de vínculo com a IES.</w:t>
      </w:r>
    </w:p>
    <w:p w14:paraId="653AEA56" w14:textId="77777777" w:rsidR="008658F3" w:rsidRPr="008658F3" w:rsidRDefault="008658F3" w:rsidP="008658F3">
      <w:pPr>
        <w:ind w:firstLine="708"/>
        <w:rPr>
          <w:rFonts w:ascii="Arial" w:hAnsi="Arial" w:cs="Arial"/>
          <w:sz w:val="24"/>
          <w:szCs w:val="24"/>
        </w:rPr>
      </w:pPr>
      <w:r w:rsidRPr="00847D16">
        <w:rPr>
          <w:rFonts w:ascii="Arial" w:hAnsi="Arial" w:cs="Arial"/>
          <w:b/>
          <w:sz w:val="24"/>
          <w:szCs w:val="24"/>
        </w:rPr>
        <w:t>§4º</w:t>
      </w:r>
      <w:r w:rsidRPr="008658F3">
        <w:rPr>
          <w:rFonts w:ascii="Arial" w:hAnsi="Arial" w:cs="Arial"/>
          <w:sz w:val="24"/>
          <w:szCs w:val="24"/>
        </w:rPr>
        <w:t xml:space="preserve"> Será considerado desistente, o aluno que suspender as atividades acadêmicas, sem o devido requerimento de trancamento no prazo previsto.</w:t>
      </w:r>
    </w:p>
    <w:p w14:paraId="203CBF3C" w14:textId="2058185F" w:rsidR="008658F3" w:rsidRPr="008658F3" w:rsidRDefault="008658F3" w:rsidP="008658F3">
      <w:pPr>
        <w:ind w:firstLine="708"/>
        <w:rPr>
          <w:rFonts w:ascii="Arial" w:hAnsi="Arial" w:cs="Arial"/>
          <w:sz w:val="24"/>
          <w:szCs w:val="24"/>
        </w:rPr>
      </w:pPr>
      <w:r w:rsidRPr="00847D16">
        <w:rPr>
          <w:rFonts w:ascii="Arial" w:hAnsi="Arial" w:cs="Arial"/>
          <w:b/>
          <w:sz w:val="24"/>
          <w:szCs w:val="24"/>
        </w:rPr>
        <w:t>§5º</w:t>
      </w:r>
      <w:r w:rsidRPr="008658F3">
        <w:rPr>
          <w:rFonts w:ascii="Arial" w:hAnsi="Arial" w:cs="Arial"/>
          <w:sz w:val="24"/>
          <w:szCs w:val="24"/>
        </w:rPr>
        <w:t xml:space="preserve"> Na hipótese de trancamento, são devidas pelo aluno as parcelas da semestralidade até o mês em que o respectivo requ</w:t>
      </w:r>
      <w:r w:rsidR="00847D16">
        <w:rPr>
          <w:rFonts w:ascii="Arial" w:hAnsi="Arial" w:cs="Arial"/>
          <w:sz w:val="24"/>
          <w:szCs w:val="24"/>
        </w:rPr>
        <w:t>erimento tenha sido protocolado.</w:t>
      </w:r>
    </w:p>
    <w:p w14:paraId="55811A0B" w14:textId="77777777" w:rsidR="008658F3" w:rsidRPr="008658F3" w:rsidRDefault="008658F3" w:rsidP="008658F3">
      <w:pPr>
        <w:ind w:firstLine="708"/>
        <w:rPr>
          <w:rFonts w:ascii="Arial" w:hAnsi="Arial" w:cs="Arial"/>
          <w:sz w:val="24"/>
          <w:szCs w:val="24"/>
        </w:rPr>
      </w:pPr>
      <w:r w:rsidRPr="00847D16">
        <w:rPr>
          <w:rFonts w:ascii="Arial" w:hAnsi="Arial" w:cs="Arial"/>
          <w:b/>
          <w:sz w:val="24"/>
          <w:szCs w:val="24"/>
        </w:rPr>
        <w:t>§6º</w:t>
      </w:r>
      <w:r w:rsidRPr="008658F3">
        <w:rPr>
          <w:rFonts w:ascii="Arial" w:hAnsi="Arial" w:cs="Arial"/>
          <w:sz w:val="24"/>
          <w:szCs w:val="24"/>
        </w:rPr>
        <w:t xml:space="preserve"> O trancamento de matrícula enseja a resilição do contrato de prestação de serviços subsequentes e é concedido ao aluno que estiver devidamente matriculado e que tenha concluído ao menos um semestre letivo;</w:t>
      </w:r>
    </w:p>
    <w:p w14:paraId="54D0E924" w14:textId="77777777" w:rsidR="008658F3" w:rsidRPr="008658F3" w:rsidRDefault="008658F3" w:rsidP="008658F3">
      <w:pPr>
        <w:ind w:firstLine="708"/>
        <w:rPr>
          <w:rFonts w:ascii="Arial" w:hAnsi="Arial" w:cs="Arial"/>
          <w:sz w:val="24"/>
          <w:szCs w:val="24"/>
        </w:rPr>
      </w:pPr>
      <w:r w:rsidRPr="002A3511">
        <w:rPr>
          <w:rFonts w:ascii="Arial" w:hAnsi="Arial" w:cs="Arial"/>
          <w:b/>
          <w:sz w:val="24"/>
          <w:szCs w:val="24"/>
        </w:rPr>
        <w:t>§7º</w:t>
      </w:r>
      <w:r w:rsidRPr="002A3511">
        <w:rPr>
          <w:rFonts w:ascii="Arial" w:hAnsi="Arial" w:cs="Arial"/>
          <w:sz w:val="24"/>
          <w:szCs w:val="24"/>
        </w:rPr>
        <w:t xml:space="preserve"> O trancamento não será negado quer seja em virtude de inadimplência, quer seja em virtude de processo disciplinar em trâmite ou ainda em função de o aluno estar frequentando o primeiro ou último período de curso, em conformidade com a Lei nº 9.870/99 e o Parecer CNE/CES Nº365/2003 (Parecer CNE/CES nº 282/2002).</w:t>
      </w:r>
    </w:p>
    <w:p w14:paraId="6D8CFF6A" w14:textId="77777777" w:rsidR="008658F3" w:rsidRPr="008658F3" w:rsidRDefault="008658F3" w:rsidP="008658F3">
      <w:pPr>
        <w:ind w:firstLine="708"/>
        <w:rPr>
          <w:rFonts w:ascii="Arial" w:hAnsi="Arial" w:cs="Arial"/>
          <w:sz w:val="24"/>
          <w:szCs w:val="24"/>
        </w:rPr>
      </w:pPr>
      <w:r w:rsidRPr="0085726C">
        <w:rPr>
          <w:rFonts w:ascii="Arial" w:hAnsi="Arial" w:cs="Arial"/>
          <w:b/>
          <w:sz w:val="24"/>
          <w:szCs w:val="24"/>
        </w:rPr>
        <w:t>§8º</w:t>
      </w:r>
      <w:r w:rsidRPr="008658F3">
        <w:rPr>
          <w:rFonts w:ascii="Arial" w:hAnsi="Arial" w:cs="Arial"/>
          <w:sz w:val="24"/>
          <w:szCs w:val="24"/>
        </w:rPr>
        <w:t xml:space="preserve"> O trancamento da matrícula, na forma deste artigo, terá por efeito a não computação do período ou períodos trancados, na contagem do tempo de integralização curricular do curso.</w:t>
      </w:r>
    </w:p>
    <w:p w14:paraId="552F7094" w14:textId="77777777" w:rsidR="008658F3" w:rsidRPr="008658F3" w:rsidRDefault="008658F3" w:rsidP="008658F3">
      <w:pPr>
        <w:ind w:firstLine="0"/>
        <w:rPr>
          <w:rFonts w:ascii="Arial" w:hAnsi="Arial" w:cs="Arial"/>
          <w:sz w:val="24"/>
          <w:szCs w:val="24"/>
        </w:rPr>
      </w:pPr>
    </w:p>
    <w:p w14:paraId="17FECD56" w14:textId="77777777" w:rsidR="008658F3" w:rsidRPr="002D7C03" w:rsidRDefault="008658F3" w:rsidP="008658F3">
      <w:pPr>
        <w:pStyle w:val="Ttulo3"/>
        <w:spacing w:before="0"/>
        <w:ind w:firstLine="0"/>
        <w:jc w:val="center"/>
        <w:rPr>
          <w:rFonts w:ascii="Arial" w:hAnsi="Arial" w:cs="Arial"/>
          <w:color w:val="auto"/>
        </w:rPr>
      </w:pPr>
      <w:bookmarkStart w:id="132" w:name="_Toc4493182"/>
      <w:bookmarkStart w:id="133" w:name="_Toc4461852"/>
      <w:bookmarkStart w:id="134" w:name="_Toc15312245"/>
      <w:bookmarkStart w:id="135" w:name="_Toc66200421"/>
      <w:r w:rsidRPr="002D7C03">
        <w:rPr>
          <w:rFonts w:ascii="Arial" w:hAnsi="Arial" w:cs="Arial"/>
          <w:color w:val="auto"/>
        </w:rPr>
        <w:t>Seção II - Do Cancelamento de Matrícula</w:t>
      </w:r>
      <w:bookmarkEnd w:id="132"/>
      <w:bookmarkEnd w:id="133"/>
      <w:bookmarkEnd w:id="134"/>
      <w:bookmarkEnd w:id="135"/>
    </w:p>
    <w:p w14:paraId="2518217A" w14:textId="77777777" w:rsidR="008658F3" w:rsidRPr="008658F3" w:rsidRDefault="008658F3" w:rsidP="008658F3">
      <w:pPr>
        <w:ind w:firstLine="0"/>
        <w:rPr>
          <w:rFonts w:ascii="Arial" w:hAnsi="Arial" w:cs="Arial"/>
          <w:sz w:val="24"/>
          <w:szCs w:val="24"/>
        </w:rPr>
      </w:pPr>
    </w:p>
    <w:p w14:paraId="29C918DE" w14:textId="451A575A" w:rsidR="008658F3" w:rsidRPr="008658F3" w:rsidRDefault="005943A9" w:rsidP="008658F3">
      <w:pPr>
        <w:ind w:firstLine="0"/>
        <w:rPr>
          <w:rFonts w:ascii="Arial" w:hAnsi="Arial" w:cs="Arial"/>
          <w:sz w:val="24"/>
          <w:szCs w:val="24"/>
        </w:rPr>
      </w:pPr>
      <w:r>
        <w:rPr>
          <w:rFonts w:ascii="Arial" w:hAnsi="Arial" w:cs="Arial"/>
          <w:b/>
          <w:sz w:val="24"/>
          <w:szCs w:val="24"/>
        </w:rPr>
        <w:t>Art. 123</w:t>
      </w:r>
      <w:r w:rsidR="008658F3" w:rsidRPr="008658F3">
        <w:rPr>
          <w:rFonts w:ascii="Arial" w:hAnsi="Arial" w:cs="Arial"/>
          <w:b/>
          <w:sz w:val="24"/>
          <w:szCs w:val="24"/>
        </w:rPr>
        <w:t>.</w:t>
      </w:r>
      <w:r w:rsidR="008658F3" w:rsidRPr="008658F3">
        <w:rPr>
          <w:rFonts w:ascii="Arial" w:hAnsi="Arial" w:cs="Arial"/>
          <w:sz w:val="24"/>
          <w:szCs w:val="24"/>
        </w:rPr>
        <w:t xml:space="preserve"> O vínculo de matrícula poderá ser cancelado a pedido do aluno e os procedimentos para sua efetivação caberão à Secretaria Acadêmica. </w:t>
      </w:r>
    </w:p>
    <w:p w14:paraId="22CBC46F" w14:textId="6E861602" w:rsidR="008658F3" w:rsidRPr="008658F3" w:rsidRDefault="005943A9" w:rsidP="008658F3">
      <w:pPr>
        <w:ind w:firstLine="0"/>
        <w:rPr>
          <w:rFonts w:ascii="Arial" w:hAnsi="Arial" w:cs="Arial"/>
          <w:sz w:val="24"/>
          <w:szCs w:val="24"/>
        </w:rPr>
      </w:pPr>
      <w:r>
        <w:rPr>
          <w:rFonts w:ascii="Arial" w:hAnsi="Arial" w:cs="Arial"/>
          <w:b/>
          <w:sz w:val="24"/>
          <w:szCs w:val="24"/>
        </w:rPr>
        <w:t>Art. 124</w:t>
      </w:r>
      <w:r w:rsidR="008658F3" w:rsidRPr="008658F3">
        <w:rPr>
          <w:rFonts w:ascii="Arial" w:hAnsi="Arial" w:cs="Arial"/>
          <w:b/>
          <w:sz w:val="24"/>
          <w:szCs w:val="24"/>
        </w:rPr>
        <w:t>.</w:t>
      </w:r>
      <w:r w:rsidR="008658F3" w:rsidRPr="008658F3">
        <w:rPr>
          <w:rFonts w:ascii="Arial" w:hAnsi="Arial" w:cs="Arial"/>
          <w:sz w:val="24"/>
          <w:szCs w:val="24"/>
        </w:rPr>
        <w:t xml:space="preserve"> Nos casos em que o aluno decide desligar-se, ele deverá atentar-se para as condições:</w:t>
      </w:r>
    </w:p>
    <w:p w14:paraId="7E3B8A3F"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 - O aluno que não fizer solicitação formal na Secretaria Acadêmica, terá os boletos referentes às mensalidades gerados, o que obrigará seu pagamento, ainda que não esteja frequentando as aulas;</w:t>
      </w:r>
    </w:p>
    <w:p w14:paraId="4DE9932D" w14:textId="07DE80CF" w:rsidR="008658F3" w:rsidRPr="008658F3" w:rsidRDefault="008658F3" w:rsidP="008658F3">
      <w:pPr>
        <w:ind w:firstLine="0"/>
        <w:rPr>
          <w:rFonts w:ascii="Arial" w:hAnsi="Arial" w:cs="Arial"/>
          <w:sz w:val="24"/>
          <w:szCs w:val="24"/>
        </w:rPr>
      </w:pPr>
      <w:r w:rsidRPr="0044012D">
        <w:rPr>
          <w:rFonts w:ascii="Arial" w:hAnsi="Arial" w:cs="Arial"/>
          <w:sz w:val="24"/>
          <w:szCs w:val="24"/>
        </w:rPr>
        <w:lastRenderedPageBreak/>
        <w:t xml:space="preserve">II - </w:t>
      </w:r>
      <w:r w:rsidRPr="008658F3">
        <w:rPr>
          <w:rFonts w:ascii="Arial" w:hAnsi="Arial" w:cs="Arial"/>
          <w:sz w:val="24"/>
          <w:szCs w:val="24"/>
        </w:rPr>
        <w:t>Após o início das aulas, o aluno obriga-se ao pagamento do valor das parcelas vencidas, até o mês em que ocorrer a solicitação de cancelamento, respeitando o prazo de 48 (quarenta e oito) horas do vencimento da próxima parcela, mediante pagamento da taxa de serviço inerente a solicitação;</w:t>
      </w:r>
    </w:p>
    <w:p w14:paraId="14BFF5D3" w14:textId="77777777" w:rsidR="008658F3" w:rsidRPr="008658F3" w:rsidRDefault="008658F3" w:rsidP="008658F3">
      <w:pPr>
        <w:ind w:firstLine="708"/>
        <w:rPr>
          <w:rFonts w:ascii="Arial" w:hAnsi="Arial" w:cs="Arial"/>
          <w:sz w:val="24"/>
          <w:szCs w:val="24"/>
        </w:rPr>
      </w:pPr>
      <w:r w:rsidRPr="0085726C">
        <w:rPr>
          <w:rFonts w:ascii="Arial" w:hAnsi="Arial" w:cs="Arial"/>
          <w:b/>
          <w:sz w:val="24"/>
          <w:szCs w:val="24"/>
        </w:rPr>
        <w:t>§1º</w:t>
      </w:r>
      <w:r w:rsidRPr="008658F3">
        <w:rPr>
          <w:rFonts w:ascii="Arial" w:hAnsi="Arial" w:cs="Arial"/>
          <w:sz w:val="24"/>
          <w:szCs w:val="24"/>
        </w:rPr>
        <w:t xml:space="preserve"> O aluno que cancela sua matrícula não tem o direito de transferir-se para outra instituição.</w:t>
      </w:r>
    </w:p>
    <w:p w14:paraId="23465647" w14:textId="77777777" w:rsidR="008658F3" w:rsidRPr="008658F3" w:rsidRDefault="008658F3" w:rsidP="008658F3">
      <w:pPr>
        <w:ind w:firstLine="708"/>
        <w:rPr>
          <w:rFonts w:ascii="Arial" w:hAnsi="Arial" w:cs="Arial"/>
          <w:sz w:val="24"/>
          <w:szCs w:val="24"/>
        </w:rPr>
      </w:pPr>
      <w:r w:rsidRPr="0085726C">
        <w:rPr>
          <w:rFonts w:ascii="Arial" w:hAnsi="Arial" w:cs="Arial"/>
          <w:b/>
          <w:sz w:val="24"/>
          <w:szCs w:val="24"/>
        </w:rPr>
        <w:t>§2º</w:t>
      </w:r>
      <w:r w:rsidRPr="008658F3">
        <w:rPr>
          <w:rFonts w:ascii="Arial" w:hAnsi="Arial" w:cs="Arial"/>
          <w:sz w:val="24"/>
          <w:szCs w:val="24"/>
        </w:rPr>
        <w:t xml:space="preserve"> É permitido ao aluno que solicitou formalmente seu cancelamento ou desistência, retomar os estudos mediante a realização de novo processo seletivo, dentro dos prazos estabelecidos no calendário acadêmico.</w:t>
      </w:r>
    </w:p>
    <w:p w14:paraId="5C68A53A" w14:textId="2475510B" w:rsidR="008658F3" w:rsidRPr="008658F3" w:rsidRDefault="005943A9" w:rsidP="008658F3">
      <w:pPr>
        <w:ind w:firstLine="0"/>
        <w:rPr>
          <w:rFonts w:ascii="Arial" w:hAnsi="Arial" w:cs="Arial"/>
          <w:sz w:val="24"/>
          <w:szCs w:val="24"/>
        </w:rPr>
      </w:pPr>
      <w:r>
        <w:rPr>
          <w:rFonts w:ascii="Arial" w:hAnsi="Arial" w:cs="Arial"/>
          <w:b/>
          <w:sz w:val="24"/>
          <w:szCs w:val="24"/>
        </w:rPr>
        <w:t>Art. 125</w:t>
      </w:r>
      <w:r w:rsidR="008658F3" w:rsidRPr="008658F3">
        <w:rPr>
          <w:rFonts w:ascii="Arial" w:hAnsi="Arial" w:cs="Arial"/>
          <w:b/>
          <w:sz w:val="24"/>
          <w:szCs w:val="24"/>
        </w:rPr>
        <w:t>.</w:t>
      </w:r>
      <w:r w:rsidR="008658F3" w:rsidRPr="008658F3">
        <w:rPr>
          <w:rFonts w:ascii="Arial" w:hAnsi="Arial" w:cs="Arial"/>
          <w:sz w:val="24"/>
          <w:szCs w:val="24"/>
        </w:rPr>
        <w:t xml:space="preserve"> O cancelamento de matrícula também poderá ser determinado </w:t>
      </w:r>
      <w:proofErr w:type="spellStart"/>
      <w:r w:rsidR="008658F3" w:rsidRPr="008658F3">
        <w:rPr>
          <w:rFonts w:ascii="Arial" w:hAnsi="Arial" w:cs="Arial"/>
          <w:i/>
          <w:sz w:val="24"/>
          <w:szCs w:val="24"/>
        </w:rPr>
        <w:t>ex-offício</w:t>
      </w:r>
      <w:proofErr w:type="spellEnd"/>
      <w:r w:rsidR="008658F3" w:rsidRPr="008658F3">
        <w:rPr>
          <w:rFonts w:ascii="Arial" w:hAnsi="Arial" w:cs="Arial"/>
          <w:sz w:val="24"/>
          <w:szCs w:val="24"/>
        </w:rPr>
        <w:t xml:space="preserve"> pela Secretaria Acadêmica, quando verificada a ausência de legitimidade dos documentos de conclusão do ensino médio, ou documentos pessoais, face à </w:t>
      </w:r>
      <w:r w:rsidR="008658F3" w:rsidRPr="0085726C">
        <w:rPr>
          <w:rFonts w:ascii="Arial" w:hAnsi="Arial" w:cs="Arial"/>
          <w:sz w:val="24"/>
          <w:szCs w:val="24"/>
        </w:rPr>
        <w:t>inobservância das normas expressas no</w:t>
      </w:r>
      <w:r w:rsidR="0085726C">
        <w:rPr>
          <w:rFonts w:ascii="Arial" w:hAnsi="Arial" w:cs="Arial"/>
          <w:sz w:val="24"/>
          <w:szCs w:val="24"/>
        </w:rPr>
        <w:t xml:space="preserve"> §2º,</w:t>
      </w:r>
      <w:r w:rsidR="008658F3" w:rsidRPr="0085726C">
        <w:rPr>
          <w:rFonts w:ascii="Arial" w:hAnsi="Arial" w:cs="Arial"/>
          <w:sz w:val="24"/>
          <w:szCs w:val="24"/>
        </w:rPr>
        <w:t xml:space="preserve"> inciso I</w:t>
      </w:r>
      <w:r w:rsidR="0085726C">
        <w:rPr>
          <w:rFonts w:ascii="Arial" w:hAnsi="Arial" w:cs="Arial"/>
          <w:sz w:val="24"/>
          <w:szCs w:val="24"/>
        </w:rPr>
        <w:t xml:space="preserve">, </w:t>
      </w:r>
      <w:r>
        <w:rPr>
          <w:rFonts w:ascii="Arial" w:hAnsi="Arial" w:cs="Arial"/>
          <w:sz w:val="24"/>
          <w:szCs w:val="24"/>
        </w:rPr>
        <w:t>do Art. 117</w:t>
      </w:r>
      <w:r w:rsidR="008658F3" w:rsidRPr="0085726C">
        <w:rPr>
          <w:rFonts w:ascii="Arial" w:hAnsi="Arial" w:cs="Arial"/>
          <w:sz w:val="24"/>
          <w:szCs w:val="24"/>
        </w:rPr>
        <w:t xml:space="preserve"> deste Regimento</w:t>
      </w:r>
      <w:r w:rsidR="008658F3" w:rsidRPr="008658F3">
        <w:rPr>
          <w:rFonts w:ascii="Arial" w:hAnsi="Arial" w:cs="Arial"/>
          <w:sz w:val="24"/>
          <w:szCs w:val="24"/>
        </w:rPr>
        <w:t xml:space="preserve">. </w:t>
      </w:r>
    </w:p>
    <w:p w14:paraId="35978E31" w14:textId="40B9E225" w:rsidR="008658F3" w:rsidRPr="008658F3" w:rsidRDefault="005943A9" w:rsidP="008658F3">
      <w:pPr>
        <w:ind w:firstLine="0"/>
        <w:rPr>
          <w:rFonts w:ascii="Arial" w:hAnsi="Arial" w:cs="Arial"/>
          <w:sz w:val="24"/>
          <w:szCs w:val="24"/>
        </w:rPr>
      </w:pPr>
      <w:r>
        <w:rPr>
          <w:rFonts w:ascii="Arial" w:hAnsi="Arial" w:cs="Arial"/>
          <w:b/>
          <w:sz w:val="24"/>
          <w:szCs w:val="24"/>
        </w:rPr>
        <w:t>Art. 126</w:t>
      </w:r>
      <w:r w:rsidR="008658F3" w:rsidRPr="008658F3">
        <w:rPr>
          <w:rFonts w:ascii="Arial" w:hAnsi="Arial" w:cs="Arial"/>
          <w:b/>
          <w:sz w:val="24"/>
          <w:szCs w:val="24"/>
        </w:rPr>
        <w:t>.</w:t>
      </w:r>
      <w:r w:rsidR="008658F3" w:rsidRPr="008658F3">
        <w:rPr>
          <w:rFonts w:ascii="Arial" w:hAnsi="Arial" w:cs="Arial"/>
          <w:sz w:val="24"/>
          <w:szCs w:val="24"/>
        </w:rPr>
        <w:t xml:space="preserve"> O cancelamento da matrícula elimina o aluno do quadro discente d</w:t>
      </w:r>
      <w:r w:rsidR="002A3511">
        <w:rPr>
          <w:rFonts w:ascii="Arial" w:hAnsi="Arial" w:cs="Arial"/>
          <w:sz w:val="24"/>
          <w:szCs w:val="24"/>
        </w:rPr>
        <w:t>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abrindo nova vaga.</w:t>
      </w:r>
    </w:p>
    <w:p w14:paraId="1236CBC4" w14:textId="77777777" w:rsidR="008658F3" w:rsidRPr="008658F3" w:rsidRDefault="008658F3" w:rsidP="008658F3">
      <w:pPr>
        <w:ind w:firstLine="708"/>
        <w:rPr>
          <w:rFonts w:ascii="Arial" w:hAnsi="Arial" w:cs="Arial"/>
          <w:sz w:val="24"/>
          <w:szCs w:val="24"/>
        </w:rPr>
      </w:pPr>
      <w:r w:rsidRPr="008658F3">
        <w:rPr>
          <w:rFonts w:ascii="Arial" w:hAnsi="Arial" w:cs="Arial"/>
          <w:b/>
          <w:sz w:val="24"/>
          <w:szCs w:val="24"/>
        </w:rPr>
        <w:t>Parágrafo único.</w:t>
      </w:r>
      <w:r w:rsidRPr="008658F3">
        <w:rPr>
          <w:rFonts w:ascii="Arial" w:hAnsi="Arial" w:cs="Arial"/>
          <w:sz w:val="24"/>
          <w:szCs w:val="24"/>
        </w:rPr>
        <w:t xml:space="preserve"> É expressamente vedada à expedição de transferência ao aluno na condição de matrícula cancelada.</w:t>
      </w:r>
    </w:p>
    <w:p w14:paraId="5B33C923" w14:textId="342E8876" w:rsidR="008658F3" w:rsidRPr="008658F3" w:rsidRDefault="005943A9" w:rsidP="008658F3">
      <w:pPr>
        <w:ind w:firstLine="0"/>
        <w:rPr>
          <w:rFonts w:ascii="Arial" w:hAnsi="Arial" w:cs="Arial"/>
          <w:sz w:val="24"/>
          <w:szCs w:val="24"/>
        </w:rPr>
      </w:pPr>
      <w:r>
        <w:rPr>
          <w:rFonts w:ascii="Arial" w:hAnsi="Arial" w:cs="Arial"/>
          <w:b/>
          <w:sz w:val="24"/>
          <w:szCs w:val="24"/>
        </w:rPr>
        <w:t>Art. 127</w:t>
      </w:r>
      <w:r w:rsidR="008658F3" w:rsidRPr="008658F3">
        <w:rPr>
          <w:rFonts w:ascii="Arial" w:hAnsi="Arial" w:cs="Arial"/>
          <w:b/>
          <w:sz w:val="24"/>
          <w:szCs w:val="24"/>
        </w:rPr>
        <w:t>.</w:t>
      </w:r>
      <w:r w:rsidR="008658F3" w:rsidRPr="008658F3">
        <w:rPr>
          <w:rFonts w:ascii="Arial" w:hAnsi="Arial" w:cs="Arial"/>
          <w:sz w:val="24"/>
          <w:szCs w:val="24"/>
        </w:rPr>
        <w:t xml:space="preserve"> Poderá ser cancelada a matrícula do aluno por aplicação de pena disciplinar, nos termos deste Regimento. </w:t>
      </w:r>
    </w:p>
    <w:p w14:paraId="6CB820A0" w14:textId="77777777" w:rsidR="008658F3" w:rsidRPr="008658F3" w:rsidRDefault="008658F3" w:rsidP="008658F3">
      <w:pPr>
        <w:ind w:firstLine="0"/>
        <w:rPr>
          <w:rFonts w:ascii="Arial" w:hAnsi="Arial" w:cs="Arial"/>
          <w:sz w:val="24"/>
          <w:szCs w:val="24"/>
        </w:rPr>
      </w:pPr>
    </w:p>
    <w:p w14:paraId="6EC87CF4" w14:textId="77777777" w:rsidR="008658F3" w:rsidRPr="002D7C03" w:rsidRDefault="008658F3" w:rsidP="008658F3">
      <w:pPr>
        <w:pStyle w:val="Ttulo3"/>
        <w:spacing w:before="0"/>
        <w:ind w:firstLine="0"/>
        <w:jc w:val="center"/>
        <w:rPr>
          <w:rFonts w:ascii="Arial" w:hAnsi="Arial" w:cs="Arial"/>
          <w:color w:val="auto"/>
        </w:rPr>
      </w:pPr>
      <w:bookmarkStart w:id="136" w:name="_Toc4493183"/>
      <w:bookmarkStart w:id="137" w:name="_Toc4461853"/>
      <w:bookmarkStart w:id="138" w:name="_Toc15312246"/>
      <w:bookmarkStart w:id="139" w:name="_Toc66200422"/>
      <w:r w:rsidRPr="002D7C03">
        <w:rPr>
          <w:rFonts w:ascii="Arial" w:hAnsi="Arial" w:cs="Arial"/>
          <w:color w:val="auto"/>
        </w:rPr>
        <w:t>Seção III - Do Desligamento</w:t>
      </w:r>
      <w:bookmarkEnd w:id="136"/>
      <w:bookmarkEnd w:id="137"/>
      <w:bookmarkEnd w:id="138"/>
      <w:bookmarkEnd w:id="139"/>
    </w:p>
    <w:p w14:paraId="1C6E8CF6" w14:textId="77777777" w:rsidR="008658F3" w:rsidRPr="008658F3" w:rsidRDefault="008658F3" w:rsidP="008658F3">
      <w:pPr>
        <w:ind w:firstLine="0"/>
        <w:rPr>
          <w:rFonts w:ascii="Arial" w:hAnsi="Arial" w:cs="Arial"/>
          <w:sz w:val="24"/>
          <w:szCs w:val="24"/>
        </w:rPr>
      </w:pPr>
    </w:p>
    <w:p w14:paraId="582277A2" w14:textId="5D4EB869" w:rsidR="008658F3" w:rsidRPr="008658F3" w:rsidRDefault="005943A9" w:rsidP="008658F3">
      <w:pPr>
        <w:ind w:firstLine="0"/>
        <w:rPr>
          <w:rFonts w:ascii="Arial" w:hAnsi="Arial" w:cs="Arial"/>
          <w:sz w:val="24"/>
          <w:szCs w:val="24"/>
        </w:rPr>
      </w:pPr>
      <w:r>
        <w:rPr>
          <w:rFonts w:ascii="Arial" w:hAnsi="Arial" w:cs="Arial"/>
          <w:b/>
          <w:sz w:val="24"/>
          <w:szCs w:val="24"/>
        </w:rPr>
        <w:t>Art. 128</w:t>
      </w:r>
      <w:r w:rsidR="008658F3" w:rsidRPr="008658F3">
        <w:rPr>
          <w:rFonts w:ascii="Arial" w:hAnsi="Arial" w:cs="Arial"/>
          <w:b/>
          <w:sz w:val="24"/>
          <w:szCs w:val="24"/>
        </w:rPr>
        <w:t>.</w:t>
      </w:r>
      <w:r w:rsidR="002A3511">
        <w:rPr>
          <w:rFonts w:ascii="Arial" w:hAnsi="Arial" w:cs="Arial"/>
          <w:sz w:val="24"/>
          <w:szCs w:val="24"/>
        </w:rPr>
        <w:t xml:space="preserve"> Estará desligado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com consequente perda do direito a qualquer tipo de matrícula, o aluno que: </w:t>
      </w:r>
    </w:p>
    <w:p w14:paraId="3D545985"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 - Deixar de renovar a matrícula em qualquer período letivo, dentro dos prazos estabelecidos em Calendário Acadêmico e/ou em conformidade com normas estabelecidas pela Diretoria Geral, configurando desta forma a situação de abandono;</w:t>
      </w:r>
    </w:p>
    <w:p w14:paraId="67FB0AB9" w14:textId="21688663" w:rsidR="008658F3" w:rsidRPr="008658F3" w:rsidRDefault="008658F3" w:rsidP="008658F3">
      <w:pPr>
        <w:ind w:firstLine="0"/>
        <w:rPr>
          <w:rFonts w:ascii="Arial" w:hAnsi="Arial" w:cs="Arial"/>
          <w:sz w:val="24"/>
          <w:szCs w:val="24"/>
        </w:rPr>
      </w:pPr>
      <w:r w:rsidRPr="008658F3">
        <w:rPr>
          <w:rFonts w:ascii="Arial" w:hAnsi="Arial" w:cs="Arial"/>
          <w:sz w:val="24"/>
          <w:szCs w:val="24"/>
        </w:rPr>
        <w:t>II - Tiver sua matrícula</w:t>
      </w:r>
      <w:r w:rsidR="00533CBA">
        <w:rPr>
          <w:rFonts w:ascii="Arial" w:hAnsi="Arial" w:cs="Arial"/>
          <w:sz w:val="24"/>
          <w:szCs w:val="24"/>
        </w:rPr>
        <w:t xml:space="preserve"> cancelada</w:t>
      </w:r>
      <w:r w:rsidRPr="008658F3">
        <w:rPr>
          <w:rFonts w:ascii="Arial" w:hAnsi="Arial" w:cs="Arial"/>
          <w:sz w:val="24"/>
          <w:szCs w:val="24"/>
        </w:rPr>
        <w:t xml:space="preserve">; </w:t>
      </w:r>
    </w:p>
    <w:p w14:paraId="24D73905" w14:textId="64CA94E7" w:rsidR="008658F3" w:rsidRPr="008658F3" w:rsidRDefault="008658F3" w:rsidP="008658F3">
      <w:pPr>
        <w:ind w:firstLine="0"/>
        <w:rPr>
          <w:rFonts w:ascii="Arial" w:hAnsi="Arial" w:cs="Arial"/>
          <w:sz w:val="24"/>
          <w:szCs w:val="24"/>
        </w:rPr>
      </w:pPr>
      <w:r w:rsidRPr="002A3511">
        <w:rPr>
          <w:rFonts w:ascii="Arial" w:hAnsi="Arial" w:cs="Arial"/>
          <w:sz w:val="24"/>
          <w:szCs w:val="24"/>
        </w:rPr>
        <w:t>III - Receber a aplicação da penalidade disciplinar de desl</w:t>
      </w:r>
      <w:r w:rsidR="000F56F4">
        <w:rPr>
          <w:rFonts w:ascii="Arial" w:hAnsi="Arial" w:cs="Arial"/>
          <w:sz w:val="24"/>
          <w:szCs w:val="24"/>
        </w:rPr>
        <w:t>igamento</w:t>
      </w:r>
      <w:r w:rsidRPr="002A3511">
        <w:rPr>
          <w:rFonts w:ascii="Arial" w:hAnsi="Arial" w:cs="Arial"/>
          <w:sz w:val="24"/>
          <w:szCs w:val="24"/>
        </w:rPr>
        <w:t>.</w:t>
      </w:r>
    </w:p>
    <w:p w14:paraId="6FB3382D" w14:textId="2F830C1B" w:rsidR="008658F3" w:rsidRPr="008658F3" w:rsidRDefault="00533CBA" w:rsidP="008658F3">
      <w:pPr>
        <w:ind w:firstLine="0"/>
        <w:rPr>
          <w:rFonts w:ascii="Arial" w:hAnsi="Arial" w:cs="Arial"/>
          <w:sz w:val="24"/>
          <w:szCs w:val="24"/>
        </w:rPr>
      </w:pPr>
      <w:r>
        <w:rPr>
          <w:rFonts w:ascii="Arial" w:hAnsi="Arial" w:cs="Arial"/>
          <w:b/>
          <w:sz w:val="24"/>
          <w:szCs w:val="24"/>
        </w:rPr>
        <w:t>Art. 129</w:t>
      </w:r>
      <w:r w:rsidR="008658F3" w:rsidRPr="008658F3">
        <w:rPr>
          <w:rFonts w:ascii="Arial" w:hAnsi="Arial" w:cs="Arial"/>
          <w:b/>
          <w:sz w:val="24"/>
          <w:szCs w:val="24"/>
        </w:rPr>
        <w:t>.</w:t>
      </w:r>
      <w:r w:rsidR="008658F3" w:rsidRPr="008658F3">
        <w:rPr>
          <w:rFonts w:ascii="Arial" w:hAnsi="Arial" w:cs="Arial"/>
          <w:sz w:val="24"/>
          <w:szCs w:val="24"/>
        </w:rPr>
        <w:t xml:space="preserve"> Ex</w:t>
      </w:r>
      <w:r>
        <w:rPr>
          <w:rFonts w:ascii="Arial" w:hAnsi="Arial" w:cs="Arial"/>
          <w:sz w:val="24"/>
          <w:szCs w:val="24"/>
        </w:rPr>
        <w:t>ceto o caso previsto no Art. 115</w:t>
      </w:r>
      <w:r w:rsidR="008658F3" w:rsidRPr="008658F3">
        <w:rPr>
          <w:rFonts w:ascii="Arial" w:hAnsi="Arial" w:cs="Arial"/>
          <w:sz w:val="24"/>
          <w:szCs w:val="24"/>
        </w:rPr>
        <w:t>, o aluno desli</w:t>
      </w:r>
      <w:r w:rsidR="002A3511">
        <w:rPr>
          <w:rFonts w:ascii="Arial" w:hAnsi="Arial" w:cs="Arial"/>
          <w:sz w:val="24"/>
          <w:szCs w:val="24"/>
        </w:rPr>
        <w:t>gado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poderá ser reintegrado para prosseguimento de seus estudos, na conformidade da existência de vagas.</w:t>
      </w:r>
    </w:p>
    <w:p w14:paraId="497EFB80" w14:textId="58C92344" w:rsidR="008658F3" w:rsidRPr="008658F3" w:rsidRDefault="00533CBA" w:rsidP="008658F3">
      <w:pPr>
        <w:ind w:firstLine="0"/>
        <w:rPr>
          <w:rFonts w:ascii="Arial" w:hAnsi="Arial" w:cs="Arial"/>
          <w:sz w:val="24"/>
          <w:szCs w:val="24"/>
        </w:rPr>
      </w:pPr>
      <w:r>
        <w:rPr>
          <w:rFonts w:ascii="Arial" w:hAnsi="Arial" w:cs="Arial"/>
          <w:b/>
          <w:sz w:val="24"/>
          <w:szCs w:val="24"/>
        </w:rPr>
        <w:t>Art. 130</w:t>
      </w:r>
      <w:r w:rsidR="008658F3" w:rsidRPr="008658F3">
        <w:rPr>
          <w:rFonts w:ascii="Arial" w:hAnsi="Arial" w:cs="Arial"/>
          <w:b/>
          <w:sz w:val="24"/>
          <w:szCs w:val="24"/>
        </w:rPr>
        <w:t>.</w:t>
      </w:r>
      <w:r w:rsidR="008658F3" w:rsidRPr="008658F3">
        <w:rPr>
          <w:rFonts w:ascii="Arial" w:hAnsi="Arial" w:cs="Arial"/>
          <w:sz w:val="24"/>
          <w:szCs w:val="24"/>
        </w:rPr>
        <w:t xml:space="preserve"> O abandono de curso, que ensejará o consequente desligamento, ficará caracterizado se o aluno deixar de comparecer às aulas por 30 (trinta) dias </w:t>
      </w:r>
      <w:r w:rsidR="008658F3" w:rsidRPr="008658F3">
        <w:rPr>
          <w:rFonts w:ascii="Arial" w:hAnsi="Arial" w:cs="Arial"/>
          <w:sz w:val="24"/>
          <w:szCs w:val="24"/>
        </w:rPr>
        <w:lastRenderedPageBreak/>
        <w:t>consecutivos, sem qualquer comunicação, o que não o isenta, porém, das obrigações financeiras contraídas com a Instituição até o seu retorno ou até a data do deferimento do seu pedido formal de cancelamento da matrícula.</w:t>
      </w:r>
    </w:p>
    <w:p w14:paraId="27833FBC" w14:textId="77777777" w:rsidR="008658F3" w:rsidRPr="008658F3" w:rsidRDefault="008658F3" w:rsidP="008658F3">
      <w:pPr>
        <w:ind w:firstLine="0"/>
        <w:rPr>
          <w:rFonts w:ascii="Arial" w:hAnsi="Arial" w:cs="Arial"/>
          <w:sz w:val="24"/>
          <w:szCs w:val="24"/>
        </w:rPr>
      </w:pPr>
    </w:p>
    <w:p w14:paraId="7130C7CA" w14:textId="77777777" w:rsidR="008658F3" w:rsidRPr="002D7C03" w:rsidRDefault="008658F3" w:rsidP="008658F3">
      <w:pPr>
        <w:pStyle w:val="Ttulo3"/>
        <w:spacing w:before="0"/>
        <w:ind w:firstLine="0"/>
        <w:jc w:val="center"/>
        <w:rPr>
          <w:rFonts w:ascii="Arial" w:hAnsi="Arial" w:cs="Arial"/>
          <w:color w:val="auto"/>
        </w:rPr>
      </w:pPr>
      <w:bookmarkStart w:id="140" w:name="_Toc4493184"/>
      <w:bookmarkStart w:id="141" w:name="_Toc4461854"/>
      <w:bookmarkStart w:id="142" w:name="_Toc15312247"/>
      <w:bookmarkStart w:id="143" w:name="_Toc66200423"/>
      <w:r w:rsidRPr="002D7C03">
        <w:rPr>
          <w:rFonts w:ascii="Arial" w:hAnsi="Arial" w:cs="Arial"/>
          <w:color w:val="auto"/>
        </w:rPr>
        <w:t>Seção IV - Da Transferência</w:t>
      </w:r>
      <w:bookmarkEnd w:id="140"/>
      <w:bookmarkEnd w:id="141"/>
      <w:bookmarkEnd w:id="142"/>
      <w:bookmarkEnd w:id="143"/>
    </w:p>
    <w:p w14:paraId="776D8EEF" w14:textId="77777777" w:rsidR="008658F3" w:rsidRPr="008658F3" w:rsidRDefault="008658F3" w:rsidP="008658F3">
      <w:pPr>
        <w:ind w:firstLine="0"/>
        <w:rPr>
          <w:rFonts w:ascii="Arial" w:hAnsi="Arial" w:cs="Arial"/>
          <w:sz w:val="24"/>
          <w:szCs w:val="24"/>
        </w:rPr>
      </w:pPr>
    </w:p>
    <w:p w14:paraId="41115F16" w14:textId="6AC77168" w:rsidR="008658F3" w:rsidRPr="008658F3" w:rsidRDefault="00533CBA" w:rsidP="008658F3">
      <w:pPr>
        <w:ind w:firstLine="0"/>
        <w:rPr>
          <w:rFonts w:ascii="Arial" w:hAnsi="Arial" w:cs="Arial"/>
          <w:sz w:val="24"/>
          <w:szCs w:val="24"/>
        </w:rPr>
      </w:pPr>
      <w:r>
        <w:rPr>
          <w:rFonts w:ascii="Arial" w:hAnsi="Arial" w:cs="Arial"/>
          <w:b/>
          <w:sz w:val="24"/>
          <w:szCs w:val="24"/>
        </w:rPr>
        <w:t>Art. 131</w:t>
      </w:r>
      <w:r w:rsidR="008658F3" w:rsidRPr="008658F3">
        <w:rPr>
          <w:rFonts w:ascii="Arial" w:hAnsi="Arial" w:cs="Arial"/>
          <w:b/>
          <w:sz w:val="24"/>
          <w:szCs w:val="24"/>
        </w:rPr>
        <w:t>.</w:t>
      </w:r>
      <w:r w:rsidR="008658F3" w:rsidRPr="008658F3">
        <w:rPr>
          <w:rFonts w:ascii="Arial" w:hAnsi="Arial" w:cs="Arial"/>
          <w:sz w:val="24"/>
          <w:szCs w:val="24"/>
        </w:rPr>
        <w:t xml:space="preserve"> No limite das vagas existentes</w:t>
      </w:r>
      <w:r w:rsidR="00D2478D">
        <w:rPr>
          <w:rFonts w:ascii="Arial" w:hAnsi="Arial" w:cs="Arial"/>
          <w:sz w:val="24"/>
          <w:szCs w:val="24"/>
        </w:rPr>
        <w:t xml:space="preserve"> e mediante processo seletivo, 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aceitará transferências de alunos provenientes de cursos idênticos ou afins, ministrados por estabelecimento de ensino superior nacional ou estrangeiro.</w:t>
      </w:r>
    </w:p>
    <w:p w14:paraId="527996FF" w14:textId="77777777" w:rsidR="008658F3" w:rsidRPr="008658F3" w:rsidRDefault="008658F3" w:rsidP="008658F3">
      <w:pPr>
        <w:ind w:firstLine="708"/>
        <w:rPr>
          <w:rFonts w:ascii="Arial" w:hAnsi="Arial" w:cs="Arial"/>
          <w:sz w:val="24"/>
          <w:szCs w:val="24"/>
        </w:rPr>
      </w:pPr>
      <w:r w:rsidRPr="00D2478D">
        <w:rPr>
          <w:rFonts w:ascii="Arial" w:hAnsi="Arial" w:cs="Arial"/>
          <w:b/>
          <w:sz w:val="24"/>
          <w:szCs w:val="24"/>
        </w:rPr>
        <w:t>§1º</w:t>
      </w:r>
      <w:r w:rsidRPr="008658F3">
        <w:rPr>
          <w:rFonts w:ascii="Arial" w:hAnsi="Arial" w:cs="Arial"/>
          <w:sz w:val="24"/>
          <w:szCs w:val="24"/>
        </w:rPr>
        <w:t xml:space="preserve"> Quando se tratar de servidor público, civil ou militar, removido </w:t>
      </w:r>
      <w:proofErr w:type="spellStart"/>
      <w:r w:rsidRPr="008658F3">
        <w:rPr>
          <w:rFonts w:ascii="Arial" w:hAnsi="Arial" w:cs="Arial"/>
          <w:i/>
          <w:sz w:val="24"/>
          <w:szCs w:val="24"/>
        </w:rPr>
        <w:t>ex-officio</w:t>
      </w:r>
      <w:proofErr w:type="spellEnd"/>
      <w:r w:rsidRPr="008658F3">
        <w:rPr>
          <w:rFonts w:ascii="Arial" w:hAnsi="Arial" w:cs="Arial"/>
          <w:sz w:val="24"/>
          <w:szCs w:val="24"/>
        </w:rPr>
        <w:t>, e de seus dependentes, a matrícula será concedida independentemente de vaga e de prazos, na forma da legislação especifica (Lei nº 9.536/97 e art. 49, parágrafo único da Lei nº 9.394/96).</w:t>
      </w:r>
    </w:p>
    <w:p w14:paraId="1DA2A3D5" w14:textId="77777777" w:rsidR="008658F3" w:rsidRPr="008658F3" w:rsidRDefault="008658F3" w:rsidP="008658F3">
      <w:pPr>
        <w:ind w:firstLine="708"/>
        <w:rPr>
          <w:rFonts w:ascii="Arial" w:hAnsi="Arial" w:cs="Arial"/>
          <w:sz w:val="24"/>
          <w:szCs w:val="24"/>
        </w:rPr>
      </w:pPr>
      <w:r w:rsidRPr="00D2478D">
        <w:rPr>
          <w:rFonts w:ascii="Arial" w:hAnsi="Arial" w:cs="Arial"/>
          <w:b/>
          <w:sz w:val="24"/>
          <w:szCs w:val="24"/>
        </w:rPr>
        <w:t>§2º</w:t>
      </w:r>
      <w:r w:rsidRPr="008658F3">
        <w:rPr>
          <w:rFonts w:ascii="Arial" w:hAnsi="Arial" w:cs="Arial"/>
          <w:sz w:val="24"/>
          <w:szCs w:val="24"/>
        </w:rPr>
        <w:t xml:space="preserve"> O requerimento de matrícula por transferência deverá ser instruído com a documentação prevista no inciso I do Art. 116, deste Regimento, além do histórico escolar do curso de origem, programas e cargas horárias das disciplinas nele cursadas com aprovação e declaração de vínculo, que deverão estar devidamente carimbados, assinados e autenticados em cartório.</w:t>
      </w:r>
    </w:p>
    <w:p w14:paraId="0373EB23" w14:textId="77777777" w:rsidR="008658F3" w:rsidRPr="008658F3" w:rsidRDefault="008658F3" w:rsidP="008658F3">
      <w:pPr>
        <w:ind w:firstLine="708"/>
        <w:rPr>
          <w:rFonts w:ascii="Arial" w:hAnsi="Arial" w:cs="Arial"/>
          <w:sz w:val="24"/>
          <w:szCs w:val="24"/>
        </w:rPr>
      </w:pPr>
      <w:r w:rsidRPr="006A059B">
        <w:rPr>
          <w:rFonts w:ascii="Arial" w:hAnsi="Arial" w:cs="Arial"/>
          <w:b/>
          <w:sz w:val="24"/>
          <w:szCs w:val="24"/>
        </w:rPr>
        <w:t>§3º</w:t>
      </w:r>
      <w:r w:rsidRPr="008658F3">
        <w:rPr>
          <w:rFonts w:ascii="Arial" w:hAnsi="Arial" w:cs="Arial"/>
          <w:sz w:val="24"/>
          <w:szCs w:val="24"/>
        </w:rPr>
        <w:t xml:space="preserve"> A documentação pertinente à transferência, necessariamente original, deverá ser fornecida ao interessado sempre que solicitada.</w:t>
      </w:r>
    </w:p>
    <w:p w14:paraId="11105F81" w14:textId="77777777" w:rsidR="008658F3" w:rsidRPr="008658F3" w:rsidRDefault="008658F3" w:rsidP="008658F3">
      <w:pPr>
        <w:ind w:firstLine="708"/>
        <w:rPr>
          <w:rFonts w:ascii="Arial" w:hAnsi="Arial" w:cs="Arial"/>
          <w:sz w:val="24"/>
          <w:szCs w:val="24"/>
        </w:rPr>
      </w:pPr>
      <w:r w:rsidRPr="006A059B">
        <w:rPr>
          <w:rFonts w:ascii="Arial" w:hAnsi="Arial" w:cs="Arial"/>
          <w:b/>
          <w:sz w:val="24"/>
          <w:szCs w:val="24"/>
        </w:rPr>
        <w:t>§4º</w:t>
      </w:r>
      <w:r w:rsidRPr="008658F3">
        <w:rPr>
          <w:rFonts w:ascii="Arial" w:hAnsi="Arial" w:cs="Arial"/>
          <w:sz w:val="24"/>
          <w:szCs w:val="24"/>
        </w:rPr>
        <w:t xml:space="preserve"> A não apresentação de todos os documentos descritos no parágrafo anterior, no prazo de 07 (sete) dias, acarretará no indeferimento da aceitação da transferência.</w:t>
      </w:r>
    </w:p>
    <w:p w14:paraId="3C2C9DC6" w14:textId="2C4720FC" w:rsidR="008658F3" w:rsidRPr="008658F3" w:rsidRDefault="008658F3" w:rsidP="008658F3">
      <w:pPr>
        <w:ind w:firstLine="708"/>
        <w:rPr>
          <w:rFonts w:ascii="Arial" w:hAnsi="Arial" w:cs="Arial"/>
          <w:sz w:val="24"/>
          <w:szCs w:val="24"/>
        </w:rPr>
      </w:pPr>
      <w:r w:rsidRPr="006A059B">
        <w:rPr>
          <w:rFonts w:ascii="Arial" w:hAnsi="Arial" w:cs="Arial"/>
          <w:b/>
          <w:sz w:val="24"/>
          <w:szCs w:val="24"/>
        </w:rPr>
        <w:t>§5º</w:t>
      </w:r>
      <w:r w:rsidRPr="008658F3">
        <w:rPr>
          <w:rFonts w:ascii="Arial" w:hAnsi="Arial" w:cs="Arial"/>
          <w:sz w:val="24"/>
          <w:szCs w:val="24"/>
        </w:rPr>
        <w:t xml:space="preserve"> A matrícula do estudante transferido só poderá ser efetivada após prévia consulta, direta e escrita, d</w:t>
      </w:r>
      <w:r w:rsidR="006A059B">
        <w:rPr>
          <w:rFonts w:ascii="Arial" w:hAnsi="Arial" w:cs="Arial"/>
          <w:sz w:val="24"/>
          <w:szCs w:val="24"/>
        </w:rPr>
        <w:t>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à Instituição de origem, que responderá, igualmente por escrito, atestando a regularidade da condição do postulante ao ingresso.</w:t>
      </w:r>
    </w:p>
    <w:p w14:paraId="16AD7A77" w14:textId="77777777" w:rsidR="008658F3" w:rsidRPr="008658F3" w:rsidRDefault="008658F3" w:rsidP="008658F3">
      <w:pPr>
        <w:ind w:firstLine="708"/>
        <w:rPr>
          <w:rFonts w:ascii="Arial" w:hAnsi="Arial" w:cs="Arial"/>
          <w:sz w:val="24"/>
          <w:szCs w:val="24"/>
        </w:rPr>
      </w:pPr>
      <w:r w:rsidRPr="0028308B">
        <w:rPr>
          <w:rFonts w:ascii="Arial" w:hAnsi="Arial" w:cs="Arial"/>
          <w:b/>
          <w:sz w:val="24"/>
          <w:szCs w:val="24"/>
        </w:rPr>
        <w:t>§6º</w:t>
      </w:r>
      <w:r w:rsidRPr="008658F3">
        <w:rPr>
          <w:rFonts w:ascii="Arial" w:hAnsi="Arial" w:cs="Arial"/>
          <w:sz w:val="24"/>
          <w:szCs w:val="24"/>
        </w:rPr>
        <w:t xml:space="preserve"> A transferência interna de curso somente é possível se houver vaga no curso pretendido, obedecida à legislação vigente e as normas fixadas pelo Conselho Acadêmico, e será feita mediante requerimento de </w:t>
      </w:r>
      <w:proofErr w:type="spellStart"/>
      <w:r w:rsidRPr="008658F3">
        <w:rPr>
          <w:rFonts w:ascii="Arial" w:hAnsi="Arial" w:cs="Arial"/>
          <w:sz w:val="24"/>
          <w:szCs w:val="24"/>
        </w:rPr>
        <w:t>reopção</w:t>
      </w:r>
      <w:proofErr w:type="spellEnd"/>
      <w:r w:rsidRPr="008658F3">
        <w:rPr>
          <w:rFonts w:ascii="Arial" w:hAnsi="Arial" w:cs="Arial"/>
          <w:sz w:val="24"/>
          <w:szCs w:val="24"/>
        </w:rPr>
        <w:t xml:space="preserve"> de curso.</w:t>
      </w:r>
    </w:p>
    <w:p w14:paraId="183FF04A" w14:textId="424335C5" w:rsidR="008658F3" w:rsidRPr="008658F3" w:rsidRDefault="00533CBA" w:rsidP="008658F3">
      <w:pPr>
        <w:ind w:firstLine="0"/>
        <w:rPr>
          <w:rFonts w:ascii="Arial" w:hAnsi="Arial" w:cs="Arial"/>
          <w:sz w:val="24"/>
          <w:szCs w:val="24"/>
        </w:rPr>
      </w:pPr>
      <w:r>
        <w:rPr>
          <w:rFonts w:ascii="Arial" w:hAnsi="Arial" w:cs="Arial"/>
          <w:b/>
          <w:sz w:val="24"/>
          <w:szCs w:val="24"/>
        </w:rPr>
        <w:t>Art. 132</w:t>
      </w:r>
      <w:r w:rsidR="008658F3" w:rsidRPr="008658F3">
        <w:rPr>
          <w:rFonts w:ascii="Arial" w:hAnsi="Arial" w:cs="Arial"/>
          <w:b/>
          <w:sz w:val="24"/>
          <w:szCs w:val="24"/>
        </w:rPr>
        <w:t xml:space="preserve">. </w:t>
      </w:r>
      <w:r w:rsidR="008658F3" w:rsidRPr="008658F3">
        <w:rPr>
          <w:rFonts w:ascii="Arial" w:hAnsi="Arial" w:cs="Arial"/>
          <w:sz w:val="24"/>
          <w:szCs w:val="24"/>
        </w:rPr>
        <w:t xml:space="preserve">O aluno transferido ou reingresso está sujeito às adaptações curriculares que se fizerem necessárias, em conformidade com a matriz curricular vigente, aproveitados os estudos realizados com aprovação no curso de origem. </w:t>
      </w:r>
    </w:p>
    <w:p w14:paraId="67F1FE2E" w14:textId="5FC05D21" w:rsidR="008658F3" w:rsidRPr="008658F3" w:rsidRDefault="008658F3" w:rsidP="008658F3">
      <w:pPr>
        <w:ind w:firstLine="708"/>
        <w:rPr>
          <w:rFonts w:ascii="Arial" w:hAnsi="Arial" w:cs="Arial"/>
          <w:sz w:val="24"/>
          <w:szCs w:val="24"/>
        </w:rPr>
      </w:pPr>
      <w:r w:rsidRPr="008658F3">
        <w:rPr>
          <w:rFonts w:ascii="Arial" w:hAnsi="Arial" w:cs="Arial"/>
          <w:b/>
          <w:sz w:val="24"/>
          <w:szCs w:val="24"/>
        </w:rPr>
        <w:lastRenderedPageBreak/>
        <w:t>Parágrafo único.</w:t>
      </w:r>
      <w:r w:rsidR="0028308B">
        <w:rPr>
          <w:rFonts w:ascii="Arial" w:hAnsi="Arial" w:cs="Arial"/>
          <w:sz w:val="24"/>
          <w:szCs w:val="24"/>
        </w:rPr>
        <w:t xml:space="preserve"> 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fica isenta de quaisquer obrigações e/ou responsabilidades em relação ao tempo de Integralização de respectiva matriz curricular.</w:t>
      </w:r>
    </w:p>
    <w:p w14:paraId="49B1067F" w14:textId="17B93D5E" w:rsidR="008658F3" w:rsidRPr="008658F3" w:rsidRDefault="00533CBA" w:rsidP="008658F3">
      <w:pPr>
        <w:ind w:firstLine="0"/>
        <w:rPr>
          <w:rFonts w:ascii="Arial" w:hAnsi="Arial" w:cs="Arial"/>
          <w:sz w:val="24"/>
          <w:szCs w:val="24"/>
        </w:rPr>
      </w:pPr>
      <w:r>
        <w:rPr>
          <w:rFonts w:ascii="Arial" w:hAnsi="Arial" w:cs="Arial"/>
          <w:b/>
          <w:sz w:val="24"/>
          <w:szCs w:val="24"/>
        </w:rPr>
        <w:t>Art. 133</w:t>
      </w:r>
      <w:r w:rsidR="008658F3" w:rsidRPr="008658F3">
        <w:rPr>
          <w:rFonts w:ascii="Arial" w:hAnsi="Arial" w:cs="Arial"/>
          <w:b/>
          <w:sz w:val="24"/>
          <w:szCs w:val="24"/>
        </w:rPr>
        <w:t>.</w:t>
      </w:r>
      <w:r w:rsidR="0028308B">
        <w:rPr>
          <w:rFonts w:ascii="Arial" w:hAnsi="Arial" w:cs="Arial"/>
          <w:sz w:val="24"/>
          <w:szCs w:val="24"/>
        </w:rPr>
        <w:t xml:space="preserve"> A transferência de aluno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para outros estabelecimentos de ensino, pode ser requerida em qualquer época à Secretaria Acadêmica pelo interessado, observado às normas aprovados pelo Conselho Acadêmico e consoante os termos da Lei nº 9.870/99 e do Parecer CNE/CES nº 365/2003 (Parecer CNE/CES nº 282/2002).</w:t>
      </w:r>
    </w:p>
    <w:p w14:paraId="4B7F349C" w14:textId="77777777" w:rsidR="00E808C0" w:rsidRDefault="008658F3" w:rsidP="00E808C0">
      <w:pPr>
        <w:ind w:firstLine="708"/>
        <w:rPr>
          <w:rFonts w:ascii="Arial" w:hAnsi="Arial" w:cs="Arial"/>
          <w:sz w:val="24"/>
          <w:szCs w:val="24"/>
        </w:rPr>
      </w:pPr>
      <w:r w:rsidRPr="00E808C0">
        <w:rPr>
          <w:rFonts w:ascii="Arial" w:hAnsi="Arial" w:cs="Arial"/>
          <w:b/>
          <w:sz w:val="24"/>
          <w:szCs w:val="24"/>
        </w:rPr>
        <w:t>§1º</w:t>
      </w:r>
      <w:r w:rsidRPr="008658F3">
        <w:rPr>
          <w:rFonts w:ascii="Arial" w:hAnsi="Arial" w:cs="Arial"/>
          <w:sz w:val="24"/>
          <w:szCs w:val="24"/>
        </w:rPr>
        <w:t xml:space="preserve"> Para solicitar a transferência para outros estabelecimentos de ensino, o aluno deverá estar regularmente matriculado</w:t>
      </w:r>
      <w:r w:rsidR="00E808C0">
        <w:rPr>
          <w:rFonts w:ascii="Arial" w:hAnsi="Arial" w:cs="Arial"/>
          <w:sz w:val="24"/>
          <w:szCs w:val="24"/>
        </w:rPr>
        <w:t xml:space="preserve"> ou com sua matrícula trancada.</w:t>
      </w:r>
    </w:p>
    <w:p w14:paraId="3B86F9BD" w14:textId="18DF59A8" w:rsidR="008658F3" w:rsidRPr="008658F3" w:rsidRDefault="008658F3" w:rsidP="00E808C0">
      <w:pPr>
        <w:ind w:firstLine="708"/>
        <w:rPr>
          <w:rFonts w:ascii="Arial" w:hAnsi="Arial" w:cs="Arial"/>
          <w:sz w:val="24"/>
          <w:szCs w:val="24"/>
        </w:rPr>
      </w:pPr>
      <w:r w:rsidRPr="00E808C0">
        <w:rPr>
          <w:rFonts w:ascii="Arial" w:hAnsi="Arial" w:cs="Arial"/>
          <w:b/>
          <w:sz w:val="24"/>
          <w:szCs w:val="24"/>
        </w:rPr>
        <w:t>§2º</w:t>
      </w:r>
      <w:r w:rsidRPr="00E808C0">
        <w:rPr>
          <w:rFonts w:ascii="Arial" w:hAnsi="Arial" w:cs="Arial"/>
          <w:sz w:val="24"/>
          <w:szCs w:val="24"/>
        </w:rPr>
        <w:t xml:space="preserve"> Será concedida a transferência aos alunos regulares, a qualquer tempo, independente do período/semestre que estejam matriculados, em conformidade com a legislação vigente.</w:t>
      </w:r>
      <w:r w:rsidRPr="008658F3">
        <w:rPr>
          <w:rFonts w:ascii="Arial" w:hAnsi="Arial" w:cs="Arial"/>
          <w:sz w:val="24"/>
          <w:szCs w:val="24"/>
        </w:rPr>
        <w:t xml:space="preserve">  </w:t>
      </w:r>
    </w:p>
    <w:p w14:paraId="44279FA0" w14:textId="62CF5ECE" w:rsidR="008658F3" w:rsidRPr="008658F3" w:rsidRDefault="00533CBA" w:rsidP="008658F3">
      <w:pPr>
        <w:ind w:firstLine="0"/>
        <w:rPr>
          <w:rFonts w:ascii="Arial" w:hAnsi="Arial" w:cs="Arial"/>
          <w:sz w:val="24"/>
          <w:szCs w:val="24"/>
        </w:rPr>
      </w:pPr>
      <w:r>
        <w:rPr>
          <w:rFonts w:ascii="Arial" w:hAnsi="Arial" w:cs="Arial"/>
          <w:b/>
          <w:sz w:val="24"/>
          <w:szCs w:val="24"/>
        </w:rPr>
        <w:t>Art. 134</w:t>
      </w:r>
      <w:r w:rsidR="008658F3" w:rsidRPr="008658F3">
        <w:rPr>
          <w:rFonts w:ascii="Arial" w:hAnsi="Arial" w:cs="Arial"/>
          <w:b/>
          <w:sz w:val="24"/>
          <w:szCs w:val="24"/>
        </w:rPr>
        <w:t>.</w:t>
      </w:r>
      <w:r w:rsidR="008658F3" w:rsidRPr="008658F3">
        <w:rPr>
          <w:rFonts w:ascii="Arial" w:hAnsi="Arial" w:cs="Arial"/>
          <w:sz w:val="24"/>
          <w:szCs w:val="24"/>
        </w:rPr>
        <w:t xml:space="preserve"> Não será concedida transferência ao aluno que não </w:t>
      </w:r>
      <w:r w:rsidR="002A3511">
        <w:rPr>
          <w:rFonts w:ascii="Arial" w:hAnsi="Arial" w:cs="Arial"/>
          <w:sz w:val="24"/>
          <w:szCs w:val="24"/>
        </w:rPr>
        <w:t>tenha vínculo de matrícula com 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ou seja, que não figu</w:t>
      </w:r>
      <w:r w:rsidR="0028308B">
        <w:rPr>
          <w:rFonts w:ascii="Arial" w:hAnsi="Arial" w:cs="Arial"/>
          <w:sz w:val="24"/>
          <w:szCs w:val="24"/>
        </w:rPr>
        <w:t>re mais no corpo discente, no entanto,</w:t>
      </w:r>
      <w:r w:rsidR="008658F3" w:rsidRPr="008658F3">
        <w:rPr>
          <w:rFonts w:ascii="Arial" w:hAnsi="Arial" w:cs="Arial"/>
          <w:sz w:val="24"/>
          <w:szCs w:val="24"/>
        </w:rPr>
        <w:t xml:space="preserve"> </w:t>
      </w:r>
      <w:r w:rsidR="0028308B">
        <w:rPr>
          <w:rFonts w:ascii="Arial" w:hAnsi="Arial" w:cs="Arial"/>
          <w:sz w:val="24"/>
          <w:szCs w:val="24"/>
        </w:rPr>
        <w:t>poderá ser</w:t>
      </w:r>
      <w:r w:rsidR="008658F3" w:rsidRPr="008658F3">
        <w:rPr>
          <w:rFonts w:ascii="Arial" w:hAnsi="Arial" w:cs="Arial"/>
          <w:sz w:val="24"/>
          <w:szCs w:val="24"/>
        </w:rPr>
        <w:t xml:space="preserve"> fornecida</w:t>
      </w:r>
      <w:r w:rsidR="0028308B">
        <w:rPr>
          <w:rFonts w:ascii="Arial" w:hAnsi="Arial" w:cs="Arial"/>
          <w:sz w:val="24"/>
          <w:szCs w:val="24"/>
        </w:rPr>
        <w:t>, quando requeridos pelo aluno,</w:t>
      </w:r>
      <w:r w:rsidR="008658F3" w:rsidRPr="008658F3">
        <w:rPr>
          <w:rFonts w:ascii="Arial" w:hAnsi="Arial" w:cs="Arial"/>
          <w:sz w:val="24"/>
          <w:szCs w:val="24"/>
        </w:rPr>
        <w:t xml:space="preserve"> a Certidão de Estudos, Histórico Escolar e Programas das Disciplinas Cursadas, em conformidade com o disposto no artigo 49 da LDB, Lei nº 9.394, de 20 de dezembro de 1996, Súmula CFE nº 04/1992, Informações SESU nº 365 de 04 de novembro de 1998 e Parecer CES/CNE nº 365, de 17 de dezembro de 2003.</w:t>
      </w:r>
    </w:p>
    <w:p w14:paraId="3F23A068" w14:textId="065BD869" w:rsidR="008658F3" w:rsidRPr="008658F3" w:rsidRDefault="00533CBA" w:rsidP="008658F3">
      <w:pPr>
        <w:ind w:firstLine="0"/>
        <w:rPr>
          <w:rFonts w:ascii="Arial" w:hAnsi="Arial" w:cs="Arial"/>
          <w:sz w:val="24"/>
          <w:szCs w:val="24"/>
        </w:rPr>
      </w:pPr>
      <w:r>
        <w:rPr>
          <w:rFonts w:ascii="Arial" w:hAnsi="Arial" w:cs="Arial"/>
          <w:b/>
          <w:sz w:val="24"/>
          <w:szCs w:val="24"/>
        </w:rPr>
        <w:t>Art. 135</w:t>
      </w:r>
      <w:r w:rsidR="008658F3" w:rsidRPr="008658F3">
        <w:rPr>
          <w:rFonts w:ascii="Arial" w:hAnsi="Arial" w:cs="Arial"/>
          <w:b/>
          <w:sz w:val="24"/>
          <w:szCs w:val="24"/>
        </w:rPr>
        <w:t>.</w:t>
      </w:r>
      <w:r w:rsidR="008658F3" w:rsidRPr="008658F3">
        <w:rPr>
          <w:rFonts w:ascii="Arial" w:hAnsi="Arial" w:cs="Arial"/>
          <w:sz w:val="24"/>
          <w:szCs w:val="24"/>
        </w:rPr>
        <w:t xml:space="preserve"> O aluno transferido terá direito a aproveitamento de conteúdos curriculares que se fizerem necessários, aproveitados os estudos realizados com aprovação no curso de origem.</w:t>
      </w:r>
    </w:p>
    <w:p w14:paraId="54CD831B" w14:textId="1E127EAC" w:rsidR="008658F3" w:rsidRPr="008658F3" w:rsidRDefault="00533CBA" w:rsidP="008658F3">
      <w:pPr>
        <w:ind w:firstLine="0"/>
        <w:rPr>
          <w:rFonts w:ascii="Arial" w:hAnsi="Arial" w:cs="Arial"/>
          <w:sz w:val="24"/>
          <w:szCs w:val="24"/>
        </w:rPr>
      </w:pPr>
      <w:r>
        <w:rPr>
          <w:rFonts w:ascii="Arial" w:hAnsi="Arial" w:cs="Arial"/>
          <w:b/>
          <w:sz w:val="24"/>
          <w:szCs w:val="24"/>
        </w:rPr>
        <w:t>Art. 136</w:t>
      </w:r>
      <w:r w:rsidR="008658F3" w:rsidRPr="008658F3">
        <w:rPr>
          <w:rFonts w:ascii="Arial" w:hAnsi="Arial" w:cs="Arial"/>
          <w:b/>
          <w:sz w:val="24"/>
          <w:szCs w:val="24"/>
        </w:rPr>
        <w:t>.</w:t>
      </w:r>
      <w:r w:rsidR="008658F3" w:rsidRPr="008658F3">
        <w:rPr>
          <w:rFonts w:ascii="Arial" w:hAnsi="Arial" w:cs="Arial"/>
          <w:sz w:val="24"/>
          <w:szCs w:val="24"/>
        </w:rPr>
        <w:t xml:space="preserve"> É facultada ao aluno, respeitado o limite de vagas por turma, a transferência de turno fora do calendário de matrícula, desde que solicitado por escrito e fundamentado com a razão que o justifica.</w:t>
      </w:r>
    </w:p>
    <w:p w14:paraId="6B2B8E07" w14:textId="7F28B838" w:rsidR="008658F3" w:rsidRPr="008658F3" w:rsidRDefault="00533CBA" w:rsidP="008658F3">
      <w:pPr>
        <w:ind w:firstLine="0"/>
        <w:rPr>
          <w:rFonts w:ascii="Arial" w:hAnsi="Arial" w:cs="Arial"/>
          <w:sz w:val="24"/>
          <w:szCs w:val="24"/>
        </w:rPr>
      </w:pPr>
      <w:r>
        <w:rPr>
          <w:rFonts w:ascii="Arial" w:hAnsi="Arial" w:cs="Arial"/>
          <w:b/>
          <w:sz w:val="24"/>
          <w:szCs w:val="24"/>
        </w:rPr>
        <w:t>Art. 137</w:t>
      </w:r>
      <w:r w:rsidR="008658F3" w:rsidRPr="008658F3">
        <w:rPr>
          <w:rFonts w:ascii="Arial" w:hAnsi="Arial" w:cs="Arial"/>
          <w:b/>
          <w:sz w:val="24"/>
          <w:szCs w:val="24"/>
        </w:rPr>
        <w:t>.</w:t>
      </w:r>
      <w:r w:rsidR="008658F3" w:rsidRPr="008658F3">
        <w:rPr>
          <w:rFonts w:ascii="Arial" w:hAnsi="Arial" w:cs="Arial"/>
          <w:sz w:val="24"/>
          <w:szCs w:val="24"/>
        </w:rPr>
        <w:t xml:space="preserve"> A apreciação dos requerimentos d</w:t>
      </w:r>
      <w:r w:rsidR="00E808C0">
        <w:rPr>
          <w:rFonts w:ascii="Arial" w:hAnsi="Arial" w:cs="Arial"/>
          <w:sz w:val="24"/>
          <w:szCs w:val="24"/>
        </w:rPr>
        <w:t xml:space="preserve">e transferência para a </w:t>
      </w:r>
      <w:r w:rsidR="00BB2F71">
        <w:rPr>
          <w:rFonts w:ascii="Arial" w:hAnsi="Arial" w:cs="Arial"/>
          <w:b/>
          <w:sz w:val="24"/>
          <w:szCs w:val="24"/>
        </w:rPr>
        <w:t>Faculdade Open Educação</w:t>
      </w:r>
      <w:r w:rsidR="008658F3" w:rsidRPr="008658F3">
        <w:rPr>
          <w:rFonts w:ascii="Arial" w:hAnsi="Arial" w:cs="Arial"/>
          <w:sz w:val="24"/>
          <w:szCs w:val="24"/>
        </w:rPr>
        <w:t>, o exame das adaptações exigidas do interessado e a elaboração de plano de estudo do estudante serão objeto de apreciação das coordenações de Cursos, ouvido o professor da disciplina, quando for o caso.</w:t>
      </w:r>
    </w:p>
    <w:p w14:paraId="00F49FFA" w14:textId="45920DE8" w:rsidR="008658F3" w:rsidRPr="008658F3" w:rsidRDefault="000F56F4" w:rsidP="008658F3">
      <w:pPr>
        <w:ind w:firstLine="0"/>
        <w:rPr>
          <w:rFonts w:ascii="Arial" w:hAnsi="Arial" w:cs="Arial"/>
          <w:sz w:val="24"/>
          <w:szCs w:val="24"/>
        </w:rPr>
      </w:pPr>
      <w:r>
        <w:rPr>
          <w:rFonts w:ascii="Arial" w:hAnsi="Arial" w:cs="Arial"/>
          <w:b/>
          <w:sz w:val="24"/>
          <w:szCs w:val="24"/>
        </w:rPr>
        <w:t>Art. 13</w:t>
      </w:r>
      <w:r w:rsidR="00533CBA">
        <w:rPr>
          <w:rFonts w:ascii="Arial" w:hAnsi="Arial" w:cs="Arial"/>
          <w:b/>
          <w:sz w:val="24"/>
          <w:szCs w:val="24"/>
        </w:rPr>
        <w:t>8</w:t>
      </w:r>
      <w:r w:rsidR="008658F3" w:rsidRPr="008658F3">
        <w:rPr>
          <w:rFonts w:ascii="Arial" w:hAnsi="Arial" w:cs="Arial"/>
          <w:b/>
          <w:sz w:val="24"/>
          <w:szCs w:val="24"/>
        </w:rPr>
        <w:t>.</w:t>
      </w:r>
      <w:r w:rsidR="008658F3" w:rsidRPr="008658F3">
        <w:rPr>
          <w:rFonts w:ascii="Arial" w:hAnsi="Arial" w:cs="Arial"/>
          <w:sz w:val="24"/>
          <w:szCs w:val="24"/>
        </w:rPr>
        <w:t xml:space="preserve"> Os estudantes que obtiverem extraordinário aproveitamento nos estudos, demonstrado por meio de provas e outros instrumentos de avaliação específicos, aplicados por banca examinadora especial, poderão ter abreviada a duração dos cursos de graduação, observadas as normas específicas pertinentes.</w:t>
      </w:r>
    </w:p>
    <w:p w14:paraId="43A9EFFE" w14:textId="7F6F3C4A" w:rsidR="008658F3" w:rsidRPr="008658F3" w:rsidRDefault="00533CBA" w:rsidP="008658F3">
      <w:pPr>
        <w:ind w:firstLine="0"/>
        <w:rPr>
          <w:rFonts w:ascii="Arial" w:hAnsi="Arial" w:cs="Arial"/>
          <w:sz w:val="24"/>
          <w:szCs w:val="24"/>
        </w:rPr>
      </w:pPr>
      <w:r>
        <w:rPr>
          <w:rFonts w:ascii="Arial" w:hAnsi="Arial" w:cs="Arial"/>
          <w:b/>
          <w:sz w:val="24"/>
          <w:szCs w:val="24"/>
        </w:rPr>
        <w:lastRenderedPageBreak/>
        <w:t>Art. 139</w:t>
      </w:r>
      <w:r w:rsidR="008658F3" w:rsidRPr="008658F3">
        <w:rPr>
          <w:rFonts w:ascii="Arial" w:hAnsi="Arial" w:cs="Arial"/>
          <w:b/>
          <w:sz w:val="24"/>
          <w:szCs w:val="24"/>
        </w:rPr>
        <w:t xml:space="preserve">. </w:t>
      </w:r>
      <w:r w:rsidR="008658F3" w:rsidRPr="008658F3">
        <w:rPr>
          <w:rFonts w:ascii="Arial" w:hAnsi="Arial" w:cs="Arial"/>
          <w:sz w:val="24"/>
          <w:szCs w:val="24"/>
        </w:rPr>
        <w:t xml:space="preserve">A transferência poderá ser requerida a qualquer época do ano. </w:t>
      </w:r>
    </w:p>
    <w:p w14:paraId="291B1E11" w14:textId="65963725" w:rsidR="00E808C0" w:rsidRPr="008658F3" w:rsidRDefault="00E808C0" w:rsidP="008658F3">
      <w:pPr>
        <w:ind w:firstLine="0"/>
        <w:rPr>
          <w:rFonts w:ascii="Arial" w:hAnsi="Arial" w:cs="Arial"/>
          <w:sz w:val="24"/>
          <w:szCs w:val="24"/>
        </w:rPr>
      </w:pPr>
    </w:p>
    <w:p w14:paraId="740BE912" w14:textId="77777777" w:rsidR="008658F3" w:rsidRPr="008658F3" w:rsidRDefault="008658F3" w:rsidP="008658F3">
      <w:pPr>
        <w:pStyle w:val="Ttulo2"/>
        <w:spacing w:before="0"/>
        <w:ind w:firstLine="0"/>
        <w:jc w:val="center"/>
        <w:rPr>
          <w:rFonts w:ascii="Arial" w:hAnsi="Arial" w:cs="Arial"/>
          <w:b/>
          <w:color w:val="auto"/>
          <w:sz w:val="24"/>
          <w:szCs w:val="24"/>
        </w:rPr>
      </w:pPr>
      <w:bookmarkStart w:id="144" w:name="_Toc4493185"/>
      <w:bookmarkStart w:id="145" w:name="_Toc4461855"/>
      <w:bookmarkStart w:id="146" w:name="_Toc15312248"/>
      <w:bookmarkStart w:id="147" w:name="_Toc66200424"/>
      <w:r w:rsidRPr="008658F3">
        <w:rPr>
          <w:rFonts w:ascii="Arial" w:hAnsi="Arial" w:cs="Arial"/>
          <w:b/>
          <w:color w:val="auto"/>
          <w:sz w:val="24"/>
          <w:szCs w:val="24"/>
        </w:rPr>
        <w:t>CAPÍTULO V - DO APROVEITAMENTO DE ESTUDOS</w:t>
      </w:r>
      <w:bookmarkEnd w:id="144"/>
      <w:bookmarkEnd w:id="145"/>
      <w:bookmarkEnd w:id="146"/>
      <w:bookmarkEnd w:id="147"/>
    </w:p>
    <w:p w14:paraId="07F9519A" w14:textId="77777777" w:rsidR="008658F3" w:rsidRPr="008658F3" w:rsidRDefault="008658F3" w:rsidP="008658F3">
      <w:pPr>
        <w:ind w:firstLine="0"/>
        <w:rPr>
          <w:rFonts w:ascii="Arial" w:hAnsi="Arial" w:cs="Arial"/>
          <w:sz w:val="24"/>
          <w:szCs w:val="24"/>
        </w:rPr>
      </w:pPr>
    </w:p>
    <w:p w14:paraId="02BC3061" w14:textId="479235E2" w:rsidR="008658F3" w:rsidRPr="008658F3" w:rsidRDefault="00533CBA" w:rsidP="008658F3">
      <w:pPr>
        <w:ind w:firstLine="0"/>
        <w:rPr>
          <w:rFonts w:ascii="Arial" w:hAnsi="Arial" w:cs="Arial"/>
          <w:sz w:val="24"/>
          <w:szCs w:val="24"/>
        </w:rPr>
      </w:pPr>
      <w:r>
        <w:rPr>
          <w:rFonts w:ascii="Arial" w:hAnsi="Arial" w:cs="Arial"/>
          <w:b/>
          <w:sz w:val="24"/>
          <w:szCs w:val="24"/>
        </w:rPr>
        <w:t>Art. 140</w:t>
      </w:r>
      <w:r w:rsidR="008658F3" w:rsidRPr="008658F3">
        <w:rPr>
          <w:rFonts w:ascii="Arial" w:hAnsi="Arial" w:cs="Arial"/>
          <w:b/>
          <w:sz w:val="24"/>
          <w:szCs w:val="24"/>
        </w:rPr>
        <w:t>.</w:t>
      </w:r>
      <w:r w:rsidR="008658F3" w:rsidRPr="008658F3">
        <w:rPr>
          <w:rFonts w:ascii="Arial" w:hAnsi="Arial" w:cs="Arial"/>
          <w:sz w:val="24"/>
          <w:szCs w:val="24"/>
        </w:rPr>
        <w:t xml:space="preserve"> O Aproveitamento de Estudos é o processo de ace</w:t>
      </w:r>
      <w:r w:rsidR="00E808C0">
        <w:rPr>
          <w:rFonts w:ascii="Arial" w:hAnsi="Arial" w:cs="Arial"/>
          <w:sz w:val="24"/>
          <w:szCs w:val="24"/>
        </w:rPr>
        <w:t>itação dos estudos, por parte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realizados por aluno que cursou disciplinas em outro curso superior restando comprovada a proficiência e respeitadas às disposições legais.</w:t>
      </w:r>
    </w:p>
    <w:p w14:paraId="0898ABE5" w14:textId="77777777" w:rsidR="008658F3" w:rsidRPr="008658F3" w:rsidRDefault="008658F3" w:rsidP="008658F3">
      <w:pPr>
        <w:ind w:firstLine="708"/>
        <w:rPr>
          <w:rFonts w:ascii="Arial" w:hAnsi="Arial" w:cs="Arial"/>
          <w:sz w:val="24"/>
          <w:szCs w:val="24"/>
        </w:rPr>
      </w:pPr>
      <w:r w:rsidRPr="008658F3">
        <w:rPr>
          <w:rFonts w:ascii="Arial" w:hAnsi="Arial" w:cs="Arial"/>
          <w:b/>
          <w:sz w:val="24"/>
          <w:szCs w:val="24"/>
        </w:rPr>
        <w:t xml:space="preserve">Parágrafo único. </w:t>
      </w:r>
      <w:r w:rsidRPr="008658F3">
        <w:rPr>
          <w:rFonts w:ascii="Arial" w:hAnsi="Arial" w:cs="Arial"/>
          <w:sz w:val="24"/>
          <w:szCs w:val="24"/>
        </w:rPr>
        <w:t>Excepcionalmente, para fins de integralização do currículo, o acadêmico poderá cursar parte das disciplinas em instituição congênere, obedecido ao limite de até 10% (dez por centos) sobre o número total de disciplinas integrantes da respectiva matriz curricular.</w:t>
      </w:r>
    </w:p>
    <w:p w14:paraId="64071B93" w14:textId="48CA9F4E" w:rsidR="008658F3" w:rsidRPr="008658F3" w:rsidRDefault="00533CBA" w:rsidP="008658F3">
      <w:pPr>
        <w:ind w:firstLine="0"/>
        <w:rPr>
          <w:rFonts w:ascii="Arial" w:hAnsi="Arial" w:cs="Arial"/>
          <w:sz w:val="24"/>
          <w:szCs w:val="24"/>
        </w:rPr>
      </w:pPr>
      <w:r>
        <w:rPr>
          <w:rFonts w:ascii="Arial" w:hAnsi="Arial" w:cs="Arial"/>
          <w:b/>
          <w:sz w:val="24"/>
          <w:szCs w:val="24"/>
        </w:rPr>
        <w:t>Art. 141</w:t>
      </w:r>
      <w:r w:rsidR="008658F3" w:rsidRPr="008658F3">
        <w:rPr>
          <w:rFonts w:ascii="Arial" w:hAnsi="Arial" w:cs="Arial"/>
          <w:b/>
          <w:sz w:val="24"/>
          <w:szCs w:val="24"/>
        </w:rPr>
        <w:t>.</w:t>
      </w:r>
      <w:r w:rsidR="008658F3" w:rsidRPr="008658F3">
        <w:rPr>
          <w:rFonts w:ascii="Arial" w:hAnsi="Arial" w:cs="Arial"/>
          <w:sz w:val="24"/>
          <w:szCs w:val="24"/>
        </w:rPr>
        <w:t xml:space="preserve"> O aproveitamento de estudos e as adaptações curriculares, de disciplinas idênticas ou de conteúdo equivalente, em quaisquer cursos e situações, como mudança de curso, ingresso de portadores de diploma, trancamento e transferências, serão analisados e decididos, de acordo com cada caso, pelas Coordenações de Curso, observadas a lei educacional e as normas deste regimento.</w:t>
      </w:r>
    </w:p>
    <w:p w14:paraId="7FB9CDC0" w14:textId="51D33A47" w:rsidR="008658F3" w:rsidRPr="008658F3" w:rsidRDefault="00533CBA" w:rsidP="008658F3">
      <w:pPr>
        <w:ind w:firstLine="0"/>
        <w:rPr>
          <w:rFonts w:ascii="Arial" w:hAnsi="Arial" w:cs="Arial"/>
          <w:sz w:val="24"/>
          <w:szCs w:val="24"/>
        </w:rPr>
      </w:pPr>
      <w:r>
        <w:rPr>
          <w:rFonts w:ascii="Arial" w:hAnsi="Arial" w:cs="Arial"/>
          <w:b/>
          <w:sz w:val="24"/>
          <w:szCs w:val="24"/>
        </w:rPr>
        <w:t>Art. 142</w:t>
      </w:r>
      <w:r w:rsidR="008658F3" w:rsidRPr="008658F3">
        <w:rPr>
          <w:rFonts w:ascii="Arial" w:hAnsi="Arial" w:cs="Arial"/>
          <w:b/>
          <w:sz w:val="24"/>
          <w:szCs w:val="24"/>
        </w:rPr>
        <w:t xml:space="preserve">. </w:t>
      </w:r>
      <w:r w:rsidR="008658F3" w:rsidRPr="008658F3">
        <w:rPr>
          <w:rFonts w:ascii="Arial" w:hAnsi="Arial" w:cs="Arial"/>
          <w:sz w:val="24"/>
          <w:szCs w:val="24"/>
        </w:rPr>
        <w:t>O pedido de aproveitamento de estudos será deferido sempre que a disciplina cursada tiver conteúdo programático correspondente a 60% (sessenta por cento) e carga horária 75% (setenta e cinco por cento) das min</w:t>
      </w:r>
      <w:r w:rsidR="002A3511">
        <w:rPr>
          <w:rFonts w:ascii="Arial" w:hAnsi="Arial" w:cs="Arial"/>
          <w:sz w:val="24"/>
          <w:szCs w:val="24"/>
        </w:rPr>
        <w:t>istradas pela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além da constatação de que o aluno foi nela regularmente aprovada.</w:t>
      </w:r>
    </w:p>
    <w:p w14:paraId="16173D3B" w14:textId="77777777" w:rsidR="008658F3" w:rsidRPr="008658F3" w:rsidRDefault="008658F3" w:rsidP="008658F3">
      <w:pPr>
        <w:ind w:firstLine="708"/>
        <w:rPr>
          <w:rFonts w:ascii="Arial" w:hAnsi="Arial" w:cs="Arial"/>
          <w:sz w:val="24"/>
          <w:szCs w:val="24"/>
        </w:rPr>
      </w:pPr>
      <w:r w:rsidRPr="000659FC">
        <w:rPr>
          <w:rFonts w:ascii="Arial" w:hAnsi="Arial" w:cs="Arial"/>
          <w:b/>
          <w:sz w:val="24"/>
          <w:szCs w:val="24"/>
        </w:rPr>
        <w:t>§1º</w:t>
      </w:r>
      <w:r w:rsidRPr="008658F3">
        <w:rPr>
          <w:rFonts w:ascii="Arial" w:hAnsi="Arial" w:cs="Arial"/>
          <w:sz w:val="24"/>
          <w:szCs w:val="24"/>
        </w:rPr>
        <w:t xml:space="preserve"> O pedido para aproveitamento de estudos e adaptações curriculares será feito mediante requerimento do interessado na Secretaria Acadêmica da IES.</w:t>
      </w:r>
    </w:p>
    <w:p w14:paraId="1494CB4A" w14:textId="77777777" w:rsidR="008658F3" w:rsidRPr="008658F3" w:rsidRDefault="008658F3" w:rsidP="008658F3">
      <w:pPr>
        <w:ind w:firstLine="708"/>
        <w:rPr>
          <w:rFonts w:ascii="Arial" w:hAnsi="Arial" w:cs="Arial"/>
          <w:sz w:val="24"/>
          <w:szCs w:val="24"/>
        </w:rPr>
      </w:pPr>
      <w:r w:rsidRPr="000659FC">
        <w:rPr>
          <w:rFonts w:ascii="Arial" w:hAnsi="Arial" w:cs="Arial"/>
          <w:b/>
          <w:sz w:val="24"/>
          <w:szCs w:val="24"/>
        </w:rPr>
        <w:t>§2º</w:t>
      </w:r>
      <w:r w:rsidRPr="008658F3">
        <w:rPr>
          <w:rFonts w:ascii="Arial" w:hAnsi="Arial" w:cs="Arial"/>
          <w:sz w:val="24"/>
          <w:szCs w:val="24"/>
        </w:rPr>
        <w:t xml:space="preserve"> Não será concedido aproveitamento de estudos para disciplinas cujo conteúdo tenha se perdido no tempo por razões de mudanças nas legislações e/ou resoluções de modo a ficar constatada alteração entre o conteúdo cursado e o atualmente ministrado.</w:t>
      </w:r>
    </w:p>
    <w:p w14:paraId="2B479AF8" w14:textId="1216AD3E" w:rsidR="008658F3" w:rsidRPr="008658F3" w:rsidRDefault="008658F3" w:rsidP="008658F3">
      <w:pPr>
        <w:ind w:firstLine="708"/>
        <w:rPr>
          <w:rFonts w:ascii="Arial" w:hAnsi="Arial" w:cs="Arial"/>
          <w:sz w:val="24"/>
          <w:szCs w:val="24"/>
        </w:rPr>
      </w:pPr>
      <w:r w:rsidRPr="000659FC">
        <w:rPr>
          <w:rFonts w:ascii="Arial" w:hAnsi="Arial" w:cs="Arial"/>
          <w:b/>
          <w:sz w:val="24"/>
          <w:szCs w:val="24"/>
        </w:rPr>
        <w:t>§3º</w:t>
      </w:r>
      <w:r w:rsidRPr="008658F3">
        <w:rPr>
          <w:rFonts w:ascii="Arial" w:hAnsi="Arial" w:cs="Arial"/>
          <w:sz w:val="24"/>
          <w:szCs w:val="24"/>
        </w:rPr>
        <w:t xml:space="preserve"> O Estágio Curricular Super</w:t>
      </w:r>
      <w:r w:rsidR="000659FC">
        <w:rPr>
          <w:rFonts w:ascii="Arial" w:hAnsi="Arial" w:cs="Arial"/>
          <w:sz w:val="24"/>
          <w:szCs w:val="24"/>
        </w:rPr>
        <w:t>visionado</w:t>
      </w:r>
      <w:r w:rsidRPr="008658F3">
        <w:rPr>
          <w:rFonts w:ascii="Arial" w:hAnsi="Arial" w:cs="Arial"/>
          <w:sz w:val="24"/>
          <w:szCs w:val="24"/>
        </w:rPr>
        <w:t>, o Trabalho de Conclusão de Curso (TCC) e as Atividades Complementares são componentes curriculares obrigatórios, indispensáveis à consolidação dos desempenhos profissionais, não sendo permitido, sobre estes, solicitação de aproveitamento de estudos, qualquer que seja a via de ingresso.</w:t>
      </w:r>
    </w:p>
    <w:p w14:paraId="7510E1B3" w14:textId="77777777" w:rsidR="008658F3" w:rsidRPr="008658F3" w:rsidRDefault="008658F3" w:rsidP="008658F3">
      <w:pPr>
        <w:ind w:firstLine="708"/>
        <w:rPr>
          <w:rFonts w:ascii="Arial" w:hAnsi="Arial" w:cs="Arial"/>
          <w:sz w:val="24"/>
          <w:szCs w:val="24"/>
        </w:rPr>
      </w:pPr>
      <w:r w:rsidRPr="000659FC">
        <w:rPr>
          <w:rFonts w:ascii="Arial" w:hAnsi="Arial" w:cs="Arial"/>
          <w:b/>
          <w:sz w:val="24"/>
          <w:szCs w:val="24"/>
        </w:rPr>
        <w:lastRenderedPageBreak/>
        <w:t>§4º</w:t>
      </w:r>
      <w:r w:rsidRPr="008658F3">
        <w:rPr>
          <w:rFonts w:ascii="Arial" w:hAnsi="Arial" w:cs="Arial"/>
          <w:sz w:val="24"/>
          <w:szCs w:val="24"/>
        </w:rPr>
        <w:t xml:space="preserve"> Só serão objetos de aproveitamento os conteúdos ofertados por instituição congênere, no formato de disciplinas (frequência, avaliação, histórico escolar).</w:t>
      </w:r>
    </w:p>
    <w:p w14:paraId="23AF866B" w14:textId="77777777" w:rsidR="008658F3" w:rsidRPr="008658F3" w:rsidRDefault="008658F3" w:rsidP="008658F3">
      <w:pPr>
        <w:ind w:firstLine="708"/>
        <w:rPr>
          <w:rFonts w:ascii="Arial" w:hAnsi="Arial" w:cs="Arial"/>
          <w:sz w:val="24"/>
          <w:szCs w:val="24"/>
        </w:rPr>
      </w:pPr>
      <w:r w:rsidRPr="000659FC">
        <w:rPr>
          <w:rFonts w:ascii="Arial" w:hAnsi="Arial" w:cs="Arial"/>
          <w:b/>
          <w:sz w:val="24"/>
          <w:szCs w:val="24"/>
        </w:rPr>
        <w:t>§5º</w:t>
      </w:r>
      <w:r w:rsidRPr="008658F3">
        <w:rPr>
          <w:rFonts w:ascii="Arial" w:hAnsi="Arial" w:cs="Arial"/>
          <w:sz w:val="24"/>
          <w:szCs w:val="24"/>
        </w:rPr>
        <w:t xml:space="preserve"> Sendo concedido o aproveitamento de estudos, as adaptações curriculares serão determinadas pela Coordenação de Curso em articulação com a Secretaria Acadêmica, observadas as normas regimentais.</w:t>
      </w:r>
    </w:p>
    <w:p w14:paraId="1FC46A0D" w14:textId="0F60CB43" w:rsidR="008658F3" w:rsidRPr="008658F3" w:rsidRDefault="00533CBA" w:rsidP="008658F3">
      <w:pPr>
        <w:ind w:firstLine="0"/>
        <w:rPr>
          <w:rFonts w:ascii="Arial" w:hAnsi="Arial" w:cs="Arial"/>
          <w:sz w:val="24"/>
          <w:szCs w:val="24"/>
        </w:rPr>
      </w:pPr>
      <w:r>
        <w:rPr>
          <w:rFonts w:ascii="Arial" w:hAnsi="Arial" w:cs="Arial"/>
          <w:b/>
          <w:sz w:val="24"/>
          <w:szCs w:val="24"/>
        </w:rPr>
        <w:t>Art. 143</w:t>
      </w:r>
      <w:r w:rsidR="008658F3" w:rsidRPr="008658F3">
        <w:rPr>
          <w:rFonts w:ascii="Arial" w:hAnsi="Arial" w:cs="Arial"/>
          <w:b/>
          <w:sz w:val="24"/>
          <w:szCs w:val="24"/>
        </w:rPr>
        <w:t>.</w:t>
      </w:r>
      <w:r w:rsidR="000659FC">
        <w:rPr>
          <w:rFonts w:ascii="Arial" w:hAnsi="Arial" w:cs="Arial"/>
          <w:sz w:val="24"/>
          <w:szCs w:val="24"/>
        </w:rPr>
        <w:t xml:space="preserve"> Aos alunos matriculados na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é permitido o aproveitamento de estudos de disciplinas isoladas cursadas em outra Instituição de Ensino Superior.</w:t>
      </w:r>
    </w:p>
    <w:p w14:paraId="4D252A85" w14:textId="77777777" w:rsidR="008658F3" w:rsidRPr="008658F3" w:rsidRDefault="008658F3" w:rsidP="008658F3">
      <w:pPr>
        <w:ind w:firstLine="708"/>
        <w:rPr>
          <w:rFonts w:ascii="Arial" w:hAnsi="Arial" w:cs="Arial"/>
          <w:sz w:val="24"/>
          <w:szCs w:val="24"/>
        </w:rPr>
      </w:pPr>
      <w:r w:rsidRPr="000659FC">
        <w:rPr>
          <w:rFonts w:ascii="Arial" w:hAnsi="Arial" w:cs="Arial"/>
          <w:b/>
          <w:sz w:val="24"/>
          <w:szCs w:val="24"/>
        </w:rPr>
        <w:t>§1°</w:t>
      </w:r>
      <w:r w:rsidRPr="008658F3">
        <w:rPr>
          <w:rFonts w:ascii="Arial" w:hAnsi="Arial" w:cs="Arial"/>
          <w:sz w:val="24"/>
          <w:szCs w:val="24"/>
        </w:rPr>
        <w:t xml:space="preserve"> Somente terão seus estudos aproveitados, conforme o </w:t>
      </w:r>
      <w:r w:rsidRPr="008658F3">
        <w:rPr>
          <w:rFonts w:ascii="Arial" w:hAnsi="Arial" w:cs="Arial"/>
          <w:i/>
          <w:sz w:val="24"/>
          <w:szCs w:val="24"/>
        </w:rPr>
        <w:t>caput</w:t>
      </w:r>
      <w:r w:rsidRPr="008658F3">
        <w:rPr>
          <w:rFonts w:ascii="Arial" w:hAnsi="Arial" w:cs="Arial"/>
          <w:sz w:val="24"/>
          <w:szCs w:val="24"/>
        </w:rPr>
        <w:t xml:space="preserve"> deste artigo, os alunos que estejam devendo componente de dependência e/ou adaptação e que, por incompatibilidade de horário, encontrem-se impossibilitados de cursá-lo nesta Faculdade. </w:t>
      </w:r>
    </w:p>
    <w:p w14:paraId="25DD1A31" w14:textId="77777777" w:rsidR="008658F3" w:rsidRPr="008658F3" w:rsidRDefault="008658F3" w:rsidP="008658F3">
      <w:pPr>
        <w:ind w:firstLine="708"/>
        <w:rPr>
          <w:rFonts w:ascii="Arial" w:hAnsi="Arial" w:cs="Arial"/>
          <w:sz w:val="24"/>
          <w:szCs w:val="24"/>
        </w:rPr>
      </w:pPr>
      <w:r w:rsidRPr="000659FC">
        <w:rPr>
          <w:rFonts w:ascii="Arial" w:hAnsi="Arial" w:cs="Arial"/>
          <w:b/>
          <w:sz w:val="24"/>
          <w:szCs w:val="24"/>
        </w:rPr>
        <w:t>§2°</w:t>
      </w:r>
      <w:r w:rsidRPr="008658F3">
        <w:rPr>
          <w:rFonts w:ascii="Arial" w:hAnsi="Arial" w:cs="Arial"/>
          <w:sz w:val="24"/>
          <w:szCs w:val="24"/>
        </w:rPr>
        <w:t xml:space="preserve"> Antes de matricular-se em outra Instituição, para fins de que tratam o </w:t>
      </w:r>
      <w:r w:rsidRPr="008658F3">
        <w:rPr>
          <w:rFonts w:ascii="Arial" w:hAnsi="Arial" w:cs="Arial"/>
          <w:i/>
          <w:sz w:val="24"/>
          <w:szCs w:val="24"/>
        </w:rPr>
        <w:t>caput</w:t>
      </w:r>
      <w:r w:rsidRPr="008658F3">
        <w:rPr>
          <w:rFonts w:ascii="Arial" w:hAnsi="Arial" w:cs="Arial"/>
          <w:sz w:val="24"/>
          <w:szCs w:val="24"/>
        </w:rPr>
        <w:t xml:space="preserve"> e o § 1º desse artigo, o aluno deverá apresentar à Coordenação de Curso em que está matriculado o programa do componente a ser cursado, para análise prévia da viabilidade do aproveitamento de estudo.</w:t>
      </w:r>
    </w:p>
    <w:p w14:paraId="2E429687" w14:textId="77777777" w:rsidR="008658F3" w:rsidRPr="008658F3" w:rsidRDefault="008658F3" w:rsidP="008658F3">
      <w:pPr>
        <w:ind w:firstLine="708"/>
        <w:rPr>
          <w:rFonts w:ascii="Arial" w:hAnsi="Arial" w:cs="Arial"/>
          <w:sz w:val="24"/>
          <w:szCs w:val="24"/>
        </w:rPr>
      </w:pPr>
      <w:r w:rsidRPr="000659FC">
        <w:rPr>
          <w:rFonts w:ascii="Arial" w:hAnsi="Arial" w:cs="Arial"/>
          <w:b/>
          <w:sz w:val="24"/>
          <w:szCs w:val="24"/>
        </w:rPr>
        <w:t>§3º</w:t>
      </w:r>
      <w:r w:rsidRPr="008658F3">
        <w:rPr>
          <w:rFonts w:ascii="Arial" w:hAnsi="Arial" w:cs="Arial"/>
          <w:sz w:val="24"/>
          <w:szCs w:val="24"/>
        </w:rPr>
        <w:t xml:space="preserve"> Não será permitido ao aluno regular cursar disciplinas isoladas em outra Instituição de Ensino Superior ou mesmo na própria IES, para fins de adiantamento do curso. </w:t>
      </w:r>
    </w:p>
    <w:p w14:paraId="4B9592E2" w14:textId="77777777" w:rsidR="008658F3" w:rsidRPr="008658F3" w:rsidRDefault="008658F3" w:rsidP="008658F3">
      <w:pPr>
        <w:ind w:firstLine="708"/>
        <w:rPr>
          <w:rFonts w:ascii="Arial" w:hAnsi="Arial" w:cs="Arial"/>
          <w:sz w:val="24"/>
          <w:szCs w:val="24"/>
        </w:rPr>
      </w:pPr>
      <w:r w:rsidRPr="002246F6">
        <w:rPr>
          <w:rFonts w:ascii="Arial" w:hAnsi="Arial" w:cs="Arial"/>
          <w:b/>
          <w:sz w:val="24"/>
          <w:szCs w:val="24"/>
        </w:rPr>
        <w:t>§4º</w:t>
      </w:r>
      <w:r w:rsidRPr="008658F3">
        <w:rPr>
          <w:rFonts w:ascii="Arial" w:hAnsi="Arial" w:cs="Arial"/>
          <w:sz w:val="24"/>
          <w:szCs w:val="24"/>
        </w:rPr>
        <w:t xml:space="preserve"> Caso haja inobservância do aluno quanto ao regramento contido nos parágrafos supracitados, restando constatada a má fé do mesmo, todos os créditos cursados serão invalidados sumariamente no ato da solicitação de aproveitamento.</w:t>
      </w:r>
    </w:p>
    <w:p w14:paraId="4430B9C6" w14:textId="77777777" w:rsidR="008658F3" w:rsidRPr="008658F3" w:rsidRDefault="008658F3" w:rsidP="008658F3">
      <w:pPr>
        <w:ind w:firstLine="0"/>
        <w:rPr>
          <w:rFonts w:ascii="Arial" w:hAnsi="Arial" w:cs="Arial"/>
          <w:sz w:val="24"/>
          <w:szCs w:val="24"/>
        </w:rPr>
      </w:pPr>
    </w:p>
    <w:p w14:paraId="1C53BA52" w14:textId="77777777" w:rsidR="008658F3" w:rsidRPr="002D7C03" w:rsidRDefault="008658F3" w:rsidP="008658F3">
      <w:pPr>
        <w:pStyle w:val="Ttulo3"/>
        <w:spacing w:before="0"/>
        <w:ind w:firstLine="0"/>
        <w:jc w:val="center"/>
        <w:rPr>
          <w:rFonts w:ascii="Arial" w:hAnsi="Arial" w:cs="Arial"/>
          <w:color w:val="auto"/>
        </w:rPr>
      </w:pPr>
      <w:bookmarkStart w:id="148" w:name="_Toc4493186"/>
      <w:bookmarkStart w:id="149" w:name="_Toc4461856"/>
      <w:bookmarkStart w:id="150" w:name="_Toc15312249"/>
      <w:bookmarkStart w:id="151" w:name="_Toc66200425"/>
      <w:r w:rsidRPr="002D7C03">
        <w:rPr>
          <w:rFonts w:ascii="Arial" w:hAnsi="Arial" w:cs="Arial"/>
          <w:color w:val="auto"/>
        </w:rPr>
        <w:t>Seção I - Do Extraordinário Aproveitamento de Estudos</w:t>
      </w:r>
      <w:bookmarkEnd w:id="148"/>
      <w:bookmarkEnd w:id="149"/>
      <w:bookmarkEnd w:id="150"/>
      <w:bookmarkEnd w:id="151"/>
    </w:p>
    <w:p w14:paraId="531FAA03" w14:textId="77777777" w:rsidR="008658F3" w:rsidRPr="008658F3" w:rsidRDefault="008658F3" w:rsidP="008658F3">
      <w:pPr>
        <w:ind w:firstLine="0"/>
        <w:rPr>
          <w:rFonts w:ascii="Arial" w:hAnsi="Arial" w:cs="Arial"/>
          <w:sz w:val="24"/>
          <w:szCs w:val="24"/>
        </w:rPr>
      </w:pPr>
    </w:p>
    <w:p w14:paraId="00CA2736" w14:textId="6693AF24" w:rsidR="008658F3" w:rsidRPr="008658F3" w:rsidRDefault="00533CBA" w:rsidP="008658F3">
      <w:pPr>
        <w:ind w:firstLine="0"/>
        <w:rPr>
          <w:rFonts w:ascii="Arial" w:hAnsi="Arial" w:cs="Arial"/>
          <w:sz w:val="24"/>
          <w:szCs w:val="24"/>
        </w:rPr>
      </w:pPr>
      <w:r>
        <w:rPr>
          <w:rFonts w:ascii="Arial" w:hAnsi="Arial" w:cs="Arial"/>
          <w:b/>
          <w:sz w:val="24"/>
          <w:szCs w:val="24"/>
        </w:rPr>
        <w:t>Art. 144</w:t>
      </w:r>
      <w:r w:rsidR="008658F3" w:rsidRPr="008658F3">
        <w:rPr>
          <w:rFonts w:ascii="Arial" w:hAnsi="Arial" w:cs="Arial"/>
          <w:b/>
          <w:sz w:val="24"/>
          <w:szCs w:val="24"/>
        </w:rPr>
        <w:t>.</w:t>
      </w:r>
      <w:r w:rsidR="008658F3" w:rsidRPr="008658F3">
        <w:rPr>
          <w:rFonts w:ascii="Arial" w:hAnsi="Arial" w:cs="Arial"/>
          <w:sz w:val="24"/>
          <w:szCs w:val="24"/>
        </w:rPr>
        <w:t xml:space="preserve"> Poderá ser abreviada a duração do curso do aluno que demonstre extraordinário aproveitamento de estudos, pelo sistema de exame de proficiência, mediante provas e outros instrumentos de avaliação específicos, disciplinados pelo Conselho Acadêmico, aplicados por banca examinadora especial, de acordo com as normas do sistema de ensino.</w:t>
      </w:r>
    </w:p>
    <w:p w14:paraId="34C3666D" w14:textId="77777777" w:rsidR="002246F6" w:rsidRDefault="008658F3" w:rsidP="002246F6">
      <w:pPr>
        <w:ind w:firstLine="708"/>
        <w:rPr>
          <w:rFonts w:ascii="Arial" w:hAnsi="Arial" w:cs="Arial"/>
          <w:sz w:val="24"/>
          <w:szCs w:val="24"/>
        </w:rPr>
      </w:pPr>
      <w:r w:rsidRPr="008658F3">
        <w:rPr>
          <w:rFonts w:ascii="Arial" w:hAnsi="Arial" w:cs="Arial"/>
          <w:b/>
          <w:sz w:val="24"/>
          <w:szCs w:val="24"/>
        </w:rPr>
        <w:t xml:space="preserve">Parágrafo único. </w:t>
      </w:r>
      <w:r w:rsidRPr="008658F3">
        <w:rPr>
          <w:rFonts w:ascii="Arial" w:hAnsi="Arial" w:cs="Arial"/>
          <w:sz w:val="24"/>
          <w:szCs w:val="24"/>
        </w:rPr>
        <w:t>O aluno que, comprovado o extraordinário aproveitamento nos estudos, observadas às normas gerais deste Regimento, aten</w:t>
      </w:r>
      <w:r w:rsidR="002246F6">
        <w:rPr>
          <w:rFonts w:ascii="Arial" w:hAnsi="Arial" w:cs="Arial"/>
          <w:sz w:val="24"/>
          <w:szCs w:val="24"/>
        </w:rPr>
        <w:t>tar-se-á:</w:t>
      </w:r>
    </w:p>
    <w:p w14:paraId="7B32580A" w14:textId="77777777" w:rsidR="002246F6" w:rsidRDefault="008658F3" w:rsidP="002246F6">
      <w:pPr>
        <w:ind w:firstLine="708"/>
        <w:rPr>
          <w:rFonts w:ascii="Arial" w:hAnsi="Arial" w:cs="Arial"/>
          <w:sz w:val="24"/>
          <w:szCs w:val="24"/>
        </w:rPr>
      </w:pPr>
      <w:r w:rsidRPr="008658F3">
        <w:rPr>
          <w:rFonts w:ascii="Arial" w:hAnsi="Arial" w:cs="Arial"/>
          <w:sz w:val="24"/>
          <w:szCs w:val="24"/>
        </w:rPr>
        <w:lastRenderedPageBreak/>
        <w:t>I - A antecipação da Graduação não se aplica para eliminação dos componentes curriculares obrigatórios como Atividades Complementares, Estágios Curriculares Supervis</w:t>
      </w:r>
      <w:r w:rsidR="002246F6">
        <w:rPr>
          <w:rFonts w:ascii="Arial" w:hAnsi="Arial" w:cs="Arial"/>
          <w:sz w:val="24"/>
          <w:szCs w:val="24"/>
        </w:rPr>
        <w:t>ionados e Práticas Pedagógicas;</w:t>
      </w:r>
    </w:p>
    <w:p w14:paraId="03A9D040" w14:textId="233121DC" w:rsidR="002246F6" w:rsidRDefault="008658F3" w:rsidP="002246F6">
      <w:pPr>
        <w:ind w:firstLine="708"/>
        <w:rPr>
          <w:rFonts w:ascii="Arial" w:hAnsi="Arial" w:cs="Arial"/>
          <w:sz w:val="24"/>
          <w:szCs w:val="24"/>
        </w:rPr>
      </w:pPr>
      <w:r w:rsidRPr="008658F3">
        <w:rPr>
          <w:rFonts w:ascii="Arial" w:hAnsi="Arial" w:cs="Arial"/>
          <w:sz w:val="24"/>
          <w:szCs w:val="24"/>
        </w:rPr>
        <w:t xml:space="preserve">II - A solicitação para o extraordinário aproveitamento de estudos será </w:t>
      </w:r>
      <w:proofErr w:type="gramStart"/>
      <w:r w:rsidRPr="008658F3">
        <w:rPr>
          <w:rFonts w:ascii="Arial" w:hAnsi="Arial" w:cs="Arial"/>
          <w:sz w:val="24"/>
          <w:szCs w:val="24"/>
        </w:rPr>
        <w:t>feito</w:t>
      </w:r>
      <w:proofErr w:type="gramEnd"/>
      <w:r w:rsidRPr="008658F3">
        <w:rPr>
          <w:rFonts w:ascii="Arial" w:hAnsi="Arial" w:cs="Arial"/>
          <w:sz w:val="24"/>
          <w:szCs w:val="24"/>
        </w:rPr>
        <w:t xml:space="preserve"> mediante requerimento do interessado na Secretaria Acadêmica d</w:t>
      </w:r>
      <w:r w:rsidR="002A3511">
        <w:rPr>
          <w:rFonts w:ascii="Arial" w:hAnsi="Arial" w:cs="Arial"/>
          <w:sz w:val="24"/>
          <w:szCs w:val="24"/>
        </w:rPr>
        <w:t>a</w:t>
      </w:r>
      <w:r w:rsidRPr="008658F3">
        <w:rPr>
          <w:rFonts w:ascii="Arial" w:hAnsi="Arial" w:cs="Arial"/>
          <w:sz w:val="24"/>
          <w:szCs w:val="24"/>
        </w:rPr>
        <w:t xml:space="preserve"> </w:t>
      </w:r>
      <w:r w:rsidR="00BB2F71">
        <w:rPr>
          <w:rFonts w:ascii="Arial" w:hAnsi="Arial" w:cs="Arial"/>
          <w:b/>
          <w:sz w:val="24"/>
          <w:szCs w:val="24"/>
        </w:rPr>
        <w:t>Faculdade Open Educação</w:t>
      </w:r>
      <w:r w:rsidR="002246F6">
        <w:rPr>
          <w:rFonts w:ascii="Arial" w:hAnsi="Arial" w:cs="Arial"/>
          <w:sz w:val="24"/>
          <w:szCs w:val="24"/>
        </w:rPr>
        <w:t>.</w:t>
      </w:r>
    </w:p>
    <w:p w14:paraId="1B54A0D9" w14:textId="3E093E5A" w:rsidR="008658F3" w:rsidRPr="008658F3" w:rsidRDefault="008658F3" w:rsidP="002246F6">
      <w:pPr>
        <w:ind w:firstLine="708"/>
        <w:rPr>
          <w:rFonts w:ascii="Arial" w:hAnsi="Arial" w:cs="Arial"/>
          <w:sz w:val="24"/>
          <w:szCs w:val="24"/>
        </w:rPr>
      </w:pPr>
      <w:r w:rsidRPr="008658F3">
        <w:rPr>
          <w:rFonts w:ascii="Arial" w:hAnsi="Arial" w:cs="Arial"/>
          <w:sz w:val="24"/>
          <w:szCs w:val="24"/>
        </w:rPr>
        <w:t>III - Os pedidos de aproveitamento extraordinário de estudos serão analisados com base no art. 47, §2º da Lei n. 9.394, de 20 de dezembro de 1996, que estabelece as diretrizes e bases da educação nacional, nesse Regimento e em Regulamento próprio.</w:t>
      </w:r>
    </w:p>
    <w:p w14:paraId="18AB662C" w14:textId="335C939B" w:rsidR="008658F3" w:rsidRPr="008658F3" w:rsidRDefault="00533CBA" w:rsidP="008658F3">
      <w:pPr>
        <w:ind w:firstLine="0"/>
        <w:rPr>
          <w:rFonts w:ascii="Arial" w:hAnsi="Arial" w:cs="Arial"/>
          <w:sz w:val="24"/>
          <w:szCs w:val="24"/>
        </w:rPr>
      </w:pPr>
      <w:r>
        <w:rPr>
          <w:rFonts w:ascii="Arial" w:hAnsi="Arial" w:cs="Arial"/>
          <w:b/>
          <w:sz w:val="24"/>
          <w:szCs w:val="24"/>
        </w:rPr>
        <w:t>Art. 145</w:t>
      </w:r>
      <w:r w:rsidR="008658F3" w:rsidRPr="008658F3">
        <w:rPr>
          <w:rFonts w:ascii="Arial" w:hAnsi="Arial" w:cs="Arial"/>
          <w:b/>
          <w:sz w:val="24"/>
          <w:szCs w:val="24"/>
        </w:rPr>
        <w:t>.</w:t>
      </w:r>
      <w:r w:rsidR="008658F3" w:rsidRPr="008658F3">
        <w:rPr>
          <w:rFonts w:ascii="Arial" w:hAnsi="Arial" w:cs="Arial"/>
          <w:sz w:val="24"/>
          <w:szCs w:val="24"/>
        </w:rPr>
        <w:t xml:space="preserve"> A solicitação para o extraordinário aproveitamento de estudos atenderá as exigências contidas em Regulamento específico e neste regimento, em consonância com a legislação pertinente. </w:t>
      </w:r>
    </w:p>
    <w:p w14:paraId="027B6873" w14:textId="77777777" w:rsidR="008658F3" w:rsidRPr="008658F3" w:rsidRDefault="008658F3" w:rsidP="008658F3">
      <w:pPr>
        <w:ind w:firstLine="708"/>
        <w:rPr>
          <w:rFonts w:ascii="Arial" w:hAnsi="Arial" w:cs="Arial"/>
          <w:sz w:val="24"/>
          <w:szCs w:val="24"/>
        </w:rPr>
      </w:pPr>
      <w:r w:rsidRPr="008658F3">
        <w:rPr>
          <w:rFonts w:ascii="Arial" w:hAnsi="Arial" w:cs="Arial"/>
          <w:b/>
          <w:sz w:val="24"/>
          <w:szCs w:val="24"/>
        </w:rPr>
        <w:t>Parágrafo único.</w:t>
      </w:r>
      <w:r w:rsidRPr="008658F3">
        <w:rPr>
          <w:rFonts w:ascii="Arial" w:hAnsi="Arial" w:cs="Arial"/>
          <w:sz w:val="24"/>
          <w:szCs w:val="24"/>
        </w:rPr>
        <w:t xml:space="preserve"> Eventuais casos omissos nesta seção, referentes ao aproveitamento de estudos serão submetidos ao Colegiado do respectivo curso, o qual, depois de dirimida a questão, com observância das demais normas aplicáveis, formulará proposta de normatização do assunto, encaminhando a sugestão ao Conselho Acadêmico.</w:t>
      </w:r>
    </w:p>
    <w:p w14:paraId="5362BBAC" w14:textId="77777777" w:rsidR="008658F3" w:rsidRPr="008658F3" w:rsidRDefault="008658F3" w:rsidP="008658F3">
      <w:pPr>
        <w:ind w:firstLine="0"/>
        <w:rPr>
          <w:rFonts w:ascii="Arial" w:hAnsi="Arial" w:cs="Arial"/>
          <w:sz w:val="24"/>
          <w:szCs w:val="24"/>
        </w:rPr>
      </w:pPr>
    </w:p>
    <w:p w14:paraId="0DC6A2A9" w14:textId="2C4BB761" w:rsidR="008658F3" w:rsidRPr="008658F3" w:rsidRDefault="008658F3" w:rsidP="008658F3">
      <w:pPr>
        <w:pStyle w:val="Ttulo2"/>
        <w:spacing w:before="0"/>
        <w:ind w:firstLine="0"/>
        <w:jc w:val="center"/>
        <w:rPr>
          <w:rFonts w:ascii="Arial" w:hAnsi="Arial" w:cs="Arial"/>
          <w:b/>
          <w:color w:val="auto"/>
          <w:sz w:val="24"/>
          <w:szCs w:val="24"/>
        </w:rPr>
      </w:pPr>
      <w:bookmarkStart w:id="152" w:name="_Toc4493187"/>
      <w:bookmarkStart w:id="153" w:name="_Toc4461857"/>
      <w:bookmarkStart w:id="154" w:name="_Toc15312250"/>
      <w:bookmarkStart w:id="155" w:name="_Toc66200426"/>
      <w:r w:rsidRPr="008658F3">
        <w:rPr>
          <w:rFonts w:ascii="Arial" w:hAnsi="Arial" w:cs="Arial"/>
          <w:b/>
          <w:color w:val="auto"/>
          <w:sz w:val="24"/>
          <w:szCs w:val="24"/>
        </w:rPr>
        <w:t xml:space="preserve">CAPÍTULO </w:t>
      </w:r>
      <w:r w:rsidR="00432B70" w:rsidRPr="008658F3">
        <w:rPr>
          <w:rFonts w:ascii="Arial" w:hAnsi="Arial" w:cs="Arial"/>
          <w:b/>
          <w:color w:val="auto"/>
          <w:sz w:val="24"/>
          <w:szCs w:val="24"/>
        </w:rPr>
        <w:t xml:space="preserve">VI - </w:t>
      </w:r>
      <w:bookmarkEnd w:id="152"/>
      <w:bookmarkEnd w:id="153"/>
      <w:bookmarkEnd w:id="154"/>
      <w:r w:rsidR="00432B70" w:rsidRPr="00432B70">
        <w:rPr>
          <w:rFonts w:ascii="Arial" w:hAnsi="Arial" w:cs="Arial"/>
          <w:b/>
          <w:color w:val="auto"/>
          <w:sz w:val="24"/>
          <w:szCs w:val="24"/>
        </w:rPr>
        <w:t>DAS AVALIAÇÕES E FORMAÇÃO DAS NOTAS</w:t>
      </w:r>
      <w:bookmarkEnd w:id="155"/>
    </w:p>
    <w:p w14:paraId="185AEA77" w14:textId="77777777" w:rsidR="008658F3" w:rsidRPr="008658F3" w:rsidRDefault="008658F3" w:rsidP="008658F3">
      <w:pPr>
        <w:ind w:firstLine="0"/>
        <w:rPr>
          <w:rFonts w:ascii="Arial" w:hAnsi="Arial" w:cs="Arial"/>
          <w:sz w:val="24"/>
          <w:szCs w:val="24"/>
        </w:rPr>
      </w:pPr>
    </w:p>
    <w:p w14:paraId="5EC3A377" w14:textId="2D5A7EC8" w:rsidR="00050ECA" w:rsidRPr="00050ECA" w:rsidRDefault="00533CBA" w:rsidP="00050ECA">
      <w:pPr>
        <w:ind w:firstLine="0"/>
        <w:rPr>
          <w:rFonts w:ascii="Arial" w:hAnsi="Arial" w:cs="Arial"/>
          <w:sz w:val="24"/>
          <w:szCs w:val="24"/>
        </w:rPr>
      </w:pPr>
      <w:r>
        <w:rPr>
          <w:rFonts w:ascii="Arial" w:hAnsi="Arial" w:cs="Arial"/>
          <w:b/>
          <w:sz w:val="24"/>
          <w:szCs w:val="24"/>
        </w:rPr>
        <w:t>Art. 146</w:t>
      </w:r>
      <w:r w:rsidR="00432B70" w:rsidRPr="00432B70">
        <w:rPr>
          <w:rFonts w:ascii="Arial" w:hAnsi="Arial" w:cs="Arial"/>
          <w:b/>
          <w:sz w:val="24"/>
          <w:szCs w:val="24"/>
        </w:rPr>
        <w:t>.</w:t>
      </w:r>
      <w:r w:rsidR="00050ECA">
        <w:rPr>
          <w:rFonts w:ascii="Arial" w:hAnsi="Arial" w:cs="Arial"/>
          <w:sz w:val="24"/>
          <w:szCs w:val="24"/>
        </w:rPr>
        <w:t xml:space="preserve"> </w:t>
      </w:r>
      <w:r w:rsidR="00050ECA" w:rsidRPr="00050ECA">
        <w:rPr>
          <w:rFonts w:ascii="Arial" w:hAnsi="Arial" w:cs="Arial"/>
          <w:sz w:val="24"/>
          <w:szCs w:val="24"/>
        </w:rPr>
        <w:t>São objetivos da Avaliação do aluno:</w:t>
      </w:r>
    </w:p>
    <w:p w14:paraId="1262F4C2" w14:textId="56C1F972" w:rsidR="00050ECA" w:rsidRPr="00050ECA" w:rsidRDefault="00050ECA" w:rsidP="00050ECA">
      <w:pPr>
        <w:ind w:firstLine="0"/>
        <w:rPr>
          <w:rFonts w:ascii="Arial" w:hAnsi="Arial" w:cs="Arial"/>
          <w:sz w:val="24"/>
          <w:szCs w:val="24"/>
        </w:rPr>
      </w:pPr>
      <w:r>
        <w:rPr>
          <w:rFonts w:ascii="Arial" w:hAnsi="Arial" w:cs="Arial"/>
          <w:sz w:val="24"/>
          <w:szCs w:val="24"/>
        </w:rPr>
        <w:t xml:space="preserve">I - </w:t>
      </w:r>
      <w:r w:rsidRPr="00050ECA">
        <w:rPr>
          <w:rFonts w:ascii="Arial" w:hAnsi="Arial" w:cs="Arial"/>
          <w:sz w:val="24"/>
          <w:szCs w:val="24"/>
        </w:rPr>
        <w:t>Compreender o seu processo de aprendizagem;</w:t>
      </w:r>
    </w:p>
    <w:p w14:paraId="795478DC" w14:textId="5CF51ABD" w:rsidR="00050ECA" w:rsidRPr="00050ECA" w:rsidRDefault="00050ECA" w:rsidP="00050ECA">
      <w:pPr>
        <w:ind w:firstLine="0"/>
        <w:rPr>
          <w:rFonts w:ascii="Arial" w:hAnsi="Arial" w:cs="Arial"/>
          <w:sz w:val="24"/>
          <w:szCs w:val="24"/>
        </w:rPr>
      </w:pPr>
      <w:r>
        <w:rPr>
          <w:rFonts w:ascii="Arial" w:hAnsi="Arial" w:cs="Arial"/>
          <w:sz w:val="24"/>
          <w:szCs w:val="24"/>
        </w:rPr>
        <w:t xml:space="preserve">II - </w:t>
      </w:r>
      <w:r w:rsidRPr="00050ECA">
        <w:rPr>
          <w:rFonts w:ascii="Arial" w:hAnsi="Arial" w:cs="Arial"/>
          <w:sz w:val="24"/>
          <w:szCs w:val="24"/>
        </w:rPr>
        <w:t xml:space="preserve">Oferecer informações para mudanças ou </w:t>
      </w:r>
      <w:proofErr w:type="spellStart"/>
      <w:r w:rsidRPr="00050ECA">
        <w:rPr>
          <w:rFonts w:ascii="Arial" w:hAnsi="Arial" w:cs="Arial"/>
          <w:sz w:val="24"/>
          <w:szCs w:val="24"/>
        </w:rPr>
        <w:t>referendamento</w:t>
      </w:r>
      <w:proofErr w:type="spellEnd"/>
      <w:r w:rsidRPr="00050ECA">
        <w:rPr>
          <w:rFonts w:ascii="Arial" w:hAnsi="Arial" w:cs="Arial"/>
          <w:sz w:val="24"/>
          <w:szCs w:val="24"/>
        </w:rPr>
        <w:t xml:space="preserve"> dos procedimentos de ensino;</w:t>
      </w:r>
    </w:p>
    <w:p w14:paraId="38AD8D94" w14:textId="20CE8C2C" w:rsidR="00050ECA" w:rsidRPr="00050ECA" w:rsidRDefault="00050ECA" w:rsidP="00050ECA">
      <w:pPr>
        <w:ind w:firstLine="0"/>
        <w:rPr>
          <w:rFonts w:ascii="Arial" w:hAnsi="Arial" w:cs="Arial"/>
          <w:sz w:val="24"/>
          <w:szCs w:val="24"/>
        </w:rPr>
      </w:pPr>
      <w:r>
        <w:rPr>
          <w:rFonts w:ascii="Arial" w:hAnsi="Arial" w:cs="Arial"/>
          <w:sz w:val="24"/>
          <w:szCs w:val="24"/>
        </w:rPr>
        <w:t xml:space="preserve">III - </w:t>
      </w:r>
      <w:r w:rsidRPr="00050ECA">
        <w:rPr>
          <w:rFonts w:ascii="Arial" w:hAnsi="Arial" w:cs="Arial"/>
          <w:sz w:val="24"/>
          <w:szCs w:val="24"/>
        </w:rPr>
        <w:t>Verificar o nível de aprendizagem individual e coletiva de cada conteúdo;</w:t>
      </w:r>
    </w:p>
    <w:p w14:paraId="751D31C4" w14:textId="0E37D3CF" w:rsidR="00050ECA" w:rsidRPr="00050ECA" w:rsidRDefault="00050ECA" w:rsidP="00050ECA">
      <w:pPr>
        <w:ind w:firstLine="0"/>
        <w:rPr>
          <w:rFonts w:ascii="Arial" w:hAnsi="Arial" w:cs="Arial"/>
          <w:sz w:val="24"/>
          <w:szCs w:val="24"/>
        </w:rPr>
      </w:pPr>
      <w:r>
        <w:rPr>
          <w:rFonts w:ascii="Arial" w:hAnsi="Arial" w:cs="Arial"/>
          <w:sz w:val="24"/>
          <w:szCs w:val="24"/>
        </w:rPr>
        <w:t xml:space="preserve">IV - </w:t>
      </w:r>
      <w:r w:rsidRPr="00050ECA">
        <w:rPr>
          <w:rFonts w:ascii="Arial" w:hAnsi="Arial" w:cs="Arial"/>
          <w:sz w:val="24"/>
          <w:szCs w:val="24"/>
        </w:rPr>
        <w:t>Verificar evolução discente;</w:t>
      </w:r>
    </w:p>
    <w:p w14:paraId="7C0B2595" w14:textId="45A20984" w:rsidR="00050ECA" w:rsidRPr="00050ECA" w:rsidRDefault="00050ECA" w:rsidP="00050ECA">
      <w:pPr>
        <w:ind w:firstLine="0"/>
        <w:rPr>
          <w:rFonts w:ascii="Arial" w:hAnsi="Arial" w:cs="Arial"/>
          <w:sz w:val="24"/>
          <w:szCs w:val="24"/>
        </w:rPr>
      </w:pPr>
      <w:r>
        <w:rPr>
          <w:rFonts w:ascii="Arial" w:hAnsi="Arial" w:cs="Arial"/>
          <w:sz w:val="24"/>
          <w:szCs w:val="24"/>
        </w:rPr>
        <w:t xml:space="preserve">V - </w:t>
      </w:r>
      <w:r w:rsidRPr="00050ECA">
        <w:rPr>
          <w:rFonts w:ascii="Arial" w:hAnsi="Arial" w:cs="Arial"/>
          <w:sz w:val="24"/>
          <w:szCs w:val="24"/>
        </w:rPr>
        <w:t>Fornecer ao aluno informação sobre seu desempenho, para que possa tomar medida em prol de uma melhor aprendizagem;</w:t>
      </w:r>
    </w:p>
    <w:p w14:paraId="52ADCF39" w14:textId="481BDEDB" w:rsidR="00050ECA" w:rsidRPr="00050ECA" w:rsidRDefault="00050ECA" w:rsidP="00050ECA">
      <w:pPr>
        <w:ind w:firstLine="0"/>
        <w:rPr>
          <w:rFonts w:ascii="Arial" w:hAnsi="Arial" w:cs="Arial"/>
          <w:sz w:val="24"/>
          <w:szCs w:val="24"/>
        </w:rPr>
      </w:pPr>
      <w:r>
        <w:rPr>
          <w:rFonts w:ascii="Arial" w:hAnsi="Arial" w:cs="Arial"/>
          <w:sz w:val="24"/>
          <w:szCs w:val="24"/>
        </w:rPr>
        <w:t xml:space="preserve">VI - </w:t>
      </w:r>
      <w:r w:rsidRPr="00050ECA">
        <w:rPr>
          <w:rFonts w:ascii="Arial" w:hAnsi="Arial" w:cs="Arial"/>
          <w:sz w:val="24"/>
          <w:szCs w:val="24"/>
        </w:rPr>
        <w:t>Servir como indicador para Avaliação Institucional.</w:t>
      </w:r>
    </w:p>
    <w:p w14:paraId="70F38E8D" w14:textId="57FCE6C0" w:rsidR="00050ECA" w:rsidRPr="00050ECA" w:rsidRDefault="00533CBA" w:rsidP="00050ECA">
      <w:pPr>
        <w:ind w:firstLine="0"/>
        <w:rPr>
          <w:rFonts w:ascii="Arial" w:hAnsi="Arial" w:cs="Arial"/>
          <w:sz w:val="24"/>
          <w:szCs w:val="24"/>
        </w:rPr>
      </w:pPr>
      <w:r>
        <w:rPr>
          <w:rFonts w:ascii="Arial" w:hAnsi="Arial" w:cs="Arial"/>
          <w:b/>
          <w:sz w:val="24"/>
          <w:szCs w:val="24"/>
        </w:rPr>
        <w:t>Art. 147</w:t>
      </w:r>
      <w:r w:rsidR="00050ECA">
        <w:rPr>
          <w:rFonts w:ascii="Arial" w:hAnsi="Arial" w:cs="Arial"/>
          <w:b/>
          <w:sz w:val="24"/>
          <w:szCs w:val="24"/>
        </w:rPr>
        <w:t>.</w:t>
      </w:r>
      <w:r w:rsidR="00050ECA" w:rsidRPr="00050ECA">
        <w:rPr>
          <w:rFonts w:ascii="Arial" w:hAnsi="Arial" w:cs="Arial"/>
          <w:sz w:val="24"/>
          <w:szCs w:val="24"/>
        </w:rPr>
        <w:t xml:space="preserve"> A avaliação do desempenho escolar é feita por disciplina, incidindo sobre o aproveitamento e a frequência.</w:t>
      </w:r>
    </w:p>
    <w:p w14:paraId="100A5090" w14:textId="2829BC05" w:rsidR="00050ECA" w:rsidRDefault="00050ECA" w:rsidP="00050ECA">
      <w:pPr>
        <w:ind w:firstLine="708"/>
        <w:rPr>
          <w:rFonts w:ascii="Arial" w:hAnsi="Arial" w:cs="Arial"/>
          <w:sz w:val="24"/>
          <w:szCs w:val="24"/>
        </w:rPr>
      </w:pPr>
      <w:r>
        <w:rPr>
          <w:rFonts w:ascii="Arial" w:hAnsi="Arial" w:cs="Arial"/>
          <w:b/>
          <w:sz w:val="24"/>
          <w:szCs w:val="24"/>
        </w:rPr>
        <w:t>Parágrafo único.</w:t>
      </w:r>
      <w:r>
        <w:rPr>
          <w:rFonts w:ascii="Arial" w:hAnsi="Arial" w:cs="Arial"/>
          <w:sz w:val="24"/>
          <w:szCs w:val="24"/>
        </w:rPr>
        <w:t xml:space="preserve"> </w:t>
      </w:r>
      <w:r w:rsidRPr="00050ECA">
        <w:rPr>
          <w:rFonts w:ascii="Arial" w:hAnsi="Arial" w:cs="Arial"/>
          <w:sz w:val="24"/>
          <w:szCs w:val="24"/>
        </w:rPr>
        <w:t>A avaliação do aproveitamento se dará:</w:t>
      </w:r>
    </w:p>
    <w:p w14:paraId="73D50923" w14:textId="77777777" w:rsidR="00050ECA" w:rsidRDefault="00050ECA" w:rsidP="00050ECA">
      <w:pPr>
        <w:ind w:firstLine="708"/>
        <w:rPr>
          <w:rFonts w:ascii="Arial" w:hAnsi="Arial" w:cs="Arial"/>
          <w:sz w:val="24"/>
          <w:szCs w:val="24"/>
        </w:rPr>
      </w:pPr>
      <w:r w:rsidRPr="00050ECA">
        <w:rPr>
          <w:rFonts w:ascii="Arial" w:hAnsi="Arial" w:cs="Arial"/>
          <w:sz w:val="24"/>
          <w:szCs w:val="24"/>
        </w:rPr>
        <w:t>a) por meio de trabalhos de aplicação, projetos (teóricos ou práticos), p</w:t>
      </w:r>
      <w:r>
        <w:rPr>
          <w:rFonts w:ascii="Arial" w:hAnsi="Arial" w:cs="Arial"/>
          <w:sz w:val="24"/>
          <w:szCs w:val="24"/>
        </w:rPr>
        <w:t>ortfólio;</w:t>
      </w:r>
    </w:p>
    <w:p w14:paraId="43193E85" w14:textId="77777777" w:rsidR="00050ECA" w:rsidRDefault="00050ECA" w:rsidP="00050ECA">
      <w:pPr>
        <w:ind w:firstLine="708"/>
        <w:rPr>
          <w:rFonts w:ascii="Arial" w:hAnsi="Arial" w:cs="Arial"/>
          <w:sz w:val="24"/>
          <w:szCs w:val="24"/>
        </w:rPr>
      </w:pPr>
      <w:r w:rsidRPr="00050ECA">
        <w:rPr>
          <w:rFonts w:ascii="Arial" w:hAnsi="Arial" w:cs="Arial"/>
          <w:sz w:val="24"/>
          <w:szCs w:val="24"/>
        </w:rPr>
        <w:lastRenderedPageBreak/>
        <w:t>b) por meio de instrumentos de verifica</w:t>
      </w:r>
      <w:r>
        <w:rPr>
          <w:rFonts w:ascii="Arial" w:hAnsi="Arial" w:cs="Arial"/>
          <w:sz w:val="24"/>
          <w:szCs w:val="24"/>
        </w:rPr>
        <w:t>ção de assimilação de conteúdo.</w:t>
      </w:r>
    </w:p>
    <w:p w14:paraId="5B87A3F7" w14:textId="77777777" w:rsidR="00050ECA" w:rsidRDefault="00050ECA" w:rsidP="00050ECA">
      <w:pPr>
        <w:ind w:firstLine="708"/>
        <w:rPr>
          <w:rFonts w:ascii="Arial" w:hAnsi="Arial" w:cs="Arial"/>
          <w:sz w:val="24"/>
          <w:szCs w:val="24"/>
        </w:rPr>
      </w:pPr>
      <w:r w:rsidRPr="00050ECA">
        <w:rPr>
          <w:rFonts w:ascii="Arial" w:hAnsi="Arial" w:cs="Arial"/>
          <w:sz w:val="24"/>
          <w:szCs w:val="24"/>
        </w:rPr>
        <w:t>c) por meio da participação em atividades compl</w:t>
      </w:r>
      <w:r>
        <w:rPr>
          <w:rFonts w:ascii="Arial" w:hAnsi="Arial" w:cs="Arial"/>
          <w:sz w:val="24"/>
          <w:szCs w:val="24"/>
        </w:rPr>
        <w:t xml:space="preserve">ementares de ensino, incluindo: </w:t>
      </w:r>
      <w:r w:rsidRPr="00050ECA">
        <w:rPr>
          <w:rFonts w:ascii="Arial" w:hAnsi="Arial" w:cs="Arial"/>
          <w:sz w:val="24"/>
          <w:szCs w:val="24"/>
        </w:rPr>
        <w:t>iniciação científica, extensão, seminários, simpósios, congressos, monitoria, exposições, entre</w:t>
      </w:r>
      <w:r>
        <w:rPr>
          <w:rFonts w:ascii="Arial" w:hAnsi="Arial" w:cs="Arial"/>
          <w:sz w:val="24"/>
          <w:szCs w:val="24"/>
        </w:rPr>
        <w:t xml:space="preserve"> outras.</w:t>
      </w:r>
    </w:p>
    <w:p w14:paraId="228F050E" w14:textId="51022D10" w:rsidR="00050ECA" w:rsidRPr="00050ECA" w:rsidRDefault="00050ECA" w:rsidP="00050ECA">
      <w:pPr>
        <w:ind w:firstLine="708"/>
        <w:rPr>
          <w:rFonts w:ascii="Arial" w:hAnsi="Arial" w:cs="Arial"/>
          <w:sz w:val="24"/>
          <w:szCs w:val="24"/>
        </w:rPr>
      </w:pPr>
      <w:r w:rsidRPr="00050ECA">
        <w:rPr>
          <w:rFonts w:ascii="Arial" w:hAnsi="Arial" w:cs="Arial"/>
          <w:sz w:val="24"/>
          <w:szCs w:val="24"/>
        </w:rPr>
        <w:t>d) autoavaliação e avaliação em grupo.</w:t>
      </w:r>
    </w:p>
    <w:p w14:paraId="419E6C35" w14:textId="02032F57" w:rsidR="00050ECA" w:rsidRDefault="00533CBA" w:rsidP="00050ECA">
      <w:pPr>
        <w:ind w:firstLine="0"/>
        <w:rPr>
          <w:rFonts w:ascii="Arial" w:hAnsi="Arial" w:cs="Arial"/>
          <w:sz w:val="24"/>
          <w:szCs w:val="24"/>
        </w:rPr>
      </w:pPr>
      <w:r>
        <w:rPr>
          <w:rFonts w:ascii="Arial" w:hAnsi="Arial" w:cs="Arial"/>
          <w:b/>
          <w:sz w:val="24"/>
          <w:szCs w:val="24"/>
        </w:rPr>
        <w:t>Art. 148</w:t>
      </w:r>
      <w:r w:rsidR="00050ECA" w:rsidRPr="00050ECA">
        <w:rPr>
          <w:rFonts w:ascii="Arial" w:hAnsi="Arial" w:cs="Arial"/>
          <w:b/>
          <w:sz w:val="24"/>
          <w:szCs w:val="24"/>
        </w:rPr>
        <w:t>.</w:t>
      </w:r>
      <w:r w:rsidR="00050ECA" w:rsidRPr="00050ECA">
        <w:rPr>
          <w:rFonts w:ascii="Arial" w:hAnsi="Arial" w:cs="Arial"/>
          <w:sz w:val="24"/>
          <w:szCs w:val="24"/>
        </w:rPr>
        <w:t xml:space="preserve"> A frequência do aluno e do professor é obrigatória, salvo nos pro</w:t>
      </w:r>
      <w:r w:rsidR="00050ECA">
        <w:rPr>
          <w:rFonts w:ascii="Arial" w:hAnsi="Arial" w:cs="Arial"/>
          <w:sz w:val="24"/>
          <w:szCs w:val="24"/>
        </w:rPr>
        <w:t>gramas de educação à distância.</w:t>
      </w:r>
    </w:p>
    <w:p w14:paraId="17365E6F" w14:textId="42C82572" w:rsidR="00050ECA" w:rsidRPr="00050ECA" w:rsidRDefault="00050ECA" w:rsidP="00050ECA">
      <w:pPr>
        <w:ind w:firstLine="708"/>
        <w:rPr>
          <w:rFonts w:ascii="Arial" w:hAnsi="Arial" w:cs="Arial"/>
          <w:sz w:val="24"/>
          <w:szCs w:val="24"/>
        </w:rPr>
      </w:pPr>
      <w:r w:rsidRPr="00050ECA">
        <w:rPr>
          <w:rFonts w:ascii="Arial" w:hAnsi="Arial" w:cs="Arial"/>
          <w:b/>
          <w:sz w:val="24"/>
          <w:szCs w:val="24"/>
        </w:rPr>
        <w:t>Parágrafo único.</w:t>
      </w:r>
      <w:r w:rsidRPr="00050ECA">
        <w:rPr>
          <w:rFonts w:ascii="Arial" w:hAnsi="Arial" w:cs="Arial"/>
          <w:sz w:val="24"/>
          <w:szCs w:val="24"/>
        </w:rPr>
        <w:t xml:space="preserve"> A </w:t>
      </w:r>
      <w:r w:rsidR="00BB2F71">
        <w:rPr>
          <w:rFonts w:ascii="Arial" w:hAnsi="Arial" w:cs="Arial"/>
          <w:b/>
          <w:sz w:val="24"/>
          <w:szCs w:val="24"/>
        </w:rPr>
        <w:t>Faculdade Open Educação</w:t>
      </w:r>
      <w:r w:rsidRPr="00050ECA">
        <w:rPr>
          <w:rFonts w:ascii="Arial" w:hAnsi="Arial" w:cs="Arial"/>
          <w:sz w:val="24"/>
          <w:szCs w:val="24"/>
        </w:rPr>
        <w:t xml:space="preserve"> pode atribuir, no máximo, 10% (dez por cento) da carga horária total do curso com frequência a alunos que participarem de eventos técnico-científicos e artísticos como conferencistas, debatedores ou ouvintes e/ou em outras atividades de extensão e iniciação científica, como integrante, em caráter complementar ao currículo mínimo do curso a que está vinculado.</w:t>
      </w:r>
    </w:p>
    <w:p w14:paraId="5C90D8E6" w14:textId="2A1D6874" w:rsidR="00050ECA" w:rsidRPr="00050ECA" w:rsidRDefault="00533CBA" w:rsidP="00050ECA">
      <w:pPr>
        <w:ind w:firstLine="0"/>
        <w:rPr>
          <w:rFonts w:ascii="Arial" w:hAnsi="Arial" w:cs="Arial"/>
          <w:sz w:val="24"/>
          <w:szCs w:val="24"/>
        </w:rPr>
      </w:pPr>
      <w:r>
        <w:rPr>
          <w:rFonts w:ascii="Arial" w:hAnsi="Arial" w:cs="Arial"/>
          <w:b/>
          <w:sz w:val="24"/>
          <w:szCs w:val="24"/>
        </w:rPr>
        <w:t>Art. 149</w:t>
      </w:r>
      <w:r w:rsidR="00050ECA" w:rsidRPr="00050ECA">
        <w:rPr>
          <w:rFonts w:ascii="Arial" w:hAnsi="Arial" w:cs="Arial"/>
          <w:b/>
          <w:sz w:val="24"/>
          <w:szCs w:val="24"/>
        </w:rPr>
        <w:t>.</w:t>
      </w:r>
      <w:r>
        <w:rPr>
          <w:rFonts w:ascii="Arial" w:hAnsi="Arial" w:cs="Arial"/>
          <w:sz w:val="24"/>
          <w:szCs w:val="24"/>
        </w:rPr>
        <w:t xml:space="preserve"> É</w:t>
      </w:r>
      <w:r w:rsidR="00050ECA" w:rsidRPr="00050ECA">
        <w:rPr>
          <w:rFonts w:ascii="Arial" w:hAnsi="Arial" w:cs="Arial"/>
          <w:sz w:val="24"/>
          <w:szCs w:val="24"/>
        </w:rPr>
        <w:t xml:space="preserve"> considerado aprovado o aluno com frequência acima de 75% (setenta e cinco por cento) e média provisória (MP) igual ou superior a 6,0 (seis), considerando a primeira nota bimestral (AV1) e segunda nota bimestral (AV2) das duas primeiras avaliações do desempenho escolar semestral.</w:t>
      </w:r>
    </w:p>
    <w:p w14:paraId="3B193CBC" w14:textId="77777777" w:rsidR="002C1A3C" w:rsidRDefault="00050ECA" w:rsidP="002C1A3C">
      <w:pPr>
        <w:ind w:firstLine="708"/>
        <w:rPr>
          <w:rFonts w:ascii="Arial" w:hAnsi="Arial" w:cs="Arial"/>
          <w:sz w:val="24"/>
          <w:szCs w:val="24"/>
        </w:rPr>
      </w:pPr>
      <w:r w:rsidRPr="00050ECA">
        <w:rPr>
          <w:rFonts w:ascii="Arial" w:hAnsi="Arial" w:cs="Arial"/>
          <w:b/>
          <w:sz w:val="24"/>
          <w:szCs w:val="24"/>
        </w:rPr>
        <w:t>§1º</w:t>
      </w:r>
      <w:r w:rsidRPr="00050ECA">
        <w:rPr>
          <w:rFonts w:ascii="Arial" w:hAnsi="Arial" w:cs="Arial"/>
          <w:sz w:val="24"/>
          <w:szCs w:val="24"/>
        </w:rPr>
        <w:t xml:space="preserve"> Fica dispensado e vedado a participação do exame final (AV3) alunos com notas de média provisória (MP) superior a 6,0 (seis) e inferior a 3,0 (três) e nestes casos, a média final (MF) será igual a média provisória (MP) </w:t>
      </w:r>
      <w:r w:rsidR="002C1A3C">
        <w:rPr>
          <w:rFonts w:ascii="Arial" w:hAnsi="Arial" w:cs="Arial"/>
          <w:sz w:val="24"/>
          <w:szCs w:val="24"/>
        </w:rPr>
        <w:t>para fins de registro acadêmico.</w:t>
      </w:r>
    </w:p>
    <w:p w14:paraId="2C158772" w14:textId="77777777" w:rsidR="002C1A3C" w:rsidRDefault="002C1A3C" w:rsidP="002C1A3C">
      <w:pPr>
        <w:ind w:firstLine="708"/>
        <w:rPr>
          <w:rFonts w:ascii="Arial" w:hAnsi="Arial" w:cs="Arial"/>
          <w:sz w:val="24"/>
          <w:szCs w:val="24"/>
        </w:rPr>
      </w:pPr>
      <w:r w:rsidRPr="002C1A3C">
        <w:rPr>
          <w:rFonts w:ascii="Arial" w:hAnsi="Arial" w:cs="Arial"/>
          <w:b/>
          <w:sz w:val="24"/>
          <w:szCs w:val="24"/>
        </w:rPr>
        <w:t>§2º</w:t>
      </w:r>
      <w:r w:rsidR="00050ECA" w:rsidRPr="00050ECA">
        <w:rPr>
          <w:rFonts w:ascii="Arial" w:hAnsi="Arial" w:cs="Arial"/>
          <w:sz w:val="24"/>
          <w:szCs w:val="24"/>
        </w:rPr>
        <w:t xml:space="preserve"> O exame final (AV3) será aplicado ao aluno que obtiver média provisória (MP) inferior a 6,0 (sete</w:t>
      </w:r>
      <w:r>
        <w:rPr>
          <w:rFonts w:ascii="Arial" w:hAnsi="Arial" w:cs="Arial"/>
          <w:sz w:val="24"/>
          <w:szCs w:val="24"/>
        </w:rPr>
        <w:t>), e não inferior a 3,0 (três).</w:t>
      </w:r>
    </w:p>
    <w:p w14:paraId="40B81354" w14:textId="280F7B92" w:rsidR="00050ECA" w:rsidRDefault="002C1A3C" w:rsidP="002C1A3C">
      <w:pPr>
        <w:ind w:firstLine="708"/>
        <w:rPr>
          <w:rFonts w:ascii="Arial" w:hAnsi="Arial" w:cs="Arial"/>
          <w:sz w:val="24"/>
          <w:szCs w:val="24"/>
        </w:rPr>
      </w:pPr>
      <w:r w:rsidRPr="002C1A3C">
        <w:rPr>
          <w:rFonts w:ascii="Arial" w:hAnsi="Arial" w:cs="Arial"/>
          <w:b/>
          <w:sz w:val="24"/>
          <w:szCs w:val="24"/>
        </w:rPr>
        <w:t>§3º</w:t>
      </w:r>
      <w:r w:rsidR="00050ECA" w:rsidRPr="00050ECA">
        <w:rPr>
          <w:rFonts w:ascii="Arial" w:hAnsi="Arial" w:cs="Arial"/>
          <w:sz w:val="24"/>
          <w:szCs w:val="24"/>
        </w:rPr>
        <w:t xml:space="preserve"> A média provisória será calculada conforme memória de cálculo exposta abaixo:</w:t>
      </w:r>
    </w:p>
    <w:p w14:paraId="5995656E" w14:textId="77777777" w:rsidR="002C1A3C" w:rsidRDefault="002C1A3C" w:rsidP="002C1A3C">
      <w:pPr>
        <w:pStyle w:val="a"/>
        <w:spacing w:line="360" w:lineRule="auto"/>
        <w:ind w:firstLine="0"/>
        <w:rPr>
          <w:rFonts w:ascii="Times New Roman" w:hAnsi="Times New Roman" w:cs="Times New Roman"/>
          <w:sz w:val="24"/>
          <w:szCs w:val="24"/>
        </w:rPr>
      </w:pPr>
      <m:oMathPara>
        <m:oMath>
          <m:r>
            <w:rPr>
              <w:rFonts w:ascii="Cambria Math" w:hAnsi="Cambria Math" w:cs="Times New Roman"/>
              <w:sz w:val="24"/>
              <w:szCs w:val="24"/>
            </w:rPr>
            <m:t>MP=</m:t>
          </m:r>
          <m:f>
            <m:fPr>
              <m:ctrlPr>
                <w:rPr>
                  <w:rFonts w:ascii="Cambria Math" w:hAnsi="Cambria Math" w:cs="Times New Roman"/>
                  <w:i/>
                  <w:sz w:val="24"/>
                  <w:szCs w:val="24"/>
                </w:rPr>
              </m:ctrlPr>
            </m:fPr>
            <m:num>
              <m:r>
                <w:rPr>
                  <w:rFonts w:ascii="Cambria Math" w:hAnsi="Cambria Math" w:cs="Times New Roman"/>
                  <w:sz w:val="24"/>
                  <w:szCs w:val="24"/>
                </w:rPr>
                <m:t>AV1+AV2</m:t>
              </m:r>
            </m:num>
            <m:den>
              <m:r>
                <w:rPr>
                  <w:rFonts w:ascii="Cambria Math" w:hAnsi="Cambria Math" w:cs="Times New Roman"/>
                  <w:sz w:val="24"/>
                  <w:szCs w:val="24"/>
                </w:rPr>
                <m:t>2</m:t>
              </m:r>
            </m:den>
          </m:f>
        </m:oMath>
      </m:oMathPara>
    </w:p>
    <w:p w14:paraId="53611E1A" w14:textId="319E2168" w:rsidR="002C1A3C" w:rsidRPr="002C1A3C" w:rsidRDefault="002C1A3C" w:rsidP="002C1A3C">
      <w:pPr>
        <w:ind w:firstLine="708"/>
        <w:rPr>
          <w:rFonts w:ascii="Arial" w:hAnsi="Arial" w:cs="Arial"/>
          <w:sz w:val="24"/>
          <w:szCs w:val="24"/>
        </w:rPr>
      </w:pPr>
      <w:r w:rsidRPr="002C1A3C">
        <w:rPr>
          <w:rFonts w:ascii="Arial" w:hAnsi="Arial" w:cs="Arial"/>
          <w:b/>
          <w:sz w:val="24"/>
          <w:szCs w:val="24"/>
        </w:rPr>
        <w:t>§</w:t>
      </w:r>
      <w:r>
        <w:rPr>
          <w:rFonts w:ascii="Arial" w:hAnsi="Arial" w:cs="Arial"/>
          <w:b/>
          <w:sz w:val="24"/>
          <w:szCs w:val="24"/>
        </w:rPr>
        <w:t>4</w:t>
      </w:r>
      <w:r w:rsidRPr="002C1A3C">
        <w:rPr>
          <w:rFonts w:ascii="Arial" w:hAnsi="Arial" w:cs="Arial"/>
          <w:b/>
          <w:sz w:val="24"/>
          <w:szCs w:val="24"/>
        </w:rPr>
        <w:t>º</w:t>
      </w:r>
      <w:r>
        <w:rPr>
          <w:rFonts w:ascii="Arial" w:hAnsi="Arial" w:cs="Arial"/>
          <w:b/>
          <w:sz w:val="24"/>
          <w:szCs w:val="24"/>
        </w:rPr>
        <w:t xml:space="preserve"> </w:t>
      </w:r>
      <w:r w:rsidRPr="002C1A3C">
        <w:rPr>
          <w:rFonts w:ascii="Arial" w:hAnsi="Arial" w:cs="Arial"/>
          <w:sz w:val="24"/>
          <w:szCs w:val="24"/>
        </w:rPr>
        <w:t>O aluno estará reprovado:</w:t>
      </w:r>
    </w:p>
    <w:p w14:paraId="4FCCAFEC" w14:textId="68C3667C" w:rsidR="002C1A3C" w:rsidRPr="002C1A3C" w:rsidRDefault="002C1A3C" w:rsidP="002C1A3C">
      <w:pPr>
        <w:ind w:firstLine="708"/>
        <w:rPr>
          <w:rFonts w:ascii="Arial" w:hAnsi="Arial" w:cs="Arial"/>
          <w:sz w:val="24"/>
          <w:szCs w:val="24"/>
        </w:rPr>
      </w:pPr>
      <w:r>
        <w:rPr>
          <w:rFonts w:ascii="Arial" w:hAnsi="Arial" w:cs="Arial"/>
          <w:sz w:val="24"/>
          <w:szCs w:val="24"/>
        </w:rPr>
        <w:t xml:space="preserve">I - </w:t>
      </w:r>
      <w:r w:rsidRPr="002C1A3C">
        <w:rPr>
          <w:rFonts w:ascii="Arial" w:hAnsi="Arial" w:cs="Arial"/>
          <w:sz w:val="24"/>
          <w:szCs w:val="24"/>
        </w:rPr>
        <w:t>Com frequência inferior a 75%, nos casos de cursos presenciais;</w:t>
      </w:r>
    </w:p>
    <w:p w14:paraId="7A85E0D3" w14:textId="27FAB2A3" w:rsidR="002C1A3C" w:rsidRPr="002C1A3C" w:rsidRDefault="002C1A3C" w:rsidP="002C1A3C">
      <w:pPr>
        <w:ind w:firstLine="708"/>
        <w:rPr>
          <w:rFonts w:ascii="Arial" w:hAnsi="Arial" w:cs="Arial"/>
          <w:sz w:val="24"/>
          <w:szCs w:val="24"/>
        </w:rPr>
      </w:pPr>
      <w:r>
        <w:rPr>
          <w:rFonts w:ascii="Arial" w:hAnsi="Arial" w:cs="Arial"/>
          <w:sz w:val="24"/>
          <w:szCs w:val="24"/>
        </w:rPr>
        <w:t xml:space="preserve">II - </w:t>
      </w:r>
      <w:r w:rsidRPr="002C1A3C">
        <w:rPr>
          <w:rFonts w:ascii="Arial" w:hAnsi="Arial" w:cs="Arial"/>
          <w:sz w:val="24"/>
          <w:szCs w:val="24"/>
        </w:rPr>
        <w:t>Com média final (MF) inferior a 5,0 (cinco), conforme memória de cálculo apresentada abaixo:</w:t>
      </w:r>
    </w:p>
    <w:p w14:paraId="7D0EF4A9" w14:textId="77777777" w:rsidR="002C1A3C" w:rsidRPr="00257C88" w:rsidRDefault="002C1A3C" w:rsidP="002C1A3C">
      <w:pPr>
        <w:pStyle w:val="a"/>
        <w:spacing w:line="360" w:lineRule="auto"/>
        <w:ind w:left="1080" w:firstLine="0"/>
        <w:rPr>
          <w:rFonts w:ascii="Times New Roman" w:hAnsi="Times New Roman" w:cs="Times New Roman"/>
          <w:sz w:val="24"/>
          <w:szCs w:val="24"/>
        </w:rPr>
      </w:pPr>
      <m:oMathPara>
        <m:oMath>
          <m:r>
            <w:rPr>
              <w:rFonts w:ascii="Cambria Math" w:hAnsi="Cambria Math" w:cs="Times New Roman"/>
              <w:sz w:val="24"/>
              <w:szCs w:val="24"/>
            </w:rPr>
            <m:t>MF=</m:t>
          </m:r>
          <m:f>
            <m:fPr>
              <m:ctrlPr>
                <w:rPr>
                  <w:rFonts w:ascii="Cambria Math" w:hAnsi="Cambria Math" w:cs="Times New Roman"/>
                  <w:i/>
                  <w:sz w:val="24"/>
                  <w:szCs w:val="24"/>
                </w:rPr>
              </m:ctrlPr>
            </m:fPr>
            <m:num>
              <m:r>
                <w:rPr>
                  <w:rFonts w:ascii="Cambria Math" w:hAnsi="Cambria Math" w:cs="Times New Roman"/>
                  <w:sz w:val="24"/>
                  <w:szCs w:val="24"/>
                </w:rPr>
                <m:t>MP+AV3</m:t>
              </m:r>
            </m:num>
            <m:den>
              <m:r>
                <w:rPr>
                  <w:rFonts w:ascii="Cambria Math" w:hAnsi="Cambria Math" w:cs="Times New Roman"/>
                  <w:sz w:val="24"/>
                  <w:szCs w:val="24"/>
                </w:rPr>
                <m:t>2</m:t>
              </m:r>
            </m:den>
          </m:f>
        </m:oMath>
      </m:oMathPara>
    </w:p>
    <w:p w14:paraId="41CCFAE5" w14:textId="77777777" w:rsidR="002C1A3C" w:rsidRDefault="002C1A3C" w:rsidP="002C1A3C">
      <w:pPr>
        <w:spacing w:line="240" w:lineRule="auto"/>
        <w:ind w:left="102" w:right="54"/>
        <w:rPr>
          <w:rFonts w:ascii="Times New Roman" w:eastAsia="Times New Roman" w:hAnsi="Times New Roman" w:cs="Times New Roman"/>
          <w:bCs/>
          <w:sz w:val="24"/>
          <w:szCs w:val="24"/>
        </w:rPr>
      </w:pPr>
    </w:p>
    <w:p w14:paraId="6FC1F4A3" w14:textId="326FF4B0" w:rsidR="002C1A3C" w:rsidRPr="002C1A3C" w:rsidRDefault="00533CBA" w:rsidP="00533CBA">
      <w:pPr>
        <w:ind w:firstLine="708"/>
        <w:rPr>
          <w:rFonts w:ascii="Arial" w:hAnsi="Arial" w:cs="Arial"/>
          <w:sz w:val="24"/>
          <w:szCs w:val="24"/>
        </w:rPr>
      </w:pPr>
      <w:r>
        <w:rPr>
          <w:rFonts w:ascii="Arial" w:hAnsi="Arial" w:cs="Arial"/>
          <w:b/>
          <w:sz w:val="24"/>
          <w:szCs w:val="24"/>
        </w:rPr>
        <w:lastRenderedPageBreak/>
        <w:t>§5º</w:t>
      </w:r>
      <w:r w:rsidR="002C1A3C" w:rsidRPr="002C1A3C">
        <w:rPr>
          <w:rFonts w:ascii="Arial" w:hAnsi="Arial" w:cs="Arial"/>
          <w:sz w:val="24"/>
          <w:szCs w:val="24"/>
        </w:rPr>
        <w:t xml:space="preserve"> As disciplinas, de laboratórios, TCC, estágios e práticas poderão adotar critérios de avaliação específicos, de acordo com normas estabelecidas pela Coordenação de Curso.</w:t>
      </w:r>
    </w:p>
    <w:p w14:paraId="7ED2FC0F" w14:textId="63ADDCCC" w:rsidR="002C1A3C" w:rsidRPr="002C1A3C" w:rsidRDefault="00533CBA" w:rsidP="00533CBA">
      <w:pPr>
        <w:ind w:firstLine="708"/>
        <w:rPr>
          <w:rFonts w:ascii="Arial" w:hAnsi="Arial" w:cs="Arial"/>
          <w:sz w:val="24"/>
          <w:szCs w:val="24"/>
        </w:rPr>
      </w:pPr>
      <w:r>
        <w:rPr>
          <w:rFonts w:ascii="Arial" w:hAnsi="Arial" w:cs="Arial"/>
          <w:b/>
          <w:sz w:val="24"/>
          <w:szCs w:val="24"/>
        </w:rPr>
        <w:t>§6º</w:t>
      </w:r>
      <w:r w:rsidR="002C1A3C" w:rsidRPr="002C1A3C">
        <w:rPr>
          <w:rFonts w:ascii="Arial" w:hAnsi="Arial" w:cs="Arial"/>
          <w:sz w:val="24"/>
          <w:szCs w:val="24"/>
        </w:rPr>
        <w:t xml:space="preserve"> Os cursos de pós-graduação poderão adotar critérios de avaliação específicos, de acordo com normas estabelecidas pelo seu Regimento.</w:t>
      </w:r>
    </w:p>
    <w:p w14:paraId="7F1CCC8C" w14:textId="2BF445C8" w:rsidR="002C1A3C" w:rsidRPr="002C1A3C" w:rsidRDefault="00533CBA" w:rsidP="002C1A3C">
      <w:pPr>
        <w:ind w:firstLine="0"/>
        <w:rPr>
          <w:rFonts w:ascii="Arial" w:hAnsi="Arial" w:cs="Arial"/>
          <w:sz w:val="24"/>
          <w:szCs w:val="24"/>
        </w:rPr>
      </w:pPr>
      <w:r>
        <w:rPr>
          <w:rFonts w:ascii="Arial" w:hAnsi="Arial" w:cs="Arial"/>
          <w:b/>
          <w:sz w:val="24"/>
          <w:szCs w:val="24"/>
        </w:rPr>
        <w:t>Art. 150</w:t>
      </w:r>
      <w:r w:rsidR="002C1A3C" w:rsidRPr="002C1A3C">
        <w:rPr>
          <w:rFonts w:ascii="Arial" w:hAnsi="Arial" w:cs="Arial"/>
          <w:b/>
          <w:sz w:val="24"/>
          <w:szCs w:val="24"/>
        </w:rPr>
        <w:t>.</w:t>
      </w:r>
      <w:r w:rsidR="002C1A3C" w:rsidRPr="002C1A3C">
        <w:rPr>
          <w:rFonts w:ascii="Arial" w:hAnsi="Arial" w:cs="Arial"/>
          <w:sz w:val="24"/>
          <w:szCs w:val="24"/>
        </w:rPr>
        <w:t xml:space="preserve"> É concedida segunda chamada para qualquer prova, desde que haja motivo justo que comprove a falta à primeira chamada, cabendo a decisão a Secretaria Geral juntamente com a Coordenação de Curso através de requerimento, que deve ser apresentado dentro de 72 (setenta e duas) horas úteis após a realização da primeira chamada ou de acordo com o calendário Acadêmico</w:t>
      </w:r>
    </w:p>
    <w:p w14:paraId="0EE015DE" w14:textId="76C4E19F" w:rsidR="002C1A3C" w:rsidRPr="002C1A3C" w:rsidRDefault="002C1A3C" w:rsidP="002C1A3C">
      <w:pPr>
        <w:ind w:firstLine="708"/>
        <w:rPr>
          <w:rFonts w:ascii="Arial" w:hAnsi="Arial" w:cs="Arial"/>
          <w:sz w:val="24"/>
          <w:szCs w:val="24"/>
        </w:rPr>
      </w:pPr>
      <w:r w:rsidRPr="002C1A3C">
        <w:rPr>
          <w:rFonts w:ascii="Arial" w:hAnsi="Arial" w:cs="Arial"/>
          <w:b/>
          <w:sz w:val="24"/>
          <w:szCs w:val="24"/>
        </w:rPr>
        <w:t>Parágrafo único.</w:t>
      </w:r>
      <w:r w:rsidRPr="002C1A3C">
        <w:rPr>
          <w:rFonts w:ascii="Arial" w:hAnsi="Arial" w:cs="Arial"/>
          <w:sz w:val="24"/>
          <w:szCs w:val="24"/>
        </w:rPr>
        <w:t xml:space="preserve"> A prova de segunda chamada poderá ser cobrada, conforme tabela de emolumentos da </w:t>
      </w:r>
      <w:r w:rsidR="00BB2F71">
        <w:rPr>
          <w:rFonts w:ascii="Arial" w:hAnsi="Arial" w:cs="Arial"/>
          <w:b/>
          <w:sz w:val="24"/>
          <w:szCs w:val="24"/>
        </w:rPr>
        <w:t>Faculdade Open Educação</w:t>
      </w:r>
      <w:r w:rsidRPr="002C1A3C">
        <w:rPr>
          <w:rFonts w:ascii="Arial" w:hAnsi="Arial" w:cs="Arial"/>
          <w:sz w:val="24"/>
          <w:szCs w:val="24"/>
        </w:rPr>
        <w:t>.</w:t>
      </w:r>
    </w:p>
    <w:p w14:paraId="45B394A1" w14:textId="5AC1AAB8" w:rsidR="002C1A3C" w:rsidRPr="002C1A3C" w:rsidRDefault="00533CBA" w:rsidP="002C1A3C">
      <w:pPr>
        <w:ind w:firstLine="0"/>
        <w:rPr>
          <w:rFonts w:ascii="Arial" w:hAnsi="Arial" w:cs="Arial"/>
          <w:sz w:val="24"/>
          <w:szCs w:val="24"/>
        </w:rPr>
      </w:pPr>
      <w:r>
        <w:rPr>
          <w:rFonts w:ascii="Arial" w:hAnsi="Arial" w:cs="Arial"/>
          <w:b/>
          <w:sz w:val="24"/>
          <w:szCs w:val="24"/>
        </w:rPr>
        <w:t>Art. 151</w:t>
      </w:r>
      <w:r w:rsidR="002C1A3C" w:rsidRPr="002C1A3C">
        <w:rPr>
          <w:rFonts w:ascii="Arial" w:hAnsi="Arial" w:cs="Arial"/>
          <w:b/>
          <w:sz w:val="24"/>
          <w:szCs w:val="24"/>
        </w:rPr>
        <w:t>.</w:t>
      </w:r>
      <w:r w:rsidR="002C1A3C" w:rsidRPr="002C1A3C">
        <w:rPr>
          <w:rFonts w:ascii="Arial" w:hAnsi="Arial" w:cs="Arial"/>
          <w:sz w:val="24"/>
          <w:szCs w:val="24"/>
        </w:rPr>
        <w:t xml:space="preserve"> As notas são expressas em uma escala numérica, de 0 (zero) a 10 (dez), admitindo</w:t>
      </w:r>
      <w:r w:rsidR="002C1A3C">
        <w:rPr>
          <w:rFonts w:ascii="Arial" w:hAnsi="Arial" w:cs="Arial"/>
          <w:sz w:val="24"/>
          <w:szCs w:val="24"/>
        </w:rPr>
        <w:t>-</w:t>
      </w:r>
      <w:r w:rsidR="002C1A3C" w:rsidRPr="002C1A3C">
        <w:rPr>
          <w:rFonts w:ascii="Arial" w:hAnsi="Arial" w:cs="Arial"/>
          <w:sz w:val="24"/>
          <w:szCs w:val="24"/>
        </w:rPr>
        <w:t>se números decimais terminados em 5 (cinco).</w:t>
      </w:r>
    </w:p>
    <w:p w14:paraId="1559BA0F" w14:textId="2CDA244C" w:rsidR="002C1A3C" w:rsidRPr="002C1A3C" w:rsidRDefault="00533CBA" w:rsidP="002C1A3C">
      <w:pPr>
        <w:ind w:firstLine="0"/>
        <w:rPr>
          <w:rFonts w:ascii="Arial" w:hAnsi="Arial" w:cs="Arial"/>
          <w:sz w:val="24"/>
          <w:szCs w:val="24"/>
        </w:rPr>
      </w:pPr>
      <w:r>
        <w:rPr>
          <w:rFonts w:ascii="Arial" w:hAnsi="Arial" w:cs="Arial"/>
          <w:b/>
          <w:sz w:val="24"/>
          <w:szCs w:val="24"/>
        </w:rPr>
        <w:t>Art. 152</w:t>
      </w:r>
      <w:r w:rsidR="002C1A3C" w:rsidRPr="002C1A3C">
        <w:rPr>
          <w:rFonts w:ascii="Arial" w:hAnsi="Arial" w:cs="Arial"/>
          <w:b/>
          <w:sz w:val="24"/>
          <w:szCs w:val="24"/>
        </w:rPr>
        <w:t>.</w:t>
      </w:r>
      <w:r w:rsidR="002C1A3C" w:rsidRPr="002C1A3C">
        <w:rPr>
          <w:rFonts w:ascii="Arial" w:hAnsi="Arial" w:cs="Arial"/>
          <w:sz w:val="24"/>
          <w:szCs w:val="24"/>
        </w:rPr>
        <w:t xml:space="preserve"> Ao final do semestre, cada disciplina expressa uma média final (MF) que será gravada no histórico escolar do discente.</w:t>
      </w:r>
    </w:p>
    <w:p w14:paraId="2E43958F" w14:textId="049B607D" w:rsidR="002C1A3C" w:rsidRDefault="00533CBA" w:rsidP="002C1A3C">
      <w:pPr>
        <w:ind w:firstLine="0"/>
        <w:rPr>
          <w:rFonts w:ascii="Arial" w:hAnsi="Arial" w:cs="Arial"/>
          <w:sz w:val="24"/>
          <w:szCs w:val="24"/>
        </w:rPr>
      </w:pPr>
      <w:r>
        <w:rPr>
          <w:rFonts w:ascii="Arial" w:hAnsi="Arial" w:cs="Arial"/>
          <w:b/>
          <w:sz w:val="24"/>
          <w:szCs w:val="24"/>
        </w:rPr>
        <w:t>Art. 153</w:t>
      </w:r>
      <w:r w:rsidR="002C1A3C" w:rsidRPr="002C1A3C">
        <w:rPr>
          <w:rFonts w:ascii="Arial" w:hAnsi="Arial" w:cs="Arial"/>
          <w:b/>
          <w:sz w:val="24"/>
          <w:szCs w:val="24"/>
        </w:rPr>
        <w:t>.</w:t>
      </w:r>
      <w:r w:rsidR="002C1A3C" w:rsidRPr="002C1A3C">
        <w:rPr>
          <w:rFonts w:ascii="Arial" w:hAnsi="Arial" w:cs="Arial"/>
          <w:sz w:val="24"/>
          <w:szCs w:val="24"/>
        </w:rPr>
        <w:t xml:space="preserve"> Ao discente é facultado recorrer das notas e frequências obtidas no semestre letivo, mediante requerimento na secretaria no prazo estabelecido em calendário acadêmico.</w:t>
      </w:r>
    </w:p>
    <w:p w14:paraId="5158B6DE" w14:textId="77777777" w:rsidR="002C1A3C" w:rsidRDefault="002C1A3C" w:rsidP="002C1A3C">
      <w:pPr>
        <w:ind w:firstLine="0"/>
        <w:rPr>
          <w:rFonts w:ascii="Arial" w:hAnsi="Arial" w:cs="Arial"/>
          <w:sz w:val="24"/>
          <w:szCs w:val="24"/>
        </w:rPr>
      </w:pPr>
    </w:p>
    <w:p w14:paraId="0633376C" w14:textId="0517C7CE" w:rsidR="002C1A3C" w:rsidRPr="00934D0C" w:rsidRDefault="00934D0C" w:rsidP="00934D0C">
      <w:pPr>
        <w:pStyle w:val="Ttulo2"/>
        <w:spacing w:before="0"/>
        <w:ind w:firstLine="0"/>
        <w:jc w:val="center"/>
        <w:rPr>
          <w:rFonts w:ascii="Arial" w:hAnsi="Arial" w:cs="Arial"/>
          <w:b/>
          <w:color w:val="auto"/>
          <w:sz w:val="24"/>
          <w:szCs w:val="24"/>
        </w:rPr>
      </w:pPr>
      <w:bookmarkStart w:id="156" w:name="_Toc66200427"/>
      <w:r>
        <w:rPr>
          <w:rFonts w:ascii="Arial" w:hAnsi="Arial" w:cs="Arial"/>
          <w:b/>
          <w:color w:val="auto"/>
          <w:sz w:val="24"/>
          <w:szCs w:val="24"/>
        </w:rPr>
        <w:t>CAPÍTULO VII</w:t>
      </w:r>
      <w:r w:rsidRPr="00934D0C">
        <w:rPr>
          <w:rFonts w:ascii="Arial" w:hAnsi="Arial" w:cs="Arial"/>
          <w:b/>
          <w:color w:val="auto"/>
          <w:sz w:val="24"/>
          <w:szCs w:val="24"/>
        </w:rPr>
        <w:t xml:space="preserve"> - DESEMPENHO ESCOLAR</w:t>
      </w:r>
      <w:bookmarkEnd w:id="156"/>
    </w:p>
    <w:p w14:paraId="75E1D5EA" w14:textId="77777777" w:rsidR="002C1A3C" w:rsidRPr="002C1A3C" w:rsidRDefault="002C1A3C" w:rsidP="002C1A3C">
      <w:pPr>
        <w:ind w:firstLine="0"/>
        <w:rPr>
          <w:rFonts w:ascii="Arial" w:hAnsi="Arial" w:cs="Arial"/>
          <w:sz w:val="24"/>
          <w:szCs w:val="24"/>
        </w:rPr>
      </w:pPr>
    </w:p>
    <w:p w14:paraId="73D86E3C" w14:textId="4DAC806F" w:rsidR="002C1A3C" w:rsidRPr="002C1A3C" w:rsidRDefault="002C1A3C" w:rsidP="002C1A3C">
      <w:pPr>
        <w:ind w:firstLine="0"/>
        <w:rPr>
          <w:rFonts w:ascii="Arial" w:hAnsi="Arial" w:cs="Arial"/>
          <w:sz w:val="24"/>
          <w:szCs w:val="24"/>
        </w:rPr>
      </w:pPr>
      <w:r w:rsidRPr="002C1A3C">
        <w:rPr>
          <w:rFonts w:ascii="Arial" w:hAnsi="Arial" w:cs="Arial"/>
          <w:b/>
          <w:sz w:val="24"/>
          <w:szCs w:val="24"/>
        </w:rPr>
        <w:t>A</w:t>
      </w:r>
      <w:r>
        <w:rPr>
          <w:rFonts w:ascii="Arial" w:hAnsi="Arial" w:cs="Arial"/>
          <w:b/>
          <w:sz w:val="24"/>
          <w:szCs w:val="24"/>
        </w:rPr>
        <w:t>rt. 154</w:t>
      </w:r>
      <w:r w:rsidRPr="002C1A3C">
        <w:rPr>
          <w:rFonts w:ascii="Arial" w:hAnsi="Arial" w:cs="Arial"/>
          <w:b/>
          <w:sz w:val="24"/>
          <w:szCs w:val="24"/>
        </w:rPr>
        <w:t>.</w:t>
      </w:r>
      <w:r w:rsidRPr="002C1A3C">
        <w:rPr>
          <w:rFonts w:ascii="Arial" w:hAnsi="Arial" w:cs="Arial"/>
          <w:sz w:val="24"/>
          <w:szCs w:val="24"/>
        </w:rPr>
        <w:t xml:space="preserve"> A avaliação de desempenho escolar é feita por disciplina, atendidos os critérios de notas e frequência expressos nesse Regimento.</w:t>
      </w:r>
    </w:p>
    <w:p w14:paraId="5109FA4B" w14:textId="5B9F2B9A" w:rsidR="002C1A3C" w:rsidRPr="002C1A3C" w:rsidRDefault="002C1A3C" w:rsidP="002C1A3C">
      <w:pPr>
        <w:ind w:firstLine="0"/>
        <w:rPr>
          <w:rFonts w:ascii="Arial" w:hAnsi="Arial" w:cs="Arial"/>
          <w:sz w:val="24"/>
          <w:szCs w:val="24"/>
        </w:rPr>
      </w:pPr>
      <w:r w:rsidRPr="002C1A3C">
        <w:rPr>
          <w:rFonts w:ascii="Arial" w:hAnsi="Arial" w:cs="Arial"/>
          <w:b/>
          <w:sz w:val="24"/>
          <w:szCs w:val="24"/>
        </w:rPr>
        <w:t>Art. 155.</w:t>
      </w:r>
      <w:r w:rsidRPr="002C1A3C">
        <w:rPr>
          <w:rFonts w:ascii="Arial" w:hAnsi="Arial" w:cs="Arial"/>
          <w:sz w:val="24"/>
          <w:szCs w:val="24"/>
        </w:rPr>
        <w:t xml:space="preserve"> A metodologia de aula e de avaliações, a ementa, o conteúdo programático, a bibliografia e outras informações deverão ser expressos em um Plano de ensino aprovado pela coordenação de curso e disponibilizado aos discentes.</w:t>
      </w:r>
    </w:p>
    <w:p w14:paraId="06D3EAE3" w14:textId="2CAFE109" w:rsidR="002C1A3C" w:rsidRDefault="002C1A3C" w:rsidP="00934D0C">
      <w:pPr>
        <w:ind w:firstLine="708"/>
        <w:rPr>
          <w:rFonts w:ascii="Arial" w:hAnsi="Arial" w:cs="Arial"/>
          <w:sz w:val="24"/>
          <w:szCs w:val="24"/>
        </w:rPr>
      </w:pPr>
      <w:r w:rsidRPr="00934D0C">
        <w:rPr>
          <w:rFonts w:ascii="Arial" w:hAnsi="Arial" w:cs="Arial"/>
          <w:b/>
          <w:sz w:val="24"/>
          <w:szCs w:val="24"/>
        </w:rPr>
        <w:t>Parágrafo único.</w:t>
      </w:r>
      <w:r w:rsidRPr="002C1A3C">
        <w:rPr>
          <w:rFonts w:ascii="Arial" w:hAnsi="Arial" w:cs="Arial"/>
          <w:sz w:val="24"/>
          <w:szCs w:val="24"/>
        </w:rPr>
        <w:t xml:space="preserve"> O Plano de ensino poderá sofrer alterações durante o semestre letivo de acordo com a aprovação da coordenação de curso.</w:t>
      </w:r>
    </w:p>
    <w:p w14:paraId="7258DA01" w14:textId="77777777" w:rsidR="00934D0C" w:rsidRPr="002C1A3C" w:rsidRDefault="00934D0C" w:rsidP="002C1A3C">
      <w:pPr>
        <w:ind w:firstLine="0"/>
        <w:rPr>
          <w:rFonts w:ascii="Arial" w:hAnsi="Arial" w:cs="Arial"/>
          <w:sz w:val="24"/>
          <w:szCs w:val="24"/>
        </w:rPr>
      </w:pPr>
    </w:p>
    <w:p w14:paraId="0AE6BF90" w14:textId="21DC71EB" w:rsidR="002C1A3C" w:rsidRPr="00934D0C" w:rsidRDefault="00934D0C" w:rsidP="00934D0C">
      <w:pPr>
        <w:pStyle w:val="Ttulo2"/>
        <w:spacing w:before="0"/>
        <w:ind w:firstLine="0"/>
        <w:jc w:val="center"/>
        <w:rPr>
          <w:rFonts w:ascii="Arial" w:hAnsi="Arial" w:cs="Arial"/>
          <w:b/>
          <w:color w:val="auto"/>
          <w:sz w:val="24"/>
          <w:szCs w:val="24"/>
        </w:rPr>
      </w:pPr>
      <w:bookmarkStart w:id="157" w:name="_Toc66200428"/>
      <w:r>
        <w:rPr>
          <w:rFonts w:ascii="Arial" w:hAnsi="Arial" w:cs="Arial"/>
          <w:b/>
          <w:color w:val="auto"/>
          <w:sz w:val="24"/>
          <w:szCs w:val="24"/>
        </w:rPr>
        <w:t xml:space="preserve">CAPÍTULO VIII - </w:t>
      </w:r>
      <w:r w:rsidR="002C1A3C" w:rsidRPr="00934D0C">
        <w:rPr>
          <w:rFonts w:ascii="Arial" w:hAnsi="Arial" w:cs="Arial"/>
          <w:b/>
          <w:color w:val="auto"/>
          <w:sz w:val="24"/>
          <w:szCs w:val="24"/>
        </w:rPr>
        <w:t>PROGRESSÃO</w:t>
      </w:r>
      <w:bookmarkEnd w:id="157"/>
    </w:p>
    <w:p w14:paraId="514FBA86" w14:textId="77777777" w:rsidR="002C1A3C" w:rsidRPr="002C1A3C" w:rsidRDefault="002C1A3C" w:rsidP="002C1A3C">
      <w:pPr>
        <w:ind w:firstLine="0"/>
        <w:rPr>
          <w:rFonts w:ascii="Arial" w:hAnsi="Arial" w:cs="Arial"/>
          <w:sz w:val="24"/>
          <w:szCs w:val="24"/>
        </w:rPr>
      </w:pPr>
    </w:p>
    <w:p w14:paraId="7AB37DE5" w14:textId="45685AC2" w:rsidR="002C1A3C" w:rsidRPr="002C1A3C" w:rsidRDefault="00934D0C" w:rsidP="002C1A3C">
      <w:pPr>
        <w:ind w:firstLine="0"/>
        <w:rPr>
          <w:rFonts w:ascii="Arial" w:hAnsi="Arial" w:cs="Arial"/>
          <w:sz w:val="24"/>
          <w:szCs w:val="24"/>
        </w:rPr>
      </w:pPr>
      <w:r w:rsidRPr="00934D0C">
        <w:rPr>
          <w:rFonts w:ascii="Arial" w:hAnsi="Arial" w:cs="Arial"/>
          <w:b/>
          <w:sz w:val="24"/>
          <w:szCs w:val="24"/>
        </w:rPr>
        <w:t>Art. 156.</w:t>
      </w:r>
      <w:r w:rsidR="002C1A3C" w:rsidRPr="002C1A3C">
        <w:rPr>
          <w:rFonts w:ascii="Arial" w:hAnsi="Arial" w:cs="Arial"/>
          <w:sz w:val="24"/>
          <w:szCs w:val="24"/>
        </w:rPr>
        <w:t xml:space="preserve"> O discente que for aprovado em todas as disciplinas progride normalmente, mediante nova matrícula para o semestre seguinte.</w:t>
      </w:r>
    </w:p>
    <w:p w14:paraId="52F1A484" w14:textId="3356FE94" w:rsidR="002C1A3C" w:rsidRPr="002C1A3C" w:rsidRDefault="00934D0C" w:rsidP="002C1A3C">
      <w:pPr>
        <w:ind w:firstLine="0"/>
        <w:rPr>
          <w:rFonts w:ascii="Arial" w:hAnsi="Arial" w:cs="Arial"/>
          <w:sz w:val="24"/>
          <w:szCs w:val="24"/>
        </w:rPr>
      </w:pPr>
      <w:r w:rsidRPr="00934D0C">
        <w:rPr>
          <w:rFonts w:ascii="Arial" w:hAnsi="Arial" w:cs="Arial"/>
          <w:b/>
          <w:sz w:val="24"/>
          <w:szCs w:val="24"/>
        </w:rPr>
        <w:lastRenderedPageBreak/>
        <w:t>Art. 157.</w:t>
      </w:r>
      <w:r w:rsidR="002C1A3C" w:rsidRPr="002C1A3C">
        <w:rPr>
          <w:rFonts w:ascii="Arial" w:hAnsi="Arial" w:cs="Arial"/>
          <w:sz w:val="24"/>
          <w:szCs w:val="24"/>
        </w:rPr>
        <w:t xml:space="preserve"> O discente com 03 (três) reprovações deve privilegiar, na matrícula, as disciplinas que ainda restam de períodos anteriores.</w:t>
      </w:r>
    </w:p>
    <w:p w14:paraId="1B412C34" w14:textId="77777777" w:rsidR="002C1A3C" w:rsidRPr="002C1A3C" w:rsidRDefault="002C1A3C" w:rsidP="00934D0C">
      <w:pPr>
        <w:ind w:firstLine="708"/>
        <w:rPr>
          <w:rFonts w:ascii="Arial" w:hAnsi="Arial" w:cs="Arial"/>
          <w:sz w:val="24"/>
          <w:szCs w:val="24"/>
        </w:rPr>
      </w:pPr>
      <w:r w:rsidRPr="00934D0C">
        <w:rPr>
          <w:rFonts w:ascii="Arial" w:hAnsi="Arial" w:cs="Arial"/>
          <w:b/>
          <w:sz w:val="24"/>
          <w:szCs w:val="24"/>
        </w:rPr>
        <w:t>Parágrafo único.</w:t>
      </w:r>
      <w:r w:rsidRPr="002C1A3C">
        <w:rPr>
          <w:rFonts w:ascii="Arial" w:hAnsi="Arial" w:cs="Arial"/>
          <w:sz w:val="24"/>
          <w:szCs w:val="24"/>
        </w:rPr>
        <w:t xml:space="preserve"> A progressão para o curso das disciplinas de estágio será regulamentada por regimentos próprios, que serão estabelecidas pelo colegiado de curso. </w:t>
      </w:r>
    </w:p>
    <w:p w14:paraId="52AF5639" w14:textId="2A5F7BCA" w:rsidR="00050ECA" w:rsidRDefault="00934D0C" w:rsidP="0044784B">
      <w:pPr>
        <w:ind w:firstLine="0"/>
        <w:rPr>
          <w:rFonts w:ascii="Arial" w:hAnsi="Arial" w:cs="Arial"/>
          <w:sz w:val="24"/>
          <w:szCs w:val="24"/>
        </w:rPr>
      </w:pPr>
      <w:r>
        <w:rPr>
          <w:rFonts w:ascii="Arial" w:hAnsi="Arial" w:cs="Arial"/>
          <w:b/>
          <w:sz w:val="24"/>
          <w:szCs w:val="24"/>
        </w:rPr>
        <w:t>Art. 158.</w:t>
      </w:r>
      <w:r w:rsidR="002C1A3C" w:rsidRPr="002C1A3C">
        <w:rPr>
          <w:rFonts w:ascii="Arial" w:hAnsi="Arial" w:cs="Arial"/>
          <w:sz w:val="24"/>
          <w:szCs w:val="24"/>
        </w:rPr>
        <w:t xml:space="preserve"> O discente com mais de 03 (três) reprovações não poderá progredir para o semestre seguinte, matriculando-se novamente no mesmo semestre, a fim de uniformizar a matriz curricular.</w:t>
      </w:r>
      <w:bookmarkStart w:id="158" w:name="_Toc4493188"/>
      <w:bookmarkStart w:id="159" w:name="_Toc4461858"/>
      <w:bookmarkStart w:id="160" w:name="_Toc15312251"/>
    </w:p>
    <w:p w14:paraId="2C1CCE60" w14:textId="77777777" w:rsidR="0044784B" w:rsidRPr="0044784B" w:rsidRDefault="0044784B" w:rsidP="0044784B">
      <w:pPr>
        <w:ind w:firstLine="0"/>
        <w:rPr>
          <w:rFonts w:ascii="Arial" w:hAnsi="Arial" w:cs="Arial"/>
          <w:sz w:val="24"/>
          <w:szCs w:val="24"/>
        </w:rPr>
      </w:pPr>
    </w:p>
    <w:p w14:paraId="39AD352F" w14:textId="069AB914" w:rsidR="008658F3" w:rsidRPr="008658F3" w:rsidRDefault="0044784B" w:rsidP="008658F3">
      <w:pPr>
        <w:pStyle w:val="Ttulo2"/>
        <w:spacing w:before="0"/>
        <w:ind w:firstLine="0"/>
        <w:jc w:val="center"/>
        <w:rPr>
          <w:rFonts w:ascii="Arial" w:hAnsi="Arial" w:cs="Arial"/>
          <w:b/>
          <w:color w:val="auto"/>
          <w:sz w:val="24"/>
          <w:szCs w:val="24"/>
        </w:rPr>
      </w:pPr>
      <w:bookmarkStart w:id="161" w:name="_Toc66200429"/>
      <w:r>
        <w:rPr>
          <w:rFonts w:ascii="Arial" w:hAnsi="Arial" w:cs="Arial"/>
          <w:b/>
          <w:color w:val="auto"/>
          <w:sz w:val="24"/>
          <w:szCs w:val="24"/>
        </w:rPr>
        <w:t>CAPÍTULO IX</w:t>
      </w:r>
      <w:r w:rsidR="008658F3" w:rsidRPr="008658F3">
        <w:rPr>
          <w:rFonts w:ascii="Arial" w:hAnsi="Arial" w:cs="Arial"/>
          <w:b/>
          <w:color w:val="auto"/>
          <w:sz w:val="24"/>
          <w:szCs w:val="24"/>
        </w:rPr>
        <w:t xml:space="preserve"> - DA SEGUNDA CHAMADA DE PROVA</w:t>
      </w:r>
      <w:bookmarkEnd w:id="158"/>
      <w:bookmarkEnd w:id="159"/>
      <w:bookmarkEnd w:id="160"/>
      <w:bookmarkEnd w:id="161"/>
    </w:p>
    <w:p w14:paraId="44DE313A" w14:textId="77777777" w:rsidR="008658F3" w:rsidRPr="008658F3" w:rsidRDefault="008658F3" w:rsidP="008658F3">
      <w:pPr>
        <w:ind w:firstLine="0"/>
        <w:rPr>
          <w:rFonts w:ascii="Arial" w:hAnsi="Arial" w:cs="Arial"/>
          <w:sz w:val="24"/>
          <w:szCs w:val="24"/>
        </w:rPr>
      </w:pPr>
    </w:p>
    <w:p w14:paraId="1B136027" w14:textId="3E5CC174" w:rsidR="008658F3" w:rsidRPr="008658F3" w:rsidRDefault="00457020" w:rsidP="008658F3">
      <w:pPr>
        <w:ind w:firstLine="0"/>
        <w:rPr>
          <w:rFonts w:ascii="Arial" w:hAnsi="Arial" w:cs="Arial"/>
          <w:sz w:val="24"/>
          <w:szCs w:val="24"/>
        </w:rPr>
      </w:pPr>
      <w:r>
        <w:rPr>
          <w:rFonts w:ascii="Arial" w:hAnsi="Arial" w:cs="Arial"/>
          <w:b/>
          <w:sz w:val="24"/>
          <w:szCs w:val="24"/>
        </w:rPr>
        <w:t>Art. 159</w:t>
      </w:r>
      <w:r w:rsidR="008658F3" w:rsidRPr="008658F3">
        <w:rPr>
          <w:rFonts w:ascii="Arial" w:hAnsi="Arial" w:cs="Arial"/>
          <w:b/>
          <w:sz w:val="24"/>
          <w:szCs w:val="24"/>
        </w:rPr>
        <w:t>.</w:t>
      </w:r>
      <w:r w:rsidR="008658F3" w:rsidRPr="008658F3">
        <w:rPr>
          <w:rFonts w:ascii="Arial" w:hAnsi="Arial" w:cs="Arial"/>
          <w:sz w:val="24"/>
          <w:szCs w:val="24"/>
        </w:rPr>
        <w:t xml:space="preserve"> Caso o discente não puder comparecer às provas, por motivo de doença ou outros impedimentos legais, será concedida nova oportunidade de avaliação, denominada de 2ª (segunda) Chamada de Prova, observado o prazo legal.</w:t>
      </w:r>
    </w:p>
    <w:p w14:paraId="515C8917" w14:textId="77777777" w:rsidR="008658F3" w:rsidRPr="008658F3" w:rsidRDefault="008658F3" w:rsidP="008658F3">
      <w:pPr>
        <w:ind w:firstLine="708"/>
        <w:rPr>
          <w:rFonts w:ascii="Arial" w:hAnsi="Arial" w:cs="Arial"/>
          <w:sz w:val="24"/>
          <w:szCs w:val="24"/>
        </w:rPr>
      </w:pPr>
      <w:r w:rsidRPr="0059406A">
        <w:rPr>
          <w:rFonts w:ascii="Arial" w:hAnsi="Arial" w:cs="Arial"/>
          <w:b/>
          <w:sz w:val="24"/>
          <w:szCs w:val="24"/>
        </w:rPr>
        <w:t>§1º</w:t>
      </w:r>
      <w:r w:rsidRPr="008658F3">
        <w:rPr>
          <w:rFonts w:ascii="Arial" w:hAnsi="Arial" w:cs="Arial"/>
          <w:sz w:val="24"/>
          <w:szCs w:val="24"/>
        </w:rPr>
        <w:t xml:space="preserve"> A nova avaliação (2ª Chamada de Prova) será realizada mediante requerimento do aluno e em prazo estabelecido pela Instituição, conforme previsão em calendário acadêmico, disposto na Secretaria Acadêmica e no site da instituição.</w:t>
      </w:r>
    </w:p>
    <w:p w14:paraId="1BBAD14C" w14:textId="77777777" w:rsidR="0059406A" w:rsidRDefault="008658F3" w:rsidP="008658F3">
      <w:pPr>
        <w:ind w:firstLine="708"/>
        <w:rPr>
          <w:rFonts w:ascii="Arial" w:hAnsi="Arial" w:cs="Arial"/>
          <w:sz w:val="24"/>
          <w:szCs w:val="24"/>
        </w:rPr>
      </w:pPr>
      <w:r w:rsidRPr="0059406A">
        <w:rPr>
          <w:rFonts w:ascii="Arial" w:hAnsi="Arial" w:cs="Arial"/>
          <w:b/>
          <w:sz w:val="24"/>
          <w:szCs w:val="24"/>
        </w:rPr>
        <w:t>§2º</w:t>
      </w:r>
      <w:r w:rsidRPr="008658F3">
        <w:rPr>
          <w:rFonts w:ascii="Arial" w:hAnsi="Arial" w:cs="Arial"/>
          <w:sz w:val="24"/>
          <w:szCs w:val="24"/>
        </w:rPr>
        <w:t xml:space="preserve"> Para solicitar a 2ª Chamada de Prova, o discente deverá apresentar o respectivo comprovante do motivo legal que gerou o pedido. </w:t>
      </w:r>
    </w:p>
    <w:p w14:paraId="660417C9" w14:textId="63B2CA92" w:rsidR="008658F3" w:rsidRPr="008658F3" w:rsidRDefault="0059406A" w:rsidP="008658F3">
      <w:pPr>
        <w:ind w:firstLine="708"/>
        <w:rPr>
          <w:rFonts w:ascii="Arial" w:hAnsi="Arial" w:cs="Arial"/>
          <w:sz w:val="24"/>
          <w:szCs w:val="24"/>
        </w:rPr>
      </w:pPr>
      <w:r w:rsidRPr="0059406A">
        <w:rPr>
          <w:rFonts w:ascii="Arial" w:hAnsi="Arial" w:cs="Arial"/>
          <w:b/>
          <w:sz w:val="24"/>
          <w:szCs w:val="24"/>
        </w:rPr>
        <w:t>§3º</w:t>
      </w:r>
      <w:r>
        <w:rPr>
          <w:rFonts w:ascii="Arial" w:hAnsi="Arial" w:cs="Arial"/>
          <w:sz w:val="24"/>
          <w:szCs w:val="24"/>
        </w:rPr>
        <w:t xml:space="preserve"> </w:t>
      </w:r>
      <w:r w:rsidR="008658F3" w:rsidRPr="008658F3">
        <w:rPr>
          <w:rFonts w:ascii="Arial" w:hAnsi="Arial" w:cs="Arial"/>
          <w:sz w:val="24"/>
          <w:szCs w:val="24"/>
        </w:rPr>
        <w:t>No caso de doença, deverá apresentar atestado e laudo médico, período de afastamento, carimbo e assinatura do médico.</w:t>
      </w:r>
    </w:p>
    <w:p w14:paraId="46117175" w14:textId="5A2F0D27" w:rsidR="008658F3" w:rsidRPr="008658F3" w:rsidRDefault="0059406A" w:rsidP="008658F3">
      <w:pPr>
        <w:ind w:firstLine="708"/>
        <w:rPr>
          <w:rFonts w:ascii="Arial" w:hAnsi="Arial" w:cs="Arial"/>
          <w:sz w:val="24"/>
          <w:szCs w:val="24"/>
        </w:rPr>
      </w:pPr>
      <w:r w:rsidRPr="0059406A">
        <w:rPr>
          <w:rFonts w:ascii="Arial" w:hAnsi="Arial" w:cs="Arial"/>
          <w:b/>
          <w:sz w:val="24"/>
          <w:szCs w:val="24"/>
        </w:rPr>
        <w:t>§4</w:t>
      </w:r>
      <w:r w:rsidR="008658F3" w:rsidRPr="0059406A">
        <w:rPr>
          <w:rFonts w:ascii="Arial" w:hAnsi="Arial" w:cs="Arial"/>
          <w:b/>
          <w:sz w:val="24"/>
          <w:szCs w:val="24"/>
        </w:rPr>
        <w:t>º</w:t>
      </w:r>
      <w:r w:rsidR="008658F3" w:rsidRPr="008658F3">
        <w:rPr>
          <w:rFonts w:ascii="Arial" w:hAnsi="Arial" w:cs="Arial"/>
          <w:sz w:val="24"/>
          <w:szCs w:val="24"/>
        </w:rPr>
        <w:t xml:space="preserve"> Atestado de comparecimento (tratamento ambulatorial, tratamento de emergência, exames laboratoriais, radiológicos e outros, e acompanhamento de familiares) não será aceito para fins de comprovação de doença. </w:t>
      </w:r>
    </w:p>
    <w:p w14:paraId="263A5D83" w14:textId="465AA0F0" w:rsidR="008658F3" w:rsidRPr="008658F3" w:rsidRDefault="00F036B3" w:rsidP="008658F3">
      <w:pPr>
        <w:ind w:firstLine="708"/>
        <w:rPr>
          <w:rFonts w:ascii="Arial" w:hAnsi="Arial" w:cs="Arial"/>
          <w:sz w:val="24"/>
          <w:szCs w:val="24"/>
        </w:rPr>
      </w:pPr>
      <w:r w:rsidRPr="00F036B3">
        <w:rPr>
          <w:rFonts w:ascii="Arial" w:hAnsi="Arial" w:cs="Arial"/>
          <w:b/>
          <w:sz w:val="24"/>
          <w:szCs w:val="24"/>
        </w:rPr>
        <w:t>§5</w:t>
      </w:r>
      <w:r w:rsidR="008658F3" w:rsidRPr="00F036B3">
        <w:rPr>
          <w:rFonts w:ascii="Arial" w:hAnsi="Arial" w:cs="Arial"/>
          <w:b/>
          <w:sz w:val="24"/>
          <w:szCs w:val="24"/>
        </w:rPr>
        <w:t>º</w:t>
      </w:r>
      <w:r w:rsidR="008658F3" w:rsidRPr="008658F3">
        <w:rPr>
          <w:rFonts w:ascii="Arial" w:hAnsi="Arial" w:cs="Arial"/>
          <w:sz w:val="24"/>
          <w:szCs w:val="24"/>
        </w:rPr>
        <w:t xml:space="preserve"> O pedido será examinado e, se confirmado o direito, o professor será informado de que deverá realizar a segunda chamada.</w:t>
      </w:r>
    </w:p>
    <w:p w14:paraId="2822336C" w14:textId="77777777" w:rsidR="008658F3" w:rsidRPr="008658F3" w:rsidRDefault="008658F3" w:rsidP="008658F3">
      <w:pPr>
        <w:ind w:firstLine="0"/>
        <w:rPr>
          <w:rFonts w:ascii="Arial" w:hAnsi="Arial" w:cs="Arial"/>
          <w:sz w:val="24"/>
          <w:szCs w:val="24"/>
        </w:rPr>
      </w:pPr>
    </w:p>
    <w:p w14:paraId="431B7EFD" w14:textId="77777777" w:rsidR="008658F3" w:rsidRPr="002D7C03" w:rsidRDefault="008658F3" w:rsidP="008658F3">
      <w:pPr>
        <w:pStyle w:val="Ttulo3"/>
        <w:spacing w:before="0"/>
        <w:ind w:firstLine="0"/>
        <w:jc w:val="center"/>
        <w:rPr>
          <w:rFonts w:ascii="Arial" w:hAnsi="Arial" w:cs="Arial"/>
          <w:color w:val="auto"/>
        </w:rPr>
      </w:pPr>
      <w:bookmarkStart w:id="162" w:name="_Toc4493189"/>
      <w:bookmarkStart w:id="163" w:name="_Toc4461859"/>
      <w:bookmarkStart w:id="164" w:name="_Toc15312252"/>
      <w:bookmarkStart w:id="165" w:name="_Toc66200430"/>
      <w:r w:rsidRPr="002D7C03">
        <w:rPr>
          <w:rFonts w:ascii="Arial" w:hAnsi="Arial" w:cs="Arial"/>
          <w:color w:val="auto"/>
        </w:rPr>
        <w:t>Seção I - Dos Motivos que Dão Direito à Segunda Chamada de Prova</w:t>
      </w:r>
      <w:bookmarkEnd w:id="162"/>
      <w:bookmarkEnd w:id="163"/>
      <w:bookmarkEnd w:id="164"/>
      <w:bookmarkEnd w:id="165"/>
    </w:p>
    <w:p w14:paraId="10E39810" w14:textId="77777777" w:rsidR="008658F3" w:rsidRPr="008658F3" w:rsidRDefault="008658F3" w:rsidP="008658F3">
      <w:pPr>
        <w:ind w:firstLine="0"/>
        <w:rPr>
          <w:rFonts w:ascii="Arial" w:hAnsi="Arial" w:cs="Arial"/>
          <w:sz w:val="24"/>
          <w:szCs w:val="24"/>
        </w:rPr>
      </w:pPr>
    </w:p>
    <w:p w14:paraId="064D63B9" w14:textId="0BEC1D63" w:rsidR="008658F3" w:rsidRPr="008658F3" w:rsidRDefault="00457020" w:rsidP="008658F3">
      <w:pPr>
        <w:ind w:firstLine="0"/>
        <w:rPr>
          <w:rFonts w:ascii="Arial" w:hAnsi="Arial" w:cs="Arial"/>
          <w:sz w:val="24"/>
          <w:szCs w:val="24"/>
        </w:rPr>
      </w:pPr>
      <w:r>
        <w:rPr>
          <w:rFonts w:ascii="Arial" w:hAnsi="Arial" w:cs="Arial"/>
          <w:b/>
          <w:sz w:val="24"/>
          <w:szCs w:val="24"/>
        </w:rPr>
        <w:t>Art. 160</w:t>
      </w:r>
      <w:r w:rsidR="008658F3" w:rsidRPr="008658F3">
        <w:rPr>
          <w:rFonts w:ascii="Arial" w:hAnsi="Arial" w:cs="Arial"/>
          <w:b/>
          <w:sz w:val="24"/>
          <w:szCs w:val="24"/>
        </w:rPr>
        <w:t>.</w:t>
      </w:r>
      <w:r w:rsidR="008658F3" w:rsidRPr="008658F3">
        <w:rPr>
          <w:rFonts w:ascii="Arial" w:hAnsi="Arial" w:cs="Arial"/>
          <w:sz w:val="24"/>
          <w:szCs w:val="24"/>
        </w:rPr>
        <w:t xml:space="preserve"> Os motivos legais</w:t>
      </w:r>
      <w:r w:rsidR="00F036B3">
        <w:rPr>
          <w:rFonts w:ascii="Arial" w:hAnsi="Arial" w:cs="Arial"/>
          <w:sz w:val="24"/>
          <w:szCs w:val="24"/>
        </w:rPr>
        <w:t xml:space="preserve"> que dão direito à realização da</w:t>
      </w:r>
      <w:r w:rsidR="008658F3" w:rsidRPr="008658F3">
        <w:rPr>
          <w:rFonts w:ascii="Arial" w:hAnsi="Arial" w:cs="Arial"/>
          <w:sz w:val="24"/>
          <w:szCs w:val="24"/>
        </w:rPr>
        <w:t xml:space="preserve"> 2ª Chamada de Prova serão considerados se os eventos abaixo mencionados coincidirem com a data de realização da avaliação:</w:t>
      </w:r>
    </w:p>
    <w:p w14:paraId="61F775BD" w14:textId="2367209F" w:rsidR="008658F3" w:rsidRPr="008658F3" w:rsidRDefault="00F036B3" w:rsidP="008658F3">
      <w:pPr>
        <w:ind w:firstLine="0"/>
        <w:rPr>
          <w:rFonts w:ascii="Arial" w:hAnsi="Arial" w:cs="Arial"/>
          <w:sz w:val="24"/>
          <w:szCs w:val="24"/>
        </w:rPr>
      </w:pPr>
      <w:r>
        <w:rPr>
          <w:rFonts w:ascii="Arial" w:hAnsi="Arial" w:cs="Arial"/>
          <w:sz w:val="24"/>
          <w:szCs w:val="24"/>
        </w:rPr>
        <w:t>I -</w:t>
      </w:r>
      <w:r w:rsidR="008658F3" w:rsidRPr="008658F3">
        <w:rPr>
          <w:rFonts w:ascii="Arial" w:hAnsi="Arial" w:cs="Arial"/>
          <w:sz w:val="24"/>
          <w:szCs w:val="24"/>
        </w:rPr>
        <w:t xml:space="preserve"> Casamento do aluno: até 3 (três) dias imediatamente posteriores ao evento;</w:t>
      </w:r>
    </w:p>
    <w:p w14:paraId="5B8F625E" w14:textId="77777777" w:rsidR="00F036B3" w:rsidRDefault="00F036B3" w:rsidP="008658F3">
      <w:pPr>
        <w:ind w:firstLine="0"/>
        <w:rPr>
          <w:rFonts w:ascii="Arial" w:hAnsi="Arial" w:cs="Arial"/>
          <w:sz w:val="24"/>
          <w:szCs w:val="24"/>
        </w:rPr>
      </w:pPr>
      <w:r>
        <w:rPr>
          <w:rFonts w:ascii="Arial" w:hAnsi="Arial" w:cs="Arial"/>
          <w:sz w:val="24"/>
          <w:szCs w:val="24"/>
        </w:rPr>
        <w:t>II -</w:t>
      </w:r>
      <w:r w:rsidR="008658F3" w:rsidRPr="008658F3">
        <w:rPr>
          <w:rFonts w:ascii="Arial" w:hAnsi="Arial" w:cs="Arial"/>
          <w:sz w:val="24"/>
          <w:szCs w:val="24"/>
        </w:rPr>
        <w:t xml:space="preserve"> Morte de parente próximo (1º e 2º grau): até 2</w:t>
      </w:r>
      <w:r>
        <w:rPr>
          <w:rFonts w:ascii="Arial" w:hAnsi="Arial" w:cs="Arial"/>
          <w:sz w:val="24"/>
          <w:szCs w:val="24"/>
        </w:rPr>
        <w:t xml:space="preserve"> (dois) dias após a ocorrência;</w:t>
      </w:r>
    </w:p>
    <w:p w14:paraId="0084B3EE" w14:textId="19AC88E9" w:rsidR="008658F3" w:rsidRPr="008658F3" w:rsidRDefault="00F036B3" w:rsidP="008658F3">
      <w:pPr>
        <w:ind w:firstLine="0"/>
        <w:rPr>
          <w:rFonts w:ascii="Arial" w:hAnsi="Arial" w:cs="Arial"/>
          <w:sz w:val="24"/>
          <w:szCs w:val="24"/>
        </w:rPr>
      </w:pPr>
      <w:r>
        <w:rPr>
          <w:rFonts w:ascii="Arial" w:hAnsi="Arial" w:cs="Arial"/>
          <w:sz w:val="24"/>
          <w:szCs w:val="24"/>
        </w:rPr>
        <w:lastRenderedPageBreak/>
        <w:t>III -</w:t>
      </w:r>
      <w:r w:rsidR="008658F3" w:rsidRPr="008658F3">
        <w:rPr>
          <w:rFonts w:ascii="Arial" w:hAnsi="Arial" w:cs="Arial"/>
          <w:sz w:val="24"/>
          <w:szCs w:val="24"/>
        </w:rPr>
        <w:t xml:space="preserve"> Nascimento de filho (no caso de homem): até 5 (cinco) dias de licença paternidade, a contar do nascimento, de acordo com o disposto na Constituição Federal/88 em seu artigo 7º, XIX e art. 10, § 1º;</w:t>
      </w:r>
    </w:p>
    <w:p w14:paraId="7DF76708" w14:textId="5FE459EF" w:rsidR="008658F3" w:rsidRPr="008658F3" w:rsidRDefault="00F036B3" w:rsidP="008658F3">
      <w:pPr>
        <w:ind w:firstLine="0"/>
        <w:rPr>
          <w:rFonts w:ascii="Arial" w:hAnsi="Arial" w:cs="Arial"/>
          <w:sz w:val="24"/>
          <w:szCs w:val="24"/>
        </w:rPr>
      </w:pPr>
      <w:r>
        <w:rPr>
          <w:rFonts w:ascii="Arial" w:hAnsi="Arial" w:cs="Arial"/>
          <w:sz w:val="24"/>
          <w:szCs w:val="24"/>
        </w:rPr>
        <w:t>IV -</w:t>
      </w:r>
      <w:r w:rsidR="008658F3" w:rsidRPr="008658F3">
        <w:rPr>
          <w:rFonts w:ascii="Arial" w:hAnsi="Arial" w:cs="Arial"/>
          <w:sz w:val="24"/>
          <w:szCs w:val="24"/>
        </w:rPr>
        <w:t xml:space="preserve"> Serviço militar: no dia e hora marcados para apresentação;</w:t>
      </w:r>
    </w:p>
    <w:p w14:paraId="1738993E" w14:textId="69FD32F6" w:rsidR="008658F3" w:rsidRPr="008658F3" w:rsidRDefault="00F036B3" w:rsidP="008658F3">
      <w:pPr>
        <w:ind w:firstLine="0"/>
        <w:rPr>
          <w:rFonts w:ascii="Arial" w:hAnsi="Arial" w:cs="Arial"/>
          <w:sz w:val="24"/>
          <w:szCs w:val="24"/>
        </w:rPr>
      </w:pPr>
      <w:r>
        <w:rPr>
          <w:rFonts w:ascii="Arial" w:hAnsi="Arial" w:cs="Arial"/>
          <w:sz w:val="24"/>
          <w:szCs w:val="24"/>
        </w:rPr>
        <w:t>V -</w:t>
      </w:r>
      <w:r w:rsidR="008658F3" w:rsidRPr="008658F3">
        <w:rPr>
          <w:rFonts w:ascii="Arial" w:hAnsi="Arial" w:cs="Arial"/>
          <w:sz w:val="24"/>
          <w:szCs w:val="24"/>
        </w:rPr>
        <w:t xml:space="preserve"> Convocação Judicial;</w:t>
      </w:r>
    </w:p>
    <w:p w14:paraId="715B9DC9" w14:textId="246FEBFA" w:rsidR="008658F3" w:rsidRPr="008658F3" w:rsidRDefault="00F036B3" w:rsidP="008658F3">
      <w:pPr>
        <w:ind w:firstLine="0"/>
        <w:rPr>
          <w:rFonts w:ascii="Arial" w:hAnsi="Arial" w:cs="Arial"/>
          <w:sz w:val="24"/>
          <w:szCs w:val="24"/>
        </w:rPr>
      </w:pPr>
      <w:r>
        <w:rPr>
          <w:rFonts w:ascii="Arial" w:hAnsi="Arial" w:cs="Arial"/>
          <w:sz w:val="24"/>
          <w:szCs w:val="24"/>
        </w:rPr>
        <w:t>VI -</w:t>
      </w:r>
      <w:r w:rsidR="008658F3" w:rsidRPr="008658F3">
        <w:rPr>
          <w:rFonts w:ascii="Arial" w:hAnsi="Arial" w:cs="Arial"/>
          <w:sz w:val="24"/>
          <w:szCs w:val="24"/>
        </w:rPr>
        <w:t xml:space="preserve"> Participação em Competições Esportivas pela Confederação Brasileira ou órgão oficial;</w:t>
      </w:r>
    </w:p>
    <w:p w14:paraId="26DD8848" w14:textId="253F40E7" w:rsidR="008658F3" w:rsidRPr="008658F3" w:rsidRDefault="00F036B3" w:rsidP="008658F3">
      <w:pPr>
        <w:ind w:firstLine="0"/>
        <w:rPr>
          <w:rFonts w:ascii="Arial" w:hAnsi="Arial" w:cs="Arial"/>
          <w:sz w:val="24"/>
          <w:szCs w:val="24"/>
        </w:rPr>
      </w:pPr>
      <w:r>
        <w:rPr>
          <w:rFonts w:ascii="Arial" w:hAnsi="Arial" w:cs="Arial"/>
          <w:sz w:val="24"/>
          <w:szCs w:val="24"/>
        </w:rPr>
        <w:t>VII -</w:t>
      </w:r>
      <w:r w:rsidR="008658F3" w:rsidRPr="008658F3">
        <w:rPr>
          <w:rFonts w:ascii="Arial" w:hAnsi="Arial" w:cs="Arial"/>
          <w:sz w:val="24"/>
          <w:szCs w:val="24"/>
        </w:rPr>
        <w:t xml:space="preserve"> </w:t>
      </w:r>
      <w:r w:rsidR="008658F3" w:rsidRPr="00F036B3">
        <w:rPr>
          <w:rFonts w:ascii="Arial" w:hAnsi="Arial" w:cs="Arial"/>
          <w:sz w:val="24"/>
          <w:szCs w:val="24"/>
        </w:rPr>
        <w:t>Guarda religiosa, conforme dispões a Lei Nº 13.796, de 3 de janeiro de 2019.</w:t>
      </w:r>
    </w:p>
    <w:p w14:paraId="1BC1F78B" w14:textId="77777777" w:rsidR="008658F3" w:rsidRPr="008658F3" w:rsidRDefault="008658F3" w:rsidP="008658F3">
      <w:pPr>
        <w:ind w:firstLine="708"/>
        <w:rPr>
          <w:rFonts w:ascii="Arial" w:hAnsi="Arial" w:cs="Arial"/>
          <w:sz w:val="24"/>
          <w:szCs w:val="24"/>
        </w:rPr>
      </w:pPr>
      <w:r w:rsidRPr="008658F3">
        <w:rPr>
          <w:rFonts w:ascii="Arial" w:hAnsi="Arial" w:cs="Arial"/>
          <w:b/>
          <w:sz w:val="24"/>
          <w:szCs w:val="24"/>
        </w:rPr>
        <w:t xml:space="preserve">Parágrafo único. </w:t>
      </w:r>
      <w:r w:rsidRPr="008658F3">
        <w:rPr>
          <w:rFonts w:ascii="Arial" w:hAnsi="Arial" w:cs="Arial"/>
          <w:sz w:val="24"/>
          <w:szCs w:val="24"/>
        </w:rPr>
        <w:t>Eventuais exceções que caracterize razão de força maior, não previstas serão encaminhadas com a devida documentação para análise e julgamento do mérito pela Coordenação de Curso e/ou Conselho Acadêmico, caso seja necessário.</w:t>
      </w:r>
    </w:p>
    <w:p w14:paraId="7B424A9C" w14:textId="77777777" w:rsidR="008658F3" w:rsidRPr="008658F3" w:rsidRDefault="008658F3" w:rsidP="008658F3">
      <w:pPr>
        <w:ind w:firstLine="0"/>
        <w:rPr>
          <w:rFonts w:ascii="Arial" w:hAnsi="Arial" w:cs="Arial"/>
          <w:sz w:val="24"/>
          <w:szCs w:val="24"/>
        </w:rPr>
      </w:pPr>
    </w:p>
    <w:p w14:paraId="39354EF0" w14:textId="77777777" w:rsidR="008658F3" w:rsidRPr="002D7C03" w:rsidRDefault="008658F3" w:rsidP="008658F3">
      <w:pPr>
        <w:pStyle w:val="Ttulo3"/>
        <w:spacing w:before="0"/>
        <w:ind w:firstLine="0"/>
        <w:jc w:val="center"/>
        <w:rPr>
          <w:rFonts w:ascii="Arial" w:hAnsi="Arial" w:cs="Arial"/>
          <w:color w:val="auto"/>
        </w:rPr>
      </w:pPr>
      <w:bookmarkStart w:id="166" w:name="_Toc4493190"/>
      <w:bookmarkStart w:id="167" w:name="_Toc4461860"/>
      <w:bookmarkStart w:id="168" w:name="_Toc15312253"/>
      <w:bookmarkStart w:id="169" w:name="_Toc66200431"/>
      <w:r w:rsidRPr="002D7C03">
        <w:rPr>
          <w:rFonts w:ascii="Arial" w:hAnsi="Arial" w:cs="Arial"/>
          <w:color w:val="auto"/>
        </w:rPr>
        <w:t>Seção II - Da Impossibilidade para a Solicitação de Segunda Chamada de Prova</w:t>
      </w:r>
      <w:bookmarkEnd w:id="166"/>
      <w:bookmarkEnd w:id="167"/>
      <w:bookmarkEnd w:id="168"/>
      <w:bookmarkEnd w:id="169"/>
    </w:p>
    <w:p w14:paraId="4D22283A" w14:textId="77777777" w:rsidR="008658F3" w:rsidRPr="008658F3" w:rsidRDefault="008658F3" w:rsidP="008658F3">
      <w:pPr>
        <w:ind w:firstLine="0"/>
        <w:rPr>
          <w:rFonts w:ascii="Arial" w:hAnsi="Arial" w:cs="Arial"/>
          <w:sz w:val="24"/>
          <w:szCs w:val="24"/>
        </w:rPr>
      </w:pPr>
    </w:p>
    <w:p w14:paraId="326E0726" w14:textId="076B27DC" w:rsidR="008658F3" w:rsidRPr="008658F3" w:rsidRDefault="00457020" w:rsidP="008658F3">
      <w:pPr>
        <w:ind w:firstLine="0"/>
        <w:rPr>
          <w:rFonts w:ascii="Arial" w:hAnsi="Arial" w:cs="Arial"/>
          <w:sz w:val="24"/>
          <w:szCs w:val="24"/>
        </w:rPr>
      </w:pPr>
      <w:r>
        <w:rPr>
          <w:rFonts w:ascii="Arial" w:hAnsi="Arial" w:cs="Arial"/>
          <w:b/>
          <w:sz w:val="24"/>
          <w:szCs w:val="24"/>
        </w:rPr>
        <w:t>Art. 161</w:t>
      </w:r>
      <w:r w:rsidR="008658F3" w:rsidRPr="008658F3">
        <w:rPr>
          <w:rFonts w:ascii="Arial" w:hAnsi="Arial" w:cs="Arial"/>
          <w:b/>
          <w:sz w:val="24"/>
          <w:szCs w:val="24"/>
        </w:rPr>
        <w:t>.</w:t>
      </w:r>
      <w:r w:rsidR="008658F3" w:rsidRPr="008658F3">
        <w:rPr>
          <w:rFonts w:ascii="Arial" w:hAnsi="Arial" w:cs="Arial"/>
          <w:sz w:val="24"/>
          <w:szCs w:val="24"/>
        </w:rPr>
        <w:t xml:space="preserve"> O não comparecimento à avaliação de trabalho de grupo, relatórios, seminários, arguições, exercícios, trabalhos práticos, atividades de campo, projetos técnicos e outras preleções desta natureza, mesmo quando justificado, não dá direito à 2ª Chamada, bem como o não comparecimento à prova de segunda</w:t>
      </w:r>
      <w:r>
        <w:rPr>
          <w:rFonts w:ascii="Arial" w:hAnsi="Arial" w:cs="Arial"/>
          <w:sz w:val="24"/>
          <w:szCs w:val="24"/>
        </w:rPr>
        <w:t xml:space="preserve"> chamada, nos termos do Art. 160</w:t>
      </w:r>
      <w:r w:rsidR="008658F3" w:rsidRPr="008658F3">
        <w:rPr>
          <w:rFonts w:ascii="Arial" w:hAnsi="Arial" w:cs="Arial"/>
          <w:sz w:val="24"/>
          <w:szCs w:val="24"/>
        </w:rPr>
        <w:t>, não dá direito de solicitar nova oportunidade, mantendo-se assim, a nota “0” (zero) relativa a esta avaliação.</w:t>
      </w:r>
    </w:p>
    <w:p w14:paraId="4214FA9F" w14:textId="0D39BD95" w:rsidR="008658F3" w:rsidRPr="008658F3" w:rsidRDefault="008658F3" w:rsidP="008658F3">
      <w:pPr>
        <w:ind w:firstLine="708"/>
        <w:rPr>
          <w:rFonts w:ascii="Arial" w:hAnsi="Arial" w:cs="Arial"/>
          <w:sz w:val="24"/>
          <w:szCs w:val="24"/>
        </w:rPr>
      </w:pPr>
      <w:r w:rsidRPr="008658F3">
        <w:rPr>
          <w:rFonts w:ascii="Arial" w:hAnsi="Arial" w:cs="Arial"/>
          <w:b/>
          <w:sz w:val="24"/>
          <w:szCs w:val="24"/>
        </w:rPr>
        <w:t xml:space="preserve">Parágrafo único. </w:t>
      </w:r>
      <w:r w:rsidRPr="008658F3">
        <w:rPr>
          <w:rFonts w:ascii="Arial" w:hAnsi="Arial" w:cs="Arial"/>
          <w:sz w:val="24"/>
          <w:szCs w:val="24"/>
        </w:rPr>
        <w:t>Não há segu</w:t>
      </w:r>
      <w:r w:rsidR="00457020">
        <w:rPr>
          <w:rFonts w:ascii="Arial" w:hAnsi="Arial" w:cs="Arial"/>
          <w:sz w:val="24"/>
          <w:szCs w:val="24"/>
        </w:rPr>
        <w:t xml:space="preserve">nda chamada para Exames </w:t>
      </w:r>
      <w:proofErr w:type="gramStart"/>
      <w:r w:rsidR="00457020">
        <w:rPr>
          <w:rFonts w:ascii="Arial" w:hAnsi="Arial" w:cs="Arial"/>
          <w:sz w:val="24"/>
          <w:szCs w:val="24"/>
        </w:rPr>
        <w:t xml:space="preserve">Finais </w:t>
      </w:r>
      <w:r w:rsidRPr="008658F3">
        <w:rPr>
          <w:rFonts w:ascii="Arial" w:hAnsi="Arial" w:cs="Arial"/>
          <w:sz w:val="24"/>
          <w:szCs w:val="24"/>
        </w:rPr>
        <w:t>.</w:t>
      </w:r>
      <w:proofErr w:type="gramEnd"/>
    </w:p>
    <w:p w14:paraId="39DF79FB" w14:textId="77777777" w:rsidR="008658F3" w:rsidRPr="008658F3" w:rsidRDefault="008658F3" w:rsidP="008658F3">
      <w:pPr>
        <w:ind w:firstLine="0"/>
        <w:rPr>
          <w:rFonts w:ascii="Arial" w:hAnsi="Arial" w:cs="Arial"/>
          <w:sz w:val="24"/>
          <w:szCs w:val="24"/>
        </w:rPr>
      </w:pPr>
    </w:p>
    <w:p w14:paraId="4D577251" w14:textId="2844E329" w:rsidR="008658F3" w:rsidRPr="008658F3" w:rsidRDefault="0044784B" w:rsidP="008658F3">
      <w:pPr>
        <w:pStyle w:val="Ttulo2"/>
        <w:spacing w:before="0"/>
        <w:ind w:firstLine="0"/>
        <w:jc w:val="center"/>
        <w:rPr>
          <w:rFonts w:ascii="Arial" w:hAnsi="Arial" w:cs="Arial"/>
          <w:b/>
          <w:color w:val="auto"/>
          <w:sz w:val="24"/>
          <w:szCs w:val="24"/>
        </w:rPr>
      </w:pPr>
      <w:bookmarkStart w:id="170" w:name="_Toc4493191"/>
      <w:bookmarkStart w:id="171" w:name="_Toc4461861"/>
      <w:bookmarkStart w:id="172" w:name="_Toc15312254"/>
      <w:bookmarkStart w:id="173" w:name="_Toc66200432"/>
      <w:r>
        <w:rPr>
          <w:rFonts w:ascii="Arial" w:hAnsi="Arial" w:cs="Arial"/>
          <w:b/>
          <w:color w:val="auto"/>
          <w:sz w:val="24"/>
          <w:szCs w:val="24"/>
        </w:rPr>
        <w:t>CAPÍTULO X</w:t>
      </w:r>
      <w:r w:rsidR="008658F3" w:rsidRPr="008658F3">
        <w:rPr>
          <w:rFonts w:ascii="Arial" w:hAnsi="Arial" w:cs="Arial"/>
          <w:b/>
          <w:color w:val="auto"/>
          <w:sz w:val="24"/>
          <w:szCs w:val="24"/>
        </w:rPr>
        <w:t xml:space="preserve"> - DA REVISÃO DE PROVA</w:t>
      </w:r>
      <w:bookmarkEnd w:id="170"/>
      <w:bookmarkEnd w:id="171"/>
      <w:bookmarkEnd w:id="172"/>
      <w:bookmarkEnd w:id="173"/>
    </w:p>
    <w:p w14:paraId="2EC968FD" w14:textId="77777777" w:rsidR="008658F3" w:rsidRPr="008658F3" w:rsidRDefault="008658F3" w:rsidP="008658F3">
      <w:pPr>
        <w:ind w:firstLine="0"/>
        <w:rPr>
          <w:rFonts w:ascii="Arial" w:hAnsi="Arial" w:cs="Arial"/>
          <w:sz w:val="24"/>
          <w:szCs w:val="24"/>
        </w:rPr>
      </w:pPr>
    </w:p>
    <w:p w14:paraId="7FCD8A66" w14:textId="5E865D5B" w:rsidR="008658F3" w:rsidRPr="008658F3" w:rsidRDefault="00457020" w:rsidP="008658F3">
      <w:pPr>
        <w:ind w:firstLine="0"/>
        <w:rPr>
          <w:rFonts w:ascii="Arial" w:hAnsi="Arial" w:cs="Arial"/>
          <w:sz w:val="24"/>
          <w:szCs w:val="24"/>
        </w:rPr>
      </w:pPr>
      <w:r>
        <w:rPr>
          <w:rFonts w:ascii="Arial" w:hAnsi="Arial" w:cs="Arial"/>
          <w:b/>
          <w:sz w:val="24"/>
          <w:szCs w:val="24"/>
        </w:rPr>
        <w:t>Art. 162</w:t>
      </w:r>
      <w:r w:rsidR="008658F3" w:rsidRPr="008658F3">
        <w:rPr>
          <w:rFonts w:ascii="Arial" w:hAnsi="Arial" w:cs="Arial"/>
          <w:b/>
          <w:sz w:val="24"/>
          <w:szCs w:val="24"/>
        </w:rPr>
        <w:t>.</w:t>
      </w:r>
      <w:r w:rsidR="008658F3" w:rsidRPr="008658F3">
        <w:rPr>
          <w:rFonts w:ascii="Arial" w:hAnsi="Arial" w:cs="Arial"/>
          <w:sz w:val="24"/>
          <w:szCs w:val="24"/>
        </w:rPr>
        <w:t xml:space="preserve"> É assegurado ao aluno o direito de requerer a revisão de prova, no prazo em Calendário Acadêmico da instituição, mediante solicitação fundamentada, juntada a prova original, exceto prova de Exame Final (</w:t>
      </w:r>
      <w:r w:rsidR="00D46C5C">
        <w:rPr>
          <w:rFonts w:ascii="Arial" w:hAnsi="Arial" w:cs="Arial"/>
          <w:sz w:val="24"/>
          <w:szCs w:val="24"/>
        </w:rPr>
        <w:t>N3</w:t>
      </w:r>
      <w:r w:rsidR="008658F3" w:rsidRPr="008658F3">
        <w:rPr>
          <w:rFonts w:ascii="Arial" w:hAnsi="Arial" w:cs="Arial"/>
          <w:sz w:val="24"/>
          <w:szCs w:val="24"/>
        </w:rPr>
        <w:t>)</w:t>
      </w:r>
      <w:r w:rsidR="00D46C5C">
        <w:rPr>
          <w:rFonts w:ascii="Arial" w:hAnsi="Arial" w:cs="Arial"/>
          <w:sz w:val="24"/>
          <w:szCs w:val="24"/>
        </w:rPr>
        <w:t>, que já consta no prontuário do aluno na Secretaria</w:t>
      </w:r>
      <w:r w:rsidR="008658F3" w:rsidRPr="008658F3">
        <w:rPr>
          <w:rFonts w:ascii="Arial" w:hAnsi="Arial" w:cs="Arial"/>
          <w:sz w:val="24"/>
          <w:szCs w:val="24"/>
        </w:rPr>
        <w:t>.</w:t>
      </w:r>
    </w:p>
    <w:p w14:paraId="0B4358C1" w14:textId="77777777" w:rsidR="008658F3" w:rsidRPr="008658F3" w:rsidRDefault="008658F3" w:rsidP="008658F3">
      <w:pPr>
        <w:ind w:firstLine="708"/>
        <w:rPr>
          <w:rFonts w:ascii="Arial" w:hAnsi="Arial" w:cs="Arial"/>
          <w:sz w:val="24"/>
          <w:szCs w:val="24"/>
        </w:rPr>
      </w:pPr>
      <w:r w:rsidRPr="00D46C5C">
        <w:rPr>
          <w:rFonts w:ascii="Arial" w:hAnsi="Arial" w:cs="Arial"/>
          <w:b/>
          <w:sz w:val="24"/>
          <w:szCs w:val="24"/>
        </w:rPr>
        <w:t>§1º</w:t>
      </w:r>
      <w:r w:rsidRPr="008658F3">
        <w:rPr>
          <w:rFonts w:ascii="Arial" w:hAnsi="Arial" w:cs="Arial"/>
          <w:sz w:val="24"/>
          <w:szCs w:val="24"/>
        </w:rPr>
        <w:t xml:space="preserve"> O requerimento de revisão de prova, devidamente fundamentado, será realizado na Secretaria Acadêmica e encaminhado ao coordenador do curso para análise e parecer.</w:t>
      </w:r>
    </w:p>
    <w:p w14:paraId="31B09498" w14:textId="77777777" w:rsidR="008658F3" w:rsidRPr="008658F3" w:rsidRDefault="008658F3" w:rsidP="008658F3">
      <w:pPr>
        <w:ind w:firstLine="708"/>
        <w:rPr>
          <w:rFonts w:ascii="Arial" w:hAnsi="Arial" w:cs="Arial"/>
          <w:sz w:val="24"/>
          <w:szCs w:val="24"/>
        </w:rPr>
      </w:pPr>
      <w:r w:rsidRPr="00D46C5C">
        <w:rPr>
          <w:rFonts w:ascii="Arial" w:hAnsi="Arial" w:cs="Arial"/>
          <w:b/>
          <w:sz w:val="24"/>
          <w:szCs w:val="24"/>
        </w:rPr>
        <w:lastRenderedPageBreak/>
        <w:t>§2º</w:t>
      </w:r>
      <w:r w:rsidRPr="008658F3">
        <w:rPr>
          <w:rFonts w:ascii="Arial" w:hAnsi="Arial" w:cs="Arial"/>
          <w:sz w:val="24"/>
          <w:szCs w:val="24"/>
        </w:rPr>
        <w:t xml:space="preserve"> Cabe ao coordenador do curso designar comissão revisora formada por 2 (dois) professores, preferencialmente da disciplina em epígrafe ou áreas afins, para a avaliação do processo de revisão de prova.</w:t>
      </w:r>
    </w:p>
    <w:p w14:paraId="5E4152B3" w14:textId="77777777" w:rsidR="008658F3" w:rsidRPr="008658F3" w:rsidRDefault="008658F3" w:rsidP="008658F3">
      <w:pPr>
        <w:ind w:firstLine="708"/>
        <w:rPr>
          <w:rFonts w:ascii="Arial" w:hAnsi="Arial" w:cs="Arial"/>
          <w:sz w:val="24"/>
          <w:szCs w:val="24"/>
        </w:rPr>
      </w:pPr>
      <w:r w:rsidRPr="00D46C5C">
        <w:rPr>
          <w:rFonts w:ascii="Arial" w:hAnsi="Arial" w:cs="Arial"/>
          <w:b/>
          <w:sz w:val="24"/>
          <w:szCs w:val="24"/>
        </w:rPr>
        <w:t>§3º</w:t>
      </w:r>
      <w:r w:rsidRPr="008658F3">
        <w:rPr>
          <w:rFonts w:ascii="Arial" w:hAnsi="Arial" w:cs="Arial"/>
          <w:sz w:val="24"/>
          <w:szCs w:val="24"/>
        </w:rPr>
        <w:t xml:space="preserve"> Os professores que receberem o processo de revisão de nota para elaboração de parecer prévio deverão fazê-lo necessariamente de forma motivada, mediante fundamentação expressa, clara e congruente, não podendo se reportar à correção já efetuada.</w:t>
      </w:r>
    </w:p>
    <w:p w14:paraId="0B0E81CF" w14:textId="5044A46A" w:rsidR="008658F3" w:rsidRPr="008658F3" w:rsidRDefault="008658F3" w:rsidP="008658F3">
      <w:pPr>
        <w:ind w:firstLine="708"/>
        <w:rPr>
          <w:rFonts w:ascii="Arial" w:hAnsi="Arial" w:cs="Arial"/>
          <w:sz w:val="24"/>
          <w:szCs w:val="24"/>
        </w:rPr>
      </w:pPr>
      <w:r w:rsidRPr="00D46C5C">
        <w:rPr>
          <w:rFonts w:ascii="Arial" w:hAnsi="Arial" w:cs="Arial"/>
          <w:b/>
          <w:sz w:val="24"/>
          <w:szCs w:val="24"/>
        </w:rPr>
        <w:t>§4º</w:t>
      </w:r>
      <w:r w:rsidRPr="008658F3">
        <w:rPr>
          <w:rFonts w:ascii="Arial" w:hAnsi="Arial" w:cs="Arial"/>
          <w:sz w:val="24"/>
          <w:szCs w:val="24"/>
        </w:rPr>
        <w:t xml:space="preserve"> O prazo para que os professores devolvam os pedidos de revisão já com seus respectivos pareceres é de </w:t>
      </w:r>
      <w:r w:rsidR="00D46C5C">
        <w:rPr>
          <w:rFonts w:ascii="Arial" w:hAnsi="Arial" w:cs="Arial"/>
          <w:sz w:val="24"/>
          <w:szCs w:val="24"/>
        </w:rPr>
        <w:t>5</w:t>
      </w:r>
      <w:r w:rsidRPr="008658F3">
        <w:rPr>
          <w:rFonts w:ascii="Arial" w:hAnsi="Arial" w:cs="Arial"/>
          <w:sz w:val="24"/>
          <w:szCs w:val="24"/>
        </w:rPr>
        <w:t xml:space="preserve"> (</w:t>
      </w:r>
      <w:r w:rsidR="00D46C5C">
        <w:rPr>
          <w:rFonts w:ascii="Arial" w:hAnsi="Arial" w:cs="Arial"/>
          <w:sz w:val="24"/>
          <w:szCs w:val="24"/>
        </w:rPr>
        <w:t>cinco</w:t>
      </w:r>
      <w:r w:rsidRPr="008658F3">
        <w:rPr>
          <w:rFonts w:ascii="Arial" w:hAnsi="Arial" w:cs="Arial"/>
          <w:sz w:val="24"/>
          <w:szCs w:val="24"/>
        </w:rPr>
        <w:t>) dias úteis contados da data de recebimento do processo administrativo.</w:t>
      </w:r>
    </w:p>
    <w:p w14:paraId="4696A170" w14:textId="77777777" w:rsidR="008658F3" w:rsidRPr="008658F3" w:rsidRDefault="008658F3" w:rsidP="008658F3">
      <w:pPr>
        <w:ind w:firstLine="708"/>
        <w:rPr>
          <w:rFonts w:ascii="Arial" w:hAnsi="Arial" w:cs="Arial"/>
          <w:sz w:val="24"/>
          <w:szCs w:val="24"/>
        </w:rPr>
      </w:pPr>
      <w:r w:rsidRPr="00D46C5C">
        <w:rPr>
          <w:rFonts w:ascii="Arial" w:hAnsi="Arial" w:cs="Arial"/>
          <w:b/>
          <w:sz w:val="24"/>
          <w:szCs w:val="24"/>
        </w:rPr>
        <w:t>§5º</w:t>
      </w:r>
      <w:r w:rsidRPr="008658F3">
        <w:rPr>
          <w:rFonts w:ascii="Arial" w:hAnsi="Arial" w:cs="Arial"/>
          <w:sz w:val="24"/>
          <w:szCs w:val="24"/>
        </w:rPr>
        <w:t xml:space="preserve"> A comissão revisora não pode ser integrada pelo professor recorrido, que tem, todavia, direito de se manifestar por escrito justificando o grau concedido ao recorrente.</w:t>
      </w:r>
    </w:p>
    <w:p w14:paraId="1BBC2B38" w14:textId="77777777" w:rsidR="008658F3" w:rsidRPr="008658F3" w:rsidRDefault="008658F3" w:rsidP="008658F3">
      <w:pPr>
        <w:ind w:firstLine="708"/>
        <w:rPr>
          <w:rFonts w:ascii="Arial" w:hAnsi="Arial" w:cs="Arial"/>
          <w:sz w:val="24"/>
          <w:szCs w:val="24"/>
        </w:rPr>
      </w:pPr>
      <w:r w:rsidRPr="00D46C5C">
        <w:rPr>
          <w:rFonts w:ascii="Arial" w:hAnsi="Arial" w:cs="Arial"/>
          <w:b/>
          <w:sz w:val="24"/>
          <w:szCs w:val="24"/>
        </w:rPr>
        <w:t>§6º</w:t>
      </w:r>
      <w:r w:rsidRPr="008658F3">
        <w:rPr>
          <w:rFonts w:ascii="Arial" w:hAnsi="Arial" w:cs="Arial"/>
          <w:sz w:val="24"/>
          <w:szCs w:val="24"/>
        </w:rPr>
        <w:t xml:space="preserve"> A comissão revisora não está autorizada, em hipótese alguma, a reduzir a nota do aluno recorrente, podendo apenas, de forma fundamentada, manter ou aumentá-la. É igualmente vedado à comissão formular juízo sobre o critério de avaliação utilizado na correção, que fica na esfera de autonomia do professor recorrido, desde que congruente e impessoal.</w:t>
      </w:r>
    </w:p>
    <w:p w14:paraId="1CD2BB8B" w14:textId="77777777" w:rsidR="008658F3" w:rsidRPr="008658F3" w:rsidRDefault="008658F3" w:rsidP="008658F3">
      <w:pPr>
        <w:ind w:firstLine="0"/>
        <w:rPr>
          <w:rFonts w:ascii="Arial" w:hAnsi="Arial" w:cs="Arial"/>
          <w:sz w:val="24"/>
          <w:szCs w:val="24"/>
        </w:rPr>
      </w:pPr>
    </w:p>
    <w:p w14:paraId="5B717FD0" w14:textId="7C7E3B80" w:rsidR="008658F3" w:rsidRPr="008658F3" w:rsidRDefault="0044784B" w:rsidP="008658F3">
      <w:pPr>
        <w:pStyle w:val="Ttulo2"/>
        <w:spacing w:before="0"/>
        <w:ind w:firstLine="0"/>
        <w:jc w:val="center"/>
        <w:rPr>
          <w:rFonts w:ascii="Arial" w:hAnsi="Arial" w:cs="Arial"/>
          <w:b/>
          <w:color w:val="auto"/>
          <w:sz w:val="24"/>
          <w:szCs w:val="24"/>
        </w:rPr>
      </w:pPr>
      <w:bookmarkStart w:id="174" w:name="_Toc4493192"/>
      <w:bookmarkStart w:id="175" w:name="_Toc4461862"/>
      <w:bookmarkStart w:id="176" w:name="_Toc15312255"/>
      <w:bookmarkStart w:id="177" w:name="_Toc66200433"/>
      <w:r>
        <w:rPr>
          <w:rFonts w:ascii="Arial" w:hAnsi="Arial" w:cs="Arial"/>
          <w:b/>
          <w:color w:val="auto"/>
          <w:sz w:val="24"/>
          <w:szCs w:val="24"/>
        </w:rPr>
        <w:t xml:space="preserve">CAPÍTULO </w:t>
      </w:r>
      <w:r w:rsidR="008658F3" w:rsidRPr="008658F3">
        <w:rPr>
          <w:rFonts w:ascii="Arial" w:hAnsi="Arial" w:cs="Arial"/>
          <w:b/>
          <w:color w:val="auto"/>
          <w:sz w:val="24"/>
          <w:szCs w:val="24"/>
        </w:rPr>
        <w:t>X</w:t>
      </w:r>
      <w:r>
        <w:rPr>
          <w:rFonts w:ascii="Arial" w:hAnsi="Arial" w:cs="Arial"/>
          <w:b/>
          <w:color w:val="auto"/>
          <w:sz w:val="24"/>
          <w:szCs w:val="24"/>
        </w:rPr>
        <w:t>I</w:t>
      </w:r>
      <w:r w:rsidR="008658F3" w:rsidRPr="008658F3">
        <w:rPr>
          <w:rFonts w:ascii="Arial" w:hAnsi="Arial" w:cs="Arial"/>
          <w:b/>
          <w:color w:val="auto"/>
          <w:sz w:val="24"/>
          <w:szCs w:val="24"/>
        </w:rPr>
        <w:t xml:space="preserve"> - DOS PRAZOS PROCEDIMENTAIS</w:t>
      </w:r>
      <w:bookmarkEnd w:id="174"/>
      <w:bookmarkEnd w:id="175"/>
      <w:bookmarkEnd w:id="176"/>
      <w:bookmarkEnd w:id="177"/>
    </w:p>
    <w:p w14:paraId="2C4130DF" w14:textId="77777777" w:rsidR="008658F3" w:rsidRPr="008658F3" w:rsidRDefault="008658F3" w:rsidP="008658F3">
      <w:pPr>
        <w:ind w:firstLine="0"/>
        <w:rPr>
          <w:rFonts w:ascii="Arial" w:hAnsi="Arial" w:cs="Arial"/>
          <w:sz w:val="24"/>
          <w:szCs w:val="24"/>
        </w:rPr>
      </w:pPr>
    </w:p>
    <w:p w14:paraId="5BFC9A79" w14:textId="77777777" w:rsidR="008658F3" w:rsidRPr="002D7C03" w:rsidRDefault="008658F3" w:rsidP="008658F3">
      <w:pPr>
        <w:pStyle w:val="Ttulo3"/>
        <w:spacing w:before="0"/>
        <w:ind w:firstLine="0"/>
        <w:jc w:val="center"/>
        <w:rPr>
          <w:rFonts w:ascii="Arial" w:hAnsi="Arial" w:cs="Arial"/>
          <w:color w:val="auto"/>
        </w:rPr>
      </w:pPr>
      <w:bookmarkStart w:id="178" w:name="_Toc4493193"/>
      <w:bookmarkStart w:id="179" w:name="_Toc4461863"/>
      <w:bookmarkStart w:id="180" w:name="_Toc15312256"/>
      <w:bookmarkStart w:id="181" w:name="_Toc66200434"/>
      <w:r w:rsidRPr="002D7C03">
        <w:rPr>
          <w:rFonts w:ascii="Arial" w:hAnsi="Arial" w:cs="Arial"/>
          <w:color w:val="auto"/>
        </w:rPr>
        <w:t>Seção I - Do Prazo para Interposição de Recursos</w:t>
      </w:r>
      <w:bookmarkEnd w:id="178"/>
      <w:bookmarkEnd w:id="179"/>
      <w:bookmarkEnd w:id="180"/>
      <w:bookmarkEnd w:id="181"/>
    </w:p>
    <w:p w14:paraId="04BF0E65" w14:textId="77777777" w:rsidR="008658F3" w:rsidRPr="008658F3" w:rsidRDefault="008658F3" w:rsidP="008658F3">
      <w:pPr>
        <w:ind w:firstLine="0"/>
        <w:rPr>
          <w:rFonts w:ascii="Arial" w:hAnsi="Arial" w:cs="Arial"/>
          <w:sz w:val="24"/>
          <w:szCs w:val="24"/>
        </w:rPr>
      </w:pPr>
    </w:p>
    <w:p w14:paraId="3097E487" w14:textId="4E127D84" w:rsidR="008658F3" w:rsidRPr="008658F3" w:rsidRDefault="00457020" w:rsidP="008658F3">
      <w:pPr>
        <w:ind w:firstLine="0"/>
        <w:rPr>
          <w:rFonts w:ascii="Arial" w:hAnsi="Arial" w:cs="Arial"/>
          <w:sz w:val="24"/>
          <w:szCs w:val="24"/>
        </w:rPr>
      </w:pPr>
      <w:r>
        <w:rPr>
          <w:rFonts w:ascii="Arial" w:hAnsi="Arial" w:cs="Arial"/>
          <w:b/>
          <w:sz w:val="24"/>
          <w:szCs w:val="24"/>
        </w:rPr>
        <w:t>Art. 163</w:t>
      </w:r>
      <w:r w:rsidR="008658F3" w:rsidRPr="008658F3">
        <w:rPr>
          <w:rFonts w:ascii="Arial" w:hAnsi="Arial" w:cs="Arial"/>
          <w:b/>
          <w:sz w:val="24"/>
          <w:szCs w:val="24"/>
        </w:rPr>
        <w:t>.</w:t>
      </w:r>
      <w:r w:rsidR="008658F3" w:rsidRPr="008658F3">
        <w:rPr>
          <w:rFonts w:ascii="Arial" w:hAnsi="Arial" w:cs="Arial"/>
          <w:sz w:val="24"/>
          <w:szCs w:val="24"/>
        </w:rPr>
        <w:t xml:space="preserve"> Salvo disposições em contrário deste Regimento, o prazo para interposição de recurso é de até 3 (três) dias contados da data de publicação do ato recorrido ou de sua comunicação ao interessado.</w:t>
      </w:r>
    </w:p>
    <w:p w14:paraId="4E26CC7C" w14:textId="2C5C8911" w:rsidR="008658F3" w:rsidRPr="008658F3" w:rsidRDefault="008658F3" w:rsidP="008658F3">
      <w:pPr>
        <w:ind w:firstLine="708"/>
        <w:rPr>
          <w:rFonts w:ascii="Arial" w:hAnsi="Arial" w:cs="Arial"/>
          <w:sz w:val="24"/>
          <w:szCs w:val="24"/>
        </w:rPr>
      </w:pPr>
      <w:r w:rsidRPr="00D46C5C">
        <w:rPr>
          <w:rFonts w:ascii="Arial" w:hAnsi="Arial" w:cs="Arial"/>
          <w:b/>
          <w:sz w:val="24"/>
          <w:szCs w:val="24"/>
        </w:rPr>
        <w:t>§1º</w:t>
      </w:r>
      <w:r w:rsidRPr="008658F3">
        <w:rPr>
          <w:rFonts w:ascii="Arial" w:hAnsi="Arial" w:cs="Arial"/>
          <w:sz w:val="24"/>
          <w:szCs w:val="24"/>
        </w:rPr>
        <w:t xml:space="preserve"> Concernente a revisão de no</w:t>
      </w:r>
      <w:r w:rsidR="00D46C5C">
        <w:rPr>
          <w:rFonts w:ascii="Arial" w:hAnsi="Arial" w:cs="Arial"/>
          <w:sz w:val="24"/>
          <w:szCs w:val="24"/>
        </w:rPr>
        <w:t>tas e faltas, o prazo é de até 5 (cinco</w:t>
      </w:r>
      <w:r w:rsidRPr="008658F3">
        <w:rPr>
          <w:rFonts w:ascii="Arial" w:hAnsi="Arial" w:cs="Arial"/>
          <w:sz w:val="24"/>
          <w:szCs w:val="24"/>
        </w:rPr>
        <w:t xml:space="preserve">) </w:t>
      </w:r>
      <w:r w:rsidR="00D46C5C">
        <w:rPr>
          <w:rFonts w:ascii="Arial" w:hAnsi="Arial" w:cs="Arial"/>
          <w:sz w:val="24"/>
          <w:szCs w:val="24"/>
        </w:rPr>
        <w:t>dias</w:t>
      </w:r>
      <w:r w:rsidRPr="008658F3">
        <w:rPr>
          <w:rFonts w:ascii="Arial" w:hAnsi="Arial" w:cs="Arial"/>
          <w:sz w:val="24"/>
          <w:szCs w:val="24"/>
        </w:rPr>
        <w:t>, contados a partir da data da entrega dos resultados no período em que foi cursada a disciplina, ou componente curricular obrigatório, devidamente registrado em ata de entrega de resultados, independente se o aluno compareceu para fazer a retirada ou não dos mesmos.</w:t>
      </w:r>
    </w:p>
    <w:p w14:paraId="417F88CA" w14:textId="77777777" w:rsidR="008658F3" w:rsidRPr="008658F3" w:rsidRDefault="008658F3" w:rsidP="008658F3">
      <w:pPr>
        <w:ind w:firstLine="708"/>
        <w:rPr>
          <w:rFonts w:ascii="Arial" w:hAnsi="Arial" w:cs="Arial"/>
          <w:sz w:val="24"/>
          <w:szCs w:val="24"/>
        </w:rPr>
      </w:pPr>
      <w:r w:rsidRPr="00D46C5C">
        <w:rPr>
          <w:rFonts w:ascii="Arial" w:hAnsi="Arial" w:cs="Arial"/>
          <w:b/>
          <w:sz w:val="24"/>
          <w:szCs w:val="24"/>
        </w:rPr>
        <w:t>§2º</w:t>
      </w:r>
      <w:r w:rsidRPr="008658F3">
        <w:rPr>
          <w:rFonts w:ascii="Arial" w:hAnsi="Arial" w:cs="Arial"/>
          <w:sz w:val="24"/>
          <w:szCs w:val="24"/>
        </w:rPr>
        <w:t xml:space="preserve"> O prazo para revisão de notas e faltas é prescricional.</w:t>
      </w:r>
    </w:p>
    <w:p w14:paraId="54AF7BC2" w14:textId="77777777" w:rsidR="008658F3" w:rsidRPr="008658F3" w:rsidRDefault="008658F3" w:rsidP="008658F3">
      <w:pPr>
        <w:ind w:firstLine="708"/>
        <w:rPr>
          <w:rFonts w:ascii="Arial" w:hAnsi="Arial" w:cs="Arial"/>
          <w:sz w:val="24"/>
          <w:szCs w:val="24"/>
        </w:rPr>
      </w:pPr>
      <w:r w:rsidRPr="00D46C5C">
        <w:rPr>
          <w:rFonts w:ascii="Arial" w:hAnsi="Arial" w:cs="Arial"/>
          <w:b/>
          <w:sz w:val="24"/>
          <w:szCs w:val="24"/>
        </w:rPr>
        <w:lastRenderedPageBreak/>
        <w:t xml:space="preserve">§3º </w:t>
      </w:r>
      <w:r w:rsidRPr="008658F3">
        <w:rPr>
          <w:rFonts w:ascii="Arial" w:hAnsi="Arial" w:cs="Arial"/>
          <w:sz w:val="24"/>
          <w:szCs w:val="24"/>
        </w:rPr>
        <w:t>Qualquer questionamento a respeito de rendimento e assiduidade, postulado pelo aluno após o prazo prescricional, será indeferido por impossibilidade regimental.</w:t>
      </w:r>
    </w:p>
    <w:p w14:paraId="6B2B9B2A" w14:textId="77777777" w:rsidR="008658F3" w:rsidRPr="008658F3" w:rsidRDefault="008658F3" w:rsidP="008658F3">
      <w:pPr>
        <w:ind w:firstLine="0"/>
        <w:rPr>
          <w:rFonts w:ascii="Arial" w:hAnsi="Arial" w:cs="Arial"/>
          <w:sz w:val="24"/>
          <w:szCs w:val="24"/>
        </w:rPr>
      </w:pPr>
    </w:p>
    <w:p w14:paraId="02EC845C" w14:textId="77777777" w:rsidR="008658F3" w:rsidRPr="002D7C03" w:rsidRDefault="008658F3" w:rsidP="008658F3">
      <w:pPr>
        <w:pStyle w:val="Ttulo3"/>
        <w:spacing w:before="0"/>
        <w:ind w:firstLine="0"/>
        <w:jc w:val="center"/>
        <w:rPr>
          <w:rFonts w:ascii="Arial" w:hAnsi="Arial" w:cs="Arial"/>
          <w:color w:val="auto"/>
        </w:rPr>
      </w:pPr>
      <w:bookmarkStart w:id="182" w:name="_Toc4493194"/>
      <w:bookmarkStart w:id="183" w:name="_Toc4461864"/>
      <w:bookmarkStart w:id="184" w:name="_Toc15312257"/>
      <w:bookmarkStart w:id="185" w:name="_Toc66200435"/>
      <w:r w:rsidRPr="002D7C03">
        <w:rPr>
          <w:rFonts w:ascii="Arial" w:hAnsi="Arial" w:cs="Arial"/>
          <w:color w:val="auto"/>
        </w:rPr>
        <w:t>Seção II - Do Prazo para Guarda de Provas e Trabalhos</w:t>
      </w:r>
      <w:bookmarkEnd w:id="182"/>
      <w:bookmarkEnd w:id="183"/>
      <w:bookmarkEnd w:id="184"/>
      <w:bookmarkEnd w:id="185"/>
    </w:p>
    <w:p w14:paraId="469E78B1" w14:textId="77777777" w:rsidR="008658F3" w:rsidRPr="008658F3" w:rsidRDefault="008658F3" w:rsidP="008658F3">
      <w:pPr>
        <w:ind w:firstLine="0"/>
        <w:rPr>
          <w:rFonts w:ascii="Arial" w:hAnsi="Arial" w:cs="Arial"/>
          <w:sz w:val="24"/>
          <w:szCs w:val="24"/>
        </w:rPr>
      </w:pPr>
    </w:p>
    <w:p w14:paraId="4888EBC7" w14:textId="56B35EEB" w:rsidR="008658F3" w:rsidRPr="008658F3" w:rsidRDefault="00457020" w:rsidP="008658F3">
      <w:pPr>
        <w:ind w:firstLine="0"/>
        <w:rPr>
          <w:rFonts w:ascii="Arial" w:hAnsi="Arial" w:cs="Arial"/>
          <w:sz w:val="24"/>
          <w:szCs w:val="24"/>
        </w:rPr>
      </w:pPr>
      <w:r>
        <w:rPr>
          <w:rFonts w:ascii="Arial" w:hAnsi="Arial" w:cs="Arial"/>
          <w:b/>
          <w:sz w:val="24"/>
          <w:szCs w:val="24"/>
        </w:rPr>
        <w:t>Art. 164</w:t>
      </w:r>
      <w:r w:rsidR="008658F3" w:rsidRPr="008658F3">
        <w:rPr>
          <w:rFonts w:ascii="Arial" w:hAnsi="Arial" w:cs="Arial"/>
          <w:b/>
          <w:sz w:val="24"/>
          <w:szCs w:val="24"/>
        </w:rPr>
        <w:t>.</w:t>
      </w:r>
      <w:r w:rsidR="008658F3" w:rsidRPr="008658F3">
        <w:rPr>
          <w:rFonts w:ascii="Arial" w:hAnsi="Arial" w:cs="Arial"/>
          <w:sz w:val="24"/>
          <w:szCs w:val="24"/>
        </w:rPr>
        <w:t xml:space="preserve"> Salvo disposições em contrário deste Regimento, o prazo para guarda </w:t>
      </w:r>
      <w:r w:rsidR="00A438FD">
        <w:rPr>
          <w:rFonts w:ascii="Arial" w:hAnsi="Arial" w:cs="Arial"/>
          <w:sz w:val="24"/>
          <w:szCs w:val="24"/>
        </w:rPr>
        <w:t>de provas e trabalhos é de até 2 (dois</w:t>
      </w:r>
      <w:r w:rsidR="008658F3" w:rsidRPr="008658F3">
        <w:rPr>
          <w:rFonts w:ascii="Arial" w:hAnsi="Arial" w:cs="Arial"/>
          <w:sz w:val="24"/>
          <w:szCs w:val="24"/>
        </w:rPr>
        <w:t>) meses contados da data de registro e entrega de resultados.</w:t>
      </w:r>
    </w:p>
    <w:p w14:paraId="47CA1B17" w14:textId="77777777" w:rsidR="008658F3" w:rsidRPr="008658F3" w:rsidRDefault="008658F3" w:rsidP="008658F3">
      <w:pPr>
        <w:ind w:firstLine="708"/>
        <w:rPr>
          <w:rFonts w:ascii="Arial" w:hAnsi="Arial" w:cs="Arial"/>
          <w:sz w:val="24"/>
          <w:szCs w:val="24"/>
        </w:rPr>
      </w:pPr>
      <w:r w:rsidRPr="00D46C5C">
        <w:rPr>
          <w:rFonts w:ascii="Arial" w:hAnsi="Arial" w:cs="Arial"/>
          <w:b/>
          <w:sz w:val="24"/>
          <w:szCs w:val="24"/>
        </w:rPr>
        <w:t>§1º</w:t>
      </w:r>
      <w:r w:rsidRPr="008658F3">
        <w:rPr>
          <w:rFonts w:ascii="Arial" w:hAnsi="Arial" w:cs="Arial"/>
          <w:sz w:val="24"/>
          <w:szCs w:val="24"/>
        </w:rPr>
        <w:t xml:space="preserve"> O prazo para guarda de provas e trabalhos é prescricional.</w:t>
      </w:r>
    </w:p>
    <w:p w14:paraId="2F7E2D7A" w14:textId="77777777" w:rsidR="008658F3" w:rsidRPr="008658F3" w:rsidRDefault="008658F3" w:rsidP="008658F3">
      <w:pPr>
        <w:ind w:firstLine="708"/>
        <w:rPr>
          <w:rFonts w:ascii="Arial" w:hAnsi="Arial" w:cs="Arial"/>
          <w:sz w:val="24"/>
          <w:szCs w:val="24"/>
        </w:rPr>
      </w:pPr>
      <w:r w:rsidRPr="00D46C5C">
        <w:rPr>
          <w:rFonts w:ascii="Arial" w:hAnsi="Arial" w:cs="Arial"/>
          <w:b/>
          <w:sz w:val="24"/>
          <w:szCs w:val="24"/>
        </w:rPr>
        <w:t>§2º</w:t>
      </w:r>
      <w:r w:rsidRPr="008658F3">
        <w:rPr>
          <w:rFonts w:ascii="Arial" w:hAnsi="Arial" w:cs="Arial"/>
          <w:sz w:val="24"/>
          <w:szCs w:val="24"/>
        </w:rPr>
        <w:t xml:space="preserve"> Qualquer questionamento a respeito de solicitação de provas e trabalhos, postulado pelo discente após o prazo prescricional, será indeferido por impossibilidade regimental.</w:t>
      </w:r>
    </w:p>
    <w:p w14:paraId="16A37F49" w14:textId="77777777" w:rsidR="008658F3" w:rsidRPr="008658F3" w:rsidRDefault="008658F3" w:rsidP="008658F3">
      <w:pPr>
        <w:ind w:firstLine="0"/>
        <w:rPr>
          <w:rFonts w:ascii="Arial" w:hAnsi="Arial" w:cs="Arial"/>
          <w:sz w:val="24"/>
          <w:szCs w:val="24"/>
        </w:rPr>
      </w:pPr>
    </w:p>
    <w:p w14:paraId="1956BE75" w14:textId="1D199D03" w:rsidR="008658F3" w:rsidRPr="008658F3" w:rsidRDefault="008658F3" w:rsidP="008658F3">
      <w:pPr>
        <w:pStyle w:val="Ttulo2"/>
        <w:spacing w:before="0"/>
        <w:ind w:firstLine="0"/>
        <w:jc w:val="center"/>
        <w:rPr>
          <w:rFonts w:ascii="Arial" w:hAnsi="Arial" w:cs="Arial"/>
          <w:b/>
          <w:color w:val="auto"/>
          <w:sz w:val="24"/>
          <w:szCs w:val="24"/>
        </w:rPr>
      </w:pPr>
      <w:bookmarkStart w:id="186" w:name="_Toc4493195"/>
      <w:bookmarkStart w:id="187" w:name="_Toc4461865"/>
      <w:bookmarkStart w:id="188" w:name="_Toc15312258"/>
      <w:bookmarkStart w:id="189" w:name="_Toc66200436"/>
      <w:r w:rsidRPr="008658F3">
        <w:rPr>
          <w:rFonts w:ascii="Arial" w:hAnsi="Arial" w:cs="Arial"/>
          <w:b/>
          <w:color w:val="auto"/>
          <w:sz w:val="24"/>
          <w:szCs w:val="24"/>
        </w:rPr>
        <w:t>CAPÍTULO X</w:t>
      </w:r>
      <w:r w:rsidR="0044784B">
        <w:rPr>
          <w:rFonts w:ascii="Arial" w:hAnsi="Arial" w:cs="Arial"/>
          <w:b/>
          <w:color w:val="auto"/>
          <w:sz w:val="24"/>
          <w:szCs w:val="24"/>
        </w:rPr>
        <w:t>II</w:t>
      </w:r>
      <w:r w:rsidRPr="008658F3">
        <w:rPr>
          <w:rFonts w:ascii="Arial" w:hAnsi="Arial" w:cs="Arial"/>
          <w:b/>
          <w:color w:val="auto"/>
          <w:sz w:val="24"/>
          <w:szCs w:val="24"/>
        </w:rPr>
        <w:t xml:space="preserve"> - DA FREQUÊNCIA</w:t>
      </w:r>
      <w:bookmarkEnd w:id="186"/>
      <w:bookmarkEnd w:id="187"/>
      <w:bookmarkEnd w:id="188"/>
      <w:bookmarkEnd w:id="189"/>
    </w:p>
    <w:p w14:paraId="2FD5450E" w14:textId="77777777" w:rsidR="008658F3" w:rsidRPr="008658F3" w:rsidRDefault="008658F3" w:rsidP="008658F3">
      <w:pPr>
        <w:ind w:firstLine="0"/>
        <w:rPr>
          <w:rFonts w:ascii="Arial" w:hAnsi="Arial" w:cs="Arial"/>
          <w:sz w:val="24"/>
          <w:szCs w:val="24"/>
        </w:rPr>
      </w:pPr>
    </w:p>
    <w:p w14:paraId="23C6E68E" w14:textId="11181B11" w:rsidR="008658F3" w:rsidRPr="008658F3" w:rsidRDefault="00457020" w:rsidP="008658F3">
      <w:pPr>
        <w:ind w:firstLine="0"/>
        <w:rPr>
          <w:rFonts w:ascii="Arial" w:hAnsi="Arial" w:cs="Arial"/>
          <w:sz w:val="24"/>
          <w:szCs w:val="24"/>
        </w:rPr>
      </w:pPr>
      <w:r>
        <w:rPr>
          <w:rFonts w:ascii="Arial" w:hAnsi="Arial" w:cs="Arial"/>
          <w:b/>
          <w:sz w:val="24"/>
          <w:szCs w:val="24"/>
        </w:rPr>
        <w:t>Art. 165</w:t>
      </w:r>
      <w:r w:rsidR="008658F3" w:rsidRPr="008658F3">
        <w:rPr>
          <w:rFonts w:ascii="Arial" w:hAnsi="Arial" w:cs="Arial"/>
          <w:b/>
          <w:sz w:val="24"/>
          <w:szCs w:val="24"/>
        </w:rPr>
        <w:t>.</w:t>
      </w:r>
      <w:r w:rsidR="008658F3" w:rsidRPr="008658F3">
        <w:rPr>
          <w:rFonts w:ascii="Arial" w:hAnsi="Arial" w:cs="Arial"/>
          <w:sz w:val="24"/>
          <w:szCs w:val="24"/>
        </w:rPr>
        <w:t xml:space="preserve"> A frequência às atividades curriculares presenciais é obrigatória a docentes e alunos, salvo nos programas de educação à distância, conforme dispõe a </w:t>
      </w:r>
      <w:r w:rsidR="00A438FD">
        <w:rPr>
          <w:rFonts w:ascii="Arial" w:hAnsi="Arial" w:cs="Arial"/>
          <w:sz w:val="24"/>
          <w:szCs w:val="24"/>
        </w:rPr>
        <w:t>Portaria</w:t>
      </w:r>
      <w:r w:rsidR="00A438FD" w:rsidRPr="00A438FD">
        <w:rPr>
          <w:rFonts w:ascii="Arial" w:hAnsi="Arial" w:cs="Arial"/>
          <w:sz w:val="24"/>
          <w:szCs w:val="24"/>
        </w:rPr>
        <w:t xml:space="preserve"> </w:t>
      </w:r>
      <w:r w:rsidR="00A438FD">
        <w:rPr>
          <w:rFonts w:ascii="Arial" w:hAnsi="Arial" w:cs="Arial"/>
          <w:sz w:val="24"/>
          <w:szCs w:val="24"/>
        </w:rPr>
        <w:t>MEC n</w:t>
      </w:r>
      <w:r w:rsidR="00A438FD" w:rsidRPr="00A438FD">
        <w:rPr>
          <w:rFonts w:ascii="Arial" w:hAnsi="Arial" w:cs="Arial"/>
          <w:sz w:val="24"/>
          <w:szCs w:val="24"/>
        </w:rPr>
        <w:t>º</w:t>
      </w:r>
      <w:r w:rsidR="00A438FD">
        <w:rPr>
          <w:rFonts w:ascii="Arial" w:hAnsi="Arial" w:cs="Arial"/>
          <w:sz w:val="24"/>
          <w:szCs w:val="24"/>
        </w:rPr>
        <w:t xml:space="preserve"> 2.117, de 06 de dezembro d</w:t>
      </w:r>
      <w:r w:rsidR="00A438FD" w:rsidRPr="00A438FD">
        <w:rPr>
          <w:rFonts w:ascii="Arial" w:hAnsi="Arial" w:cs="Arial"/>
          <w:sz w:val="24"/>
          <w:szCs w:val="24"/>
        </w:rPr>
        <w:t>e 2019</w:t>
      </w:r>
      <w:r w:rsidR="008658F3" w:rsidRPr="008658F3">
        <w:rPr>
          <w:rFonts w:ascii="Arial" w:hAnsi="Arial" w:cs="Arial"/>
          <w:sz w:val="24"/>
          <w:szCs w:val="24"/>
        </w:rPr>
        <w:t>.</w:t>
      </w:r>
    </w:p>
    <w:p w14:paraId="20879F78" w14:textId="531F9CBB" w:rsidR="008658F3" w:rsidRPr="008658F3" w:rsidRDefault="008658F3" w:rsidP="008658F3">
      <w:pPr>
        <w:ind w:firstLine="708"/>
        <w:rPr>
          <w:rFonts w:ascii="Arial" w:hAnsi="Arial" w:cs="Arial"/>
          <w:sz w:val="24"/>
          <w:szCs w:val="24"/>
        </w:rPr>
      </w:pPr>
      <w:r w:rsidRPr="00A438FD">
        <w:rPr>
          <w:rFonts w:ascii="Arial" w:hAnsi="Arial" w:cs="Arial"/>
          <w:b/>
          <w:sz w:val="24"/>
          <w:szCs w:val="24"/>
        </w:rPr>
        <w:t>§1º</w:t>
      </w:r>
      <w:r w:rsidRPr="008658F3">
        <w:rPr>
          <w:rFonts w:ascii="Arial" w:hAnsi="Arial" w:cs="Arial"/>
          <w:sz w:val="24"/>
          <w:szCs w:val="24"/>
        </w:rPr>
        <w:t xml:space="preserve"> O proces</w:t>
      </w:r>
      <w:r w:rsidR="00A438FD">
        <w:rPr>
          <w:rFonts w:ascii="Arial" w:hAnsi="Arial" w:cs="Arial"/>
          <w:sz w:val="24"/>
          <w:szCs w:val="24"/>
        </w:rPr>
        <w:t>so avaliativo da aprendizagem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é composto de frequência (mínima de 75%).</w:t>
      </w:r>
    </w:p>
    <w:p w14:paraId="4F9DA7BE" w14:textId="61550FC1" w:rsidR="008658F3" w:rsidRPr="008658F3" w:rsidRDefault="00A438FD" w:rsidP="008658F3">
      <w:pPr>
        <w:ind w:firstLine="708"/>
        <w:rPr>
          <w:rFonts w:ascii="Arial" w:hAnsi="Arial" w:cs="Arial"/>
          <w:sz w:val="24"/>
          <w:szCs w:val="24"/>
        </w:rPr>
      </w:pPr>
      <w:r>
        <w:rPr>
          <w:rFonts w:ascii="Arial" w:hAnsi="Arial" w:cs="Arial"/>
          <w:b/>
          <w:sz w:val="24"/>
          <w:szCs w:val="24"/>
        </w:rPr>
        <w:t>§2</w:t>
      </w:r>
      <w:r w:rsidR="008658F3" w:rsidRPr="00A438FD">
        <w:rPr>
          <w:rFonts w:ascii="Arial" w:hAnsi="Arial" w:cs="Arial"/>
          <w:b/>
          <w:sz w:val="24"/>
          <w:szCs w:val="24"/>
        </w:rPr>
        <w:t>º</w:t>
      </w:r>
      <w:r w:rsidR="008658F3" w:rsidRPr="008658F3">
        <w:rPr>
          <w:rFonts w:ascii="Arial" w:hAnsi="Arial" w:cs="Arial"/>
          <w:sz w:val="24"/>
          <w:szCs w:val="24"/>
        </w:rPr>
        <w:t xml:space="preserve"> Qualquer que seja o motivo da ausência a falta deve ser considerada e lançada no Diário de Classe. Entretanto, é possível compensar faltas, mas apenas em casos especiais definidos na Legislação (</w:t>
      </w:r>
      <w:r w:rsidR="008658F3" w:rsidRPr="00A438FD">
        <w:rPr>
          <w:rFonts w:ascii="Arial" w:hAnsi="Arial" w:cs="Arial"/>
          <w:sz w:val="24"/>
          <w:szCs w:val="24"/>
        </w:rPr>
        <w:t>Decreto-Lei 1.044 de 21/10/69</w:t>
      </w:r>
      <w:r w:rsidR="008658F3" w:rsidRPr="008658F3">
        <w:rPr>
          <w:rFonts w:ascii="Arial" w:hAnsi="Arial" w:cs="Arial"/>
          <w:sz w:val="24"/>
          <w:szCs w:val="24"/>
        </w:rPr>
        <w:t xml:space="preserve">) como, por exemplo, doenças infectocontagiosas, serviço militar e licença de gestação. </w:t>
      </w:r>
    </w:p>
    <w:p w14:paraId="6E39158A" w14:textId="7932DB8B" w:rsidR="008658F3" w:rsidRPr="008658F3" w:rsidRDefault="00A438FD" w:rsidP="008658F3">
      <w:pPr>
        <w:ind w:firstLine="708"/>
        <w:rPr>
          <w:rFonts w:ascii="Arial" w:hAnsi="Arial" w:cs="Arial"/>
          <w:sz w:val="24"/>
          <w:szCs w:val="24"/>
        </w:rPr>
      </w:pPr>
      <w:r>
        <w:rPr>
          <w:rFonts w:ascii="Arial" w:hAnsi="Arial" w:cs="Arial"/>
          <w:b/>
          <w:sz w:val="24"/>
          <w:szCs w:val="24"/>
        </w:rPr>
        <w:t>§3</w:t>
      </w:r>
      <w:r w:rsidR="008658F3" w:rsidRPr="00A438FD">
        <w:rPr>
          <w:rFonts w:ascii="Arial" w:hAnsi="Arial" w:cs="Arial"/>
          <w:b/>
          <w:sz w:val="24"/>
          <w:szCs w:val="24"/>
        </w:rPr>
        <w:t>º</w:t>
      </w:r>
      <w:r w:rsidR="008658F3" w:rsidRPr="008658F3">
        <w:rPr>
          <w:rFonts w:ascii="Arial" w:hAnsi="Arial" w:cs="Arial"/>
          <w:sz w:val="24"/>
          <w:szCs w:val="24"/>
        </w:rPr>
        <w:t xml:space="preserve"> A legislação estudantil não considera, para fins de compensação de faltas, a participação em eventos, ausências causadas por problemas de transporte, trabalho, estágios e outros fatos similares.</w:t>
      </w:r>
    </w:p>
    <w:p w14:paraId="1EFC3018" w14:textId="6C1EDDA0" w:rsidR="008658F3" w:rsidRPr="008658F3" w:rsidRDefault="00A438FD" w:rsidP="008658F3">
      <w:pPr>
        <w:ind w:firstLine="708"/>
        <w:rPr>
          <w:rFonts w:ascii="Arial" w:hAnsi="Arial" w:cs="Arial"/>
          <w:sz w:val="24"/>
          <w:szCs w:val="24"/>
        </w:rPr>
      </w:pPr>
      <w:r>
        <w:rPr>
          <w:rFonts w:ascii="Arial" w:hAnsi="Arial" w:cs="Arial"/>
          <w:b/>
          <w:sz w:val="24"/>
          <w:szCs w:val="24"/>
        </w:rPr>
        <w:t>§4</w:t>
      </w:r>
      <w:r w:rsidR="008658F3" w:rsidRPr="00A438FD">
        <w:rPr>
          <w:rFonts w:ascii="Arial" w:hAnsi="Arial" w:cs="Arial"/>
          <w:b/>
          <w:sz w:val="24"/>
          <w:szCs w:val="24"/>
        </w:rPr>
        <w:t>º</w:t>
      </w:r>
      <w:r w:rsidR="008658F3" w:rsidRPr="008658F3">
        <w:rPr>
          <w:rFonts w:ascii="Arial" w:hAnsi="Arial" w:cs="Arial"/>
          <w:sz w:val="24"/>
          <w:szCs w:val="24"/>
        </w:rPr>
        <w:t xml:space="preserve"> No caso de problema de saúde, apresentar o Atestado Médico (com carimbo e assinatura do médico e o período de afastamento), no prazo máximo de até 5 (cinco) dias ou 120 (cento e vinte) horas, após a manifestação da doença.</w:t>
      </w:r>
    </w:p>
    <w:p w14:paraId="4BCDBDFE" w14:textId="66EB4475" w:rsidR="008658F3" w:rsidRPr="008658F3" w:rsidRDefault="00A438FD" w:rsidP="008658F3">
      <w:pPr>
        <w:ind w:firstLine="708"/>
        <w:rPr>
          <w:rFonts w:ascii="Arial" w:hAnsi="Arial" w:cs="Arial"/>
          <w:sz w:val="24"/>
          <w:szCs w:val="24"/>
        </w:rPr>
      </w:pPr>
      <w:r>
        <w:rPr>
          <w:rFonts w:ascii="Arial" w:hAnsi="Arial" w:cs="Arial"/>
          <w:b/>
          <w:sz w:val="24"/>
          <w:szCs w:val="24"/>
        </w:rPr>
        <w:t>§5</w:t>
      </w:r>
      <w:r w:rsidR="008658F3" w:rsidRPr="00A438FD">
        <w:rPr>
          <w:rFonts w:ascii="Arial" w:hAnsi="Arial" w:cs="Arial"/>
          <w:b/>
          <w:sz w:val="24"/>
          <w:szCs w:val="24"/>
        </w:rPr>
        <w:t>º</w:t>
      </w:r>
      <w:r w:rsidR="008658F3" w:rsidRPr="008658F3">
        <w:rPr>
          <w:rFonts w:ascii="Arial" w:hAnsi="Arial" w:cs="Arial"/>
          <w:sz w:val="24"/>
          <w:szCs w:val="24"/>
        </w:rPr>
        <w:t xml:space="preserve"> Os atestados médicos, declarações e outras formas de justificativa não eliminam as faltas, pois, legalmente, não existe abono de faltas.</w:t>
      </w:r>
    </w:p>
    <w:p w14:paraId="3F985784" w14:textId="01D14439" w:rsidR="00A438FD" w:rsidRPr="00A438FD" w:rsidRDefault="00A438FD" w:rsidP="00A438FD">
      <w:pPr>
        <w:rPr>
          <w:rFonts w:ascii="Arial" w:hAnsi="Arial" w:cs="Arial"/>
          <w:sz w:val="24"/>
          <w:szCs w:val="24"/>
        </w:rPr>
      </w:pPr>
      <w:r>
        <w:rPr>
          <w:rFonts w:ascii="Arial" w:hAnsi="Arial" w:cs="Arial"/>
          <w:b/>
          <w:sz w:val="24"/>
          <w:szCs w:val="24"/>
        </w:rPr>
        <w:lastRenderedPageBreak/>
        <w:t>§6</w:t>
      </w:r>
      <w:r w:rsidR="008658F3" w:rsidRPr="00A438FD">
        <w:rPr>
          <w:rFonts w:ascii="Arial" w:hAnsi="Arial" w:cs="Arial"/>
          <w:b/>
          <w:sz w:val="24"/>
          <w:szCs w:val="24"/>
        </w:rPr>
        <w:t>º</w:t>
      </w:r>
      <w:r w:rsidR="008658F3" w:rsidRPr="00A438FD">
        <w:rPr>
          <w:rFonts w:ascii="Arial" w:hAnsi="Arial" w:cs="Arial"/>
          <w:sz w:val="24"/>
          <w:szCs w:val="24"/>
        </w:rPr>
        <w:t xml:space="preserve"> Aos estudantes que faltarem por motivos de guarda religiosa, será assegurado o direito de: </w:t>
      </w:r>
    </w:p>
    <w:p w14:paraId="1DB1CA32" w14:textId="77777777" w:rsidR="00A438FD" w:rsidRPr="00A438FD" w:rsidRDefault="008658F3" w:rsidP="00A438FD">
      <w:pPr>
        <w:rPr>
          <w:rFonts w:ascii="Arial" w:hAnsi="Arial" w:cs="Arial"/>
          <w:sz w:val="24"/>
          <w:szCs w:val="24"/>
        </w:rPr>
      </w:pPr>
      <w:r w:rsidRPr="00A438FD">
        <w:rPr>
          <w:rFonts w:ascii="Arial" w:hAnsi="Arial" w:cs="Arial"/>
          <w:sz w:val="24"/>
          <w:szCs w:val="24"/>
        </w:rPr>
        <w:t xml:space="preserve">a) prova ou aula de reposição, conforme o caso, a ser realizada em data alternativa, no turno de estudo do aluno ou em outro horário agendado com sua anuência expressa; </w:t>
      </w:r>
    </w:p>
    <w:p w14:paraId="78362781" w14:textId="52623C57" w:rsidR="008658F3" w:rsidRPr="008658F3" w:rsidRDefault="008658F3" w:rsidP="00A438FD">
      <w:pPr>
        <w:rPr>
          <w:rFonts w:ascii="Arial" w:hAnsi="Arial" w:cs="Arial"/>
          <w:sz w:val="24"/>
          <w:szCs w:val="24"/>
        </w:rPr>
      </w:pPr>
      <w:r w:rsidRPr="00A438FD">
        <w:rPr>
          <w:rFonts w:ascii="Arial" w:hAnsi="Arial" w:cs="Arial"/>
          <w:sz w:val="24"/>
          <w:szCs w:val="24"/>
        </w:rPr>
        <w:t>b) trabalho escrito ou outra modalidade de atividade de pesquisa, com tema, objetivo e data de entrega definidos pela instituição de ensino.</w:t>
      </w:r>
    </w:p>
    <w:p w14:paraId="50967D71" w14:textId="485F3571" w:rsidR="008658F3" w:rsidRPr="008658F3" w:rsidRDefault="00457020" w:rsidP="008658F3">
      <w:pPr>
        <w:ind w:firstLine="0"/>
        <w:rPr>
          <w:rFonts w:ascii="Arial" w:hAnsi="Arial" w:cs="Arial"/>
          <w:sz w:val="24"/>
          <w:szCs w:val="24"/>
        </w:rPr>
      </w:pPr>
      <w:r>
        <w:rPr>
          <w:rFonts w:ascii="Arial" w:hAnsi="Arial" w:cs="Arial"/>
          <w:b/>
          <w:sz w:val="24"/>
          <w:szCs w:val="24"/>
        </w:rPr>
        <w:t>Art. 166</w:t>
      </w:r>
      <w:r w:rsidR="008658F3" w:rsidRPr="008658F3">
        <w:rPr>
          <w:rFonts w:ascii="Arial" w:hAnsi="Arial" w:cs="Arial"/>
          <w:b/>
          <w:sz w:val="24"/>
          <w:szCs w:val="24"/>
        </w:rPr>
        <w:t>.</w:t>
      </w:r>
      <w:r w:rsidR="008658F3" w:rsidRPr="008658F3">
        <w:rPr>
          <w:rFonts w:ascii="Arial" w:hAnsi="Arial" w:cs="Arial"/>
          <w:sz w:val="24"/>
          <w:szCs w:val="24"/>
        </w:rPr>
        <w:t xml:space="preserve"> A frequência nas disciplinas ofertadas na modalidade </w:t>
      </w:r>
      <w:r w:rsidR="00A438FD">
        <w:rPr>
          <w:rFonts w:ascii="Arial" w:hAnsi="Arial" w:cs="Arial"/>
          <w:sz w:val="24"/>
          <w:szCs w:val="24"/>
        </w:rPr>
        <w:t>EAD</w:t>
      </w:r>
      <w:r w:rsidR="008658F3" w:rsidRPr="008658F3">
        <w:rPr>
          <w:rFonts w:ascii="Arial" w:hAnsi="Arial" w:cs="Arial"/>
          <w:sz w:val="24"/>
          <w:szCs w:val="24"/>
        </w:rPr>
        <w:t xml:space="preserve"> será computada por meio da realização de atividades solicitadas pelo professor/tutor através do </w:t>
      </w:r>
      <w:r w:rsidR="00A438FD">
        <w:rPr>
          <w:rFonts w:ascii="Arial" w:hAnsi="Arial" w:cs="Arial"/>
          <w:sz w:val="24"/>
          <w:szCs w:val="24"/>
        </w:rPr>
        <w:t>Ambiente V</w:t>
      </w:r>
      <w:r w:rsidR="008658F3" w:rsidRPr="008658F3">
        <w:rPr>
          <w:rFonts w:ascii="Arial" w:hAnsi="Arial" w:cs="Arial"/>
          <w:sz w:val="24"/>
          <w:szCs w:val="24"/>
        </w:rPr>
        <w:t>ir</w:t>
      </w:r>
      <w:r w:rsidR="00A438FD">
        <w:rPr>
          <w:rFonts w:ascii="Arial" w:hAnsi="Arial" w:cs="Arial"/>
          <w:sz w:val="24"/>
          <w:szCs w:val="24"/>
        </w:rPr>
        <w:t>tual de A</w:t>
      </w:r>
      <w:r w:rsidR="008658F3" w:rsidRPr="008658F3">
        <w:rPr>
          <w:rFonts w:ascii="Arial" w:hAnsi="Arial" w:cs="Arial"/>
          <w:sz w:val="24"/>
          <w:szCs w:val="24"/>
        </w:rPr>
        <w:t xml:space="preserve">prendizagem. </w:t>
      </w:r>
    </w:p>
    <w:p w14:paraId="38574260" w14:textId="77777777" w:rsidR="008658F3" w:rsidRPr="008658F3" w:rsidRDefault="008658F3" w:rsidP="008658F3">
      <w:pPr>
        <w:ind w:firstLine="708"/>
        <w:rPr>
          <w:rFonts w:ascii="Arial" w:hAnsi="Arial" w:cs="Arial"/>
          <w:sz w:val="24"/>
          <w:szCs w:val="24"/>
        </w:rPr>
      </w:pPr>
      <w:r w:rsidRPr="00A438FD">
        <w:rPr>
          <w:rFonts w:ascii="Arial" w:hAnsi="Arial" w:cs="Arial"/>
          <w:b/>
          <w:sz w:val="24"/>
          <w:szCs w:val="24"/>
        </w:rPr>
        <w:t>§1º</w:t>
      </w:r>
      <w:r w:rsidRPr="008658F3">
        <w:rPr>
          <w:rFonts w:ascii="Arial" w:hAnsi="Arial" w:cs="Arial"/>
          <w:sz w:val="24"/>
          <w:szCs w:val="24"/>
        </w:rPr>
        <w:t xml:space="preserve"> O registro de frequência na modalidade que menciona o </w:t>
      </w:r>
      <w:r w:rsidRPr="008658F3">
        <w:rPr>
          <w:rFonts w:ascii="Arial" w:hAnsi="Arial" w:cs="Arial"/>
          <w:i/>
          <w:sz w:val="24"/>
          <w:szCs w:val="24"/>
        </w:rPr>
        <w:t>caput</w:t>
      </w:r>
      <w:r w:rsidRPr="008658F3">
        <w:rPr>
          <w:rFonts w:ascii="Arial" w:hAnsi="Arial" w:cs="Arial"/>
          <w:sz w:val="24"/>
          <w:szCs w:val="24"/>
        </w:rPr>
        <w:t xml:space="preserve"> estará condicionado ao cumprimento de pelo menos 75% (setenta e cinco por cento), pelo estudante, das atividades propostas e seu assentamento deverá ser realizado pelo professor/tutor no diário eletrônico.</w:t>
      </w:r>
    </w:p>
    <w:p w14:paraId="069A2D0D" w14:textId="77777777" w:rsidR="008658F3" w:rsidRPr="008658F3" w:rsidRDefault="008658F3" w:rsidP="008658F3">
      <w:pPr>
        <w:ind w:firstLine="708"/>
        <w:rPr>
          <w:rFonts w:ascii="Arial" w:hAnsi="Arial" w:cs="Arial"/>
          <w:sz w:val="24"/>
          <w:szCs w:val="24"/>
        </w:rPr>
      </w:pPr>
      <w:r w:rsidRPr="00A438FD">
        <w:rPr>
          <w:rFonts w:ascii="Arial" w:hAnsi="Arial" w:cs="Arial"/>
          <w:b/>
          <w:sz w:val="24"/>
          <w:szCs w:val="24"/>
        </w:rPr>
        <w:t>§2º</w:t>
      </w:r>
      <w:r w:rsidRPr="008658F3">
        <w:rPr>
          <w:rFonts w:ascii="Arial" w:hAnsi="Arial" w:cs="Arial"/>
          <w:sz w:val="24"/>
          <w:szCs w:val="24"/>
        </w:rPr>
        <w:t xml:space="preserve"> A apuração da assiduidade far-se-á pela frequência do aluno às aulas e demais atividades programadas pela disciplina, unidade curricular ou módulo. </w:t>
      </w:r>
    </w:p>
    <w:p w14:paraId="63BF0CD5" w14:textId="77777777" w:rsidR="008658F3" w:rsidRPr="008658F3" w:rsidRDefault="008658F3" w:rsidP="008658F3">
      <w:pPr>
        <w:ind w:firstLine="708"/>
        <w:rPr>
          <w:rFonts w:ascii="Arial" w:hAnsi="Arial" w:cs="Arial"/>
          <w:sz w:val="24"/>
          <w:szCs w:val="24"/>
        </w:rPr>
      </w:pPr>
      <w:r w:rsidRPr="00A438FD">
        <w:rPr>
          <w:rFonts w:ascii="Arial" w:hAnsi="Arial" w:cs="Arial"/>
          <w:b/>
          <w:sz w:val="24"/>
          <w:szCs w:val="24"/>
        </w:rPr>
        <w:t>§3º</w:t>
      </w:r>
      <w:r w:rsidRPr="008658F3">
        <w:rPr>
          <w:rFonts w:ascii="Arial" w:hAnsi="Arial" w:cs="Arial"/>
          <w:sz w:val="24"/>
          <w:szCs w:val="24"/>
        </w:rPr>
        <w:t xml:space="preserve"> Considerar-se-á aprovado, por assiduidade, o aluno que comparecer ao mínimo de 75% (setenta e cinco por cento) das aulas e atividades de cada disciplina, unidade curricular ou módulo.</w:t>
      </w:r>
    </w:p>
    <w:p w14:paraId="335C41AA" w14:textId="554EECBF" w:rsidR="008658F3" w:rsidRPr="008658F3" w:rsidRDefault="00457020" w:rsidP="008658F3">
      <w:pPr>
        <w:ind w:firstLine="0"/>
        <w:rPr>
          <w:rFonts w:ascii="Arial" w:hAnsi="Arial" w:cs="Arial"/>
          <w:sz w:val="24"/>
          <w:szCs w:val="24"/>
        </w:rPr>
      </w:pPr>
      <w:r>
        <w:rPr>
          <w:rFonts w:ascii="Arial" w:hAnsi="Arial" w:cs="Arial"/>
          <w:b/>
          <w:sz w:val="24"/>
          <w:szCs w:val="24"/>
        </w:rPr>
        <w:t>Art. 167</w:t>
      </w:r>
      <w:r w:rsidR="008658F3" w:rsidRPr="008658F3">
        <w:rPr>
          <w:rFonts w:ascii="Arial" w:hAnsi="Arial" w:cs="Arial"/>
          <w:b/>
          <w:sz w:val="24"/>
          <w:szCs w:val="24"/>
        </w:rPr>
        <w:t>.</w:t>
      </w:r>
      <w:r w:rsidR="008658F3" w:rsidRPr="008658F3">
        <w:rPr>
          <w:rFonts w:ascii="Arial" w:hAnsi="Arial" w:cs="Arial"/>
          <w:sz w:val="24"/>
          <w:szCs w:val="24"/>
        </w:rPr>
        <w:t xml:space="preserve"> Não há abono de faltas. </w:t>
      </w:r>
    </w:p>
    <w:p w14:paraId="754FDB04" w14:textId="77777777" w:rsidR="008658F3" w:rsidRPr="008658F3" w:rsidRDefault="008658F3" w:rsidP="008658F3">
      <w:pPr>
        <w:ind w:firstLine="708"/>
        <w:rPr>
          <w:rFonts w:ascii="Arial" w:hAnsi="Arial" w:cs="Arial"/>
          <w:sz w:val="24"/>
          <w:szCs w:val="24"/>
        </w:rPr>
      </w:pPr>
      <w:r w:rsidRPr="00A438FD">
        <w:rPr>
          <w:rFonts w:ascii="Arial" w:hAnsi="Arial" w:cs="Arial"/>
          <w:b/>
          <w:sz w:val="24"/>
          <w:szCs w:val="24"/>
        </w:rPr>
        <w:t>§1º</w:t>
      </w:r>
      <w:r w:rsidRPr="008658F3">
        <w:rPr>
          <w:rFonts w:ascii="Arial" w:hAnsi="Arial" w:cs="Arial"/>
          <w:sz w:val="24"/>
          <w:szCs w:val="24"/>
        </w:rPr>
        <w:t xml:space="preserve"> Qualquer falta do aluno, independente do motivo, deve ser considerada e lançada no Diário de Classe. </w:t>
      </w:r>
    </w:p>
    <w:p w14:paraId="13921481" w14:textId="77777777" w:rsidR="008658F3" w:rsidRPr="008658F3" w:rsidRDefault="008658F3" w:rsidP="008658F3">
      <w:pPr>
        <w:ind w:firstLine="708"/>
        <w:rPr>
          <w:rFonts w:ascii="Arial" w:hAnsi="Arial" w:cs="Arial"/>
          <w:sz w:val="24"/>
          <w:szCs w:val="24"/>
        </w:rPr>
      </w:pPr>
      <w:r w:rsidRPr="00A438FD">
        <w:rPr>
          <w:rFonts w:ascii="Arial" w:hAnsi="Arial" w:cs="Arial"/>
          <w:b/>
          <w:sz w:val="24"/>
          <w:szCs w:val="24"/>
        </w:rPr>
        <w:t>§2º</w:t>
      </w:r>
      <w:r w:rsidRPr="008658F3">
        <w:rPr>
          <w:rFonts w:ascii="Arial" w:hAnsi="Arial" w:cs="Arial"/>
          <w:sz w:val="24"/>
          <w:szCs w:val="24"/>
        </w:rPr>
        <w:t xml:space="preserve"> O aluno poderá dispor dos 25% (vinte e cinco por cento) restantes para se ausentar por problemas pessoais (trabalho, saúde e outros) ressalvados os casos especiais, para os quais a Legislação prevê um tratamento excepcional, de forma a resguardar o processo de aprendizagem.</w:t>
      </w:r>
    </w:p>
    <w:p w14:paraId="662949A4" w14:textId="77777777" w:rsidR="008658F3" w:rsidRPr="008658F3" w:rsidRDefault="008658F3" w:rsidP="008658F3">
      <w:pPr>
        <w:ind w:firstLine="708"/>
        <w:rPr>
          <w:rFonts w:ascii="Arial" w:hAnsi="Arial" w:cs="Arial"/>
          <w:sz w:val="24"/>
          <w:szCs w:val="24"/>
        </w:rPr>
      </w:pPr>
      <w:r w:rsidRPr="00A438FD">
        <w:rPr>
          <w:rFonts w:ascii="Arial" w:hAnsi="Arial" w:cs="Arial"/>
          <w:b/>
          <w:sz w:val="24"/>
          <w:szCs w:val="24"/>
        </w:rPr>
        <w:t>§3º</w:t>
      </w:r>
      <w:r w:rsidRPr="008658F3">
        <w:rPr>
          <w:rFonts w:ascii="Arial" w:hAnsi="Arial" w:cs="Arial"/>
          <w:sz w:val="24"/>
          <w:szCs w:val="24"/>
        </w:rPr>
        <w:t xml:space="preserve"> Para os alunos em processo de atestado médico, exceto os quais a Legislação prevê um tratamento excepcional, o afastamento não poderá ser maior que o permitido, 25% (vinte e cinco por cento).</w:t>
      </w:r>
    </w:p>
    <w:p w14:paraId="58FAFBEF" w14:textId="07326DBC" w:rsidR="008658F3" w:rsidRPr="008658F3" w:rsidRDefault="008658F3" w:rsidP="008658F3">
      <w:pPr>
        <w:ind w:firstLine="708"/>
        <w:rPr>
          <w:rFonts w:ascii="Arial" w:hAnsi="Arial" w:cs="Arial"/>
          <w:sz w:val="24"/>
          <w:szCs w:val="24"/>
        </w:rPr>
      </w:pPr>
      <w:r w:rsidRPr="00A438FD">
        <w:rPr>
          <w:rFonts w:ascii="Arial" w:hAnsi="Arial" w:cs="Arial"/>
          <w:b/>
          <w:sz w:val="24"/>
          <w:szCs w:val="24"/>
        </w:rPr>
        <w:t>§4º</w:t>
      </w:r>
      <w:r w:rsidRPr="008658F3">
        <w:rPr>
          <w:rFonts w:ascii="Arial" w:hAnsi="Arial" w:cs="Arial"/>
          <w:sz w:val="24"/>
          <w:szCs w:val="24"/>
        </w:rPr>
        <w:t xml:space="preserve"> Todas as justificativas que carecerem de amparo legal e/ou que não respeitarem os pra</w:t>
      </w:r>
      <w:r w:rsidR="00A438FD">
        <w:rPr>
          <w:rFonts w:ascii="Arial" w:hAnsi="Arial" w:cs="Arial"/>
          <w:sz w:val="24"/>
          <w:szCs w:val="24"/>
        </w:rPr>
        <w:t>zos e condições estipuladas pela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não serão aceitas (vide Frequência).</w:t>
      </w:r>
    </w:p>
    <w:p w14:paraId="2F9FD41F" w14:textId="77777777" w:rsidR="008658F3" w:rsidRPr="008658F3" w:rsidRDefault="008658F3" w:rsidP="008658F3">
      <w:pPr>
        <w:ind w:firstLine="708"/>
        <w:rPr>
          <w:rFonts w:ascii="Arial" w:hAnsi="Arial" w:cs="Arial"/>
          <w:sz w:val="24"/>
          <w:szCs w:val="24"/>
        </w:rPr>
      </w:pPr>
      <w:r w:rsidRPr="00A438FD">
        <w:rPr>
          <w:rFonts w:ascii="Arial" w:hAnsi="Arial" w:cs="Arial"/>
          <w:b/>
          <w:sz w:val="24"/>
          <w:szCs w:val="24"/>
        </w:rPr>
        <w:t>§5°</w:t>
      </w:r>
      <w:r w:rsidRPr="008658F3">
        <w:rPr>
          <w:rFonts w:ascii="Arial" w:hAnsi="Arial" w:cs="Arial"/>
          <w:sz w:val="24"/>
          <w:szCs w:val="24"/>
        </w:rPr>
        <w:t xml:space="preserve"> A verificação, controle e registro da frequência do aluno são de responsabilidade do professor responsável pelo componente curricular, cabendo-lhe </w:t>
      </w:r>
      <w:r w:rsidRPr="008658F3">
        <w:rPr>
          <w:rFonts w:ascii="Arial" w:hAnsi="Arial" w:cs="Arial"/>
          <w:sz w:val="24"/>
          <w:szCs w:val="24"/>
        </w:rPr>
        <w:lastRenderedPageBreak/>
        <w:t>o cumprimento das normas estabelecidas pela IES e em caso de negligência, o mesmo estará sujeito às sanções disciplinares contidas neste Regimento.</w:t>
      </w:r>
    </w:p>
    <w:p w14:paraId="21996A00" w14:textId="77777777" w:rsidR="008658F3" w:rsidRPr="008658F3" w:rsidRDefault="008658F3" w:rsidP="008658F3">
      <w:pPr>
        <w:ind w:firstLine="708"/>
        <w:rPr>
          <w:rFonts w:ascii="Arial" w:hAnsi="Arial" w:cs="Arial"/>
          <w:sz w:val="24"/>
          <w:szCs w:val="24"/>
        </w:rPr>
      </w:pPr>
      <w:r w:rsidRPr="00A438FD">
        <w:rPr>
          <w:rFonts w:ascii="Arial" w:hAnsi="Arial" w:cs="Arial"/>
          <w:b/>
          <w:sz w:val="24"/>
          <w:szCs w:val="24"/>
        </w:rPr>
        <w:t>§6º</w:t>
      </w:r>
      <w:r w:rsidRPr="008658F3">
        <w:rPr>
          <w:rFonts w:ascii="Arial" w:hAnsi="Arial" w:cs="Arial"/>
          <w:sz w:val="24"/>
          <w:szCs w:val="24"/>
        </w:rPr>
        <w:t xml:space="preserve"> A frequência às aulas e demais atividades acadêmicas, permitida apenas aos matriculados, é obrigatória, sendo vedado o abono de faltas.</w:t>
      </w:r>
    </w:p>
    <w:p w14:paraId="15845972" w14:textId="77777777" w:rsidR="008658F3" w:rsidRPr="008658F3" w:rsidRDefault="008658F3" w:rsidP="008658F3">
      <w:pPr>
        <w:ind w:firstLine="708"/>
        <w:rPr>
          <w:rFonts w:ascii="Arial" w:hAnsi="Arial" w:cs="Arial"/>
          <w:sz w:val="24"/>
          <w:szCs w:val="24"/>
        </w:rPr>
      </w:pPr>
      <w:r w:rsidRPr="00D348BF">
        <w:rPr>
          <w:rFonts w:ascii="Arial" w:hAnsi="Arial" w:cs="Arial"/>
          <w:b/>
          <w:sz w:val="24"/>
          <w:szCs w:val="24"/>
        </w:rPr>
        <w:t xml:space="preserve">§7º </w:t>
      </w:r>
      <w:r w:rsidRPr="008658F3">
        <w:rPr>
          <w:rFonts w:ascii="Arial" w:hAnsi="Arial" w:cs="Arial"/>
          <w:sz w:val="24"/>
          <w:szCs w:val="24"/>
        </w:rPr>
        <w:t>Cabe ao aluno fazer o acompanhamento de sua própria frequência, precavendo-se das situações-limite de reprovação.</w:t>
      </w:r>
    </w:p>
    <w:p w14:paraId="11681CEB" w14:textId="55EF4353" w:rsidR="008658F3" w:rsidRPr="008658F3" w:rsidRDefault="008658F3" w:rsidP="008658F3">
      <w:pPr>
        <w:ind w:firstLine="708"/>
        <w:rPr>
          <w:rFonts w:ascii="Arial" w:hAnsi="Arial" w:cs="Arial"/>
          <w:sz w:val="24"/>
          <w:szCs w:val="24"/>
        </w:rPr>
      </w:pPr>
      <w:r w:rsidRPr="00D348BF">
        <w:rPr>
          <w:rFonts w:ascii="Arial" w:hAnsi="Arial" w:cs="Arial"/>
          <w:b/>
          <w:sz w:val="24"/>
          <w:szCs w:val="24"/>
        </w:rPr>
        <w:t>§8º</w:t>
      </w:r>
      <w:r w:rsidRPr="008658F3">
        <w:rPr>
          <w:rFonts w:ascii="Arial" w:hAnsi="Arial" w:cs="Arial"/>
          <w:sz w:val="24"/>
          <w:szCs w:val="24"/>
        </w:rPr>
        <w:t xml:space="preserve"> Independentemente dos demais resultados obtidos, é considerado reprovado na disciplina o aluno que não obtenha frequência, no mínimo, 75</w:t>
      </w:r>
      <w:r w:rsidR="00D348BF">
        <w:rPr>
          <w:rFonts w:ascii="Arial" w:hAnsi="Arial" w:cs="Arial"/>
          <w:sz w:val="24"/>
          <w:szCs w:val="24"/>
        </w:rPr>
        <w:t>%</w:t>
      </w:r>
      <w:r w:rsidRPr="008658F3">
        <w:rPr>
          <w:rFonts w:ascii="Arial" w:hAnsi="Arial" w:cs="Arial"/>
          <w:sz w:val="24"/>
          <w:szCs w:val="24"/>
        </w:rPr>
        <w:t xml:space="preserve"> (setenta e cinco por cento) das aulas e demais atividades programadas</w:t>
      </w:r>
      <w:r w:rsidR="00457020">
        <w:rPr>
          <w:rFonts w:ascii="Arial" w:hAnsi="Arial" w:cs="Arial"/>
          <w:sz w:val="24"/>
          <w:szCs w:val="24"/>
        </w:rPr>
        <w:t>.</w:t>
      </w:r>
    </w:p>
    <w:p w14:paraId="622A272E" w14:textId="60CED02A" w:rsidR="008658F3" w:rsidRPr="008658F3" w:rsidRDefault="00457020" w:rsidP="008658F3">
      <w:pPr>
        <w:ind w:firstLine="0"/>
        <w:rPr>
          <w:rFonts w:ascii="Arial" w:hAnsi="Arial" w:cs="Arial"/>
          <w:sz w:val="24"/>
          <w:szCs w:val="24"/>
        </w:rPr>
      </w:pPr>
      <w:r>
        <w:rPr>
          <w:rFonts w:ascii="Arial" w:hAnsi="Arial" w:cs="Arial"/>
          <w:b/>
          <w:sz w:val="24"/>
          <w:szCs w:val="24"/>
        </w:rPr>
        <w:t>Art. 168</w:t>
      </w:r>
      <w:r w:rsidR="008658F3" w:rsidRPr="008658F3">
        <w:rPr>
          <w:rFonts w:ascii="Arial" w:hAnsi="Arial" w:cs="Arial"/>
          <w:b/>
          <w:sz w:val="24"/>
          <w:szCs w:val="24"/>
        </w:rPr>
        <w:t xml:space="preserve">. </w:t>
      </w:r>
      <w:r w:rsidR="008658F3" w:rsidRPr="008658F3">
        <w:rPr>
          <w:rFonts w:ascii="Arial" w:hAnsi="Arial" w:cs="Arial"/>
          <w:sz w:val="24"/>
          <w:szCs w:val="24"/>
        </w:rPr>
        <w:t>O aluno reprovado por não ter alcançado na frequência e/ou no desempenho acadêmico os índices mínimos exigidos, repetirá a disciplina, unidade curricular ou módulo, sujeitando-se no caso de repetência, às mesmas exigências de frequência e de aproveitamento estabelecidas neste Regimento e nas normas que regulam as avaliações estatuídas pelo Conselho Acadêmico.</w:t>
      </w:r>
    </w:p>
    <w:p w14:paraId="062DF851" w14:textId="77777777" w:rsidR="008658F3" w:rsidRPr="008658F3" w:rsidRDefault="008658F3" w:rsidP="008658F3">
      <w:pPr>
        <w:ind w:firstLine="708"/>
        <w:rPr>
          <w:rFonts w:ascii="Arial" w:hAnsi="Arial" w:cs="Arial"/>
          <w:sz w:val="24"/>
          <w:szCs w:val="24"/>
        </w:rPr>
      </w:pPr>
      <w:r w:rsidRPr="00D348BF">
        <w:rPr>
          <w:rFonts w:ascii="Arial" w:hAnsi="Arial" w:cs="Arial"/>
          <w:b/>
          <w:sz w:val="24"/>
          <w:szCs w:val="24"/>
        </w:rPr>
        <w:t>§1º</w:t>
      </w:r>
      <w:r w:rsidRPr="008658F3">
        <w:rPr>
          <w:rFonts w:ascii="Arial" w:hAnsi="Arial" w:cs="Arial"/>
          <w:sz w:val="24"/>
          <w:szCs w:val="24"/>
        </w:rPr>
        <w:t xml:space="preserve"> É promovido ao período/módulo seguinte, apenas, o aluno aprovado em todas as disciplinas do semestre letivo cursado, admitindo-se ainda a promoção com dependência em 3 (três) disciplinas, por semestre.</w:t>
      </w:r>
    </w:p>
    <w:p w14:paraId="2C9BDE6B" w14:textId="77777777" w:rsidR="008658F3" w:rsidRPr="008658F3" w:rsidRDefault="008658F3" w:rsidP="008658F3">
      <w:pPr>
        <w:ind w:firstLine="708"/>
        <w:rPr>
          <w:rFonts w:ascii="Arial" w:hAnsi="Arial" w:cs="Arial"/>
          <w:sz w:val="24"/>
          <w:szCs w:val="24"/>
        </w:rPr>
      </w:pPr>
      <w:r w:rsidRPr="00D348BF">
        <w:rPr>
          <w:rFonts w:ascii="Arial" w:hAnsi="Arial" w:cs="Arial"/>
          <w:b/>
          <w:sz w:val="24"/>
          <w:szCs w:val="24"/>
        </w:rPr>
        <w:t>§2º</w:t>
      </w:r>
      <w:r w:rsidRPr="008658F3">
        <w:rPr>
          <w:rFonts w:ascii="Arial" w:hAnsi="Arial" w:cs="Arial"/>
          <w:sz w:val="24"/>
          <w:szCs w:val="24"/>
        </w:rPr>
        <w:t xml:space="preserve"> O aluno reprovado em 4 (quatro) disciplinas repetirá o período, ficando, porém, dispensado das disciplinas em que obteve aprovação.</w:t>
      </w:r>
    </w:p>
    <w:p w14:paraId="72B0820A" w14:textId="77777777" w:rsidR="008658F3" w:rsidRPr="008658F3" w:rsidRDefault="008658F3" w:rsidP="008658F3">
      <w:pPr>
        <w:ind w:firstLine="0"/>
        <w:rPr>
          <w:rFonts w:ascii="Arial" w:hAnsi="Arial" w:cs="Arial"/>
          <w:sz w:val="24"/>
          <w:szCs w:val="24"/>
        </w:rPr>
      </w:pPr>
    </w:p>
    <w:p w14:paraId="7879AB4C" w14:textId="15FEF673" w:rsidR="008658F3" w:rsidRPr="008658F3" w:rsidRDefault="008658F3" w:rsidP="008658F3">
      <w:pPr>
        <w:pStyle w:val="Ttulo2"/>
        <w:spacing w:before="0"/>
        <w:ind w:firstLine="0"/>
        <w:jc w:val="center"/>
        <w:rPr>
          <w:rFonts w:ascii="Arial" w:hAnsi="Arial" w:cs="Arial"/>
          <w:b/>
          <w:color w:val="auto"/>
          <w:sz w:val="24"/>
          <w:szCs w:val="24"/>
        </w:rPr>
      </w:pPr>
      <w:bookmarkStart w:id="190" w:name="_Toc4493196"/>
      <w:bookmarkStart w:id="191" w:name="_Toc4461866"/>
      <w:bookmarkStart w:id="192" w:name="_Toc15312259"/>
      <w:bookmarkStart w:id="193" w:name="_Toc66200437"/>
      <w:r w:rsidRPr="008658F3">
        <w:rPr>
          <w:rFonts w:ascii="Arial" w:hAnsi="Arial" w:cs="Arial"/>
          <w:b/>
          <w:color w:val="auto"/>
          <w:sz w:val="24"/>
          <w:szCs w:val="24"/>
        </w:rPr>
        <w:t>CAPÍTULO XI</w:t>
      </w:r>
      <w:r w:rsidR="0044784B">
        <w:rPr>
          <w:rFonts w:ascii="Arial" w:hAnsi="Arial" w:cs="Arial"/>
          <w:b/>
          <w:color w:val="auto"/>
          <w:sz w:val="24"/>
          <w:szCs w:val="24"/>
        </w:rPr>
        <w:t>II</w:t>
      </w:r>
      <w:r w:rsidRPr="008658F3">
        <w:rPr>
          <w:rFonts w:ascii="Arial" w:hAnsi="Arial" w:cs="Arial"/>
          <w:b/>
          <w:color w:val="auto"/>
          <w:sz w:val="24"/>
          <w:szCs w:val="24"/>
        </w:rPr>
        <w:t xml:space="preserve"> - DO AFASTAMENTO E LICENÇAS PARA DISCENTES</w:t>
      </w:r>
      <w:bookmarkEnd w:id="190"/>
      <w:bookmarkEnd w:id="191"/>
      <w:bookmarkEnd w:id="192"/>
      <w:bookmarkEnd w:id="193"/>
    </w:p>
    <w:p w14:paraId="6EAD7193" w14:textId="77777777" w:rsidR="008658F3" w:rsidRPr="008658F3" w:rsidRDefault="008658F3" w:rsidP="008658F3">
      <w:pPr>
        <w:ind w:firstLine="0"/>
        <w:rPr>
          <w:rFonts w:ascii="Arial" w:hAnsi="Arial" w:cs="Arial"/>
          <w:sz w:val="24"/>
          <w:szCs w:val="24"/>
        </w:rPr>
      </w:pPr>
    </w:p>
    <w:p w14:paraId="0EEB150F" w14:textId="77777777" w:rsidR="008658F3" w:rsidRPr="002D7C03" w:rsidRDefault="008658F3" w:rsidP="008658F3">
      <w:pPr>
        <w:pStyle w:val="Ttulo3"/>
        <w:spacing w:before="0"/>
        <w:ind w:firstLine="0"/>
        <w:jc w:val="center"/>
        <w:rPr>
          <w:rFonts w:ascii="Arial" w:hAnsi="Arial" w:cs="Arial"/>
          <w:color w:val="auto"/>
        </w:rPr>
      </w:pPr>
      <w:bookmarkStart w:id="194" w:name="_Toc4493197"/>
      <w:bookmarkStart w:id="195" w:name="_Toc4461867"/>
      <w:bookmarkStart w:id="196" w:name="_Toc15312260"/>
      <w:bookmarkStart w:id="197" w:name="_Toc66200438"/>
      <w:r w:rsidRPr="002D7C03">
        <w:rPr>
          <w:rFonts w:ascii="Arial" w:hAnsi="Arial" w:cs="Arial"/>
          <w:color w:val="auto"/>
        </w:rPr>
        <w:t>Seção I - Do Afastamento Discente</w:t>
      </w:r>
      <w:bookmarkEnd w:id="194"/>
      <w:bookmarkEnd w:id="195"/>
      <w:bookmarkEnd w:id="196"/>
      <w:bookmarkEnd w:id="197"/>
    </w:p>
    <w:p w14:paraId="6B938F47" w14:textId="77777777" w:rsidR="008658F3" w:rsidRPr="008658F3" w:rsidRDefault="008658F3" w:rsidP="008658F3">
      <w:pPr>
        <w:ind w:firstLine="0"/>
        <w:rPr>
          <w:rFonts w:ascii="Arial" w:hAnsi="Arial" w:cs="Arial"/>
          <w:sz w:val="24"/>
          <w:szCs w:val="24"/>
        </w:rPr>
      </w:pPr>
    </w:p>
    <w:p w14:paraId="16EC84CA" w14:textId="443CDB64" w:rsidR="008658F3" w:rsidRPr="008658F3" w:rsidRDefault="00457020" w:rsidP="008658F3">
      <w:pPr>
        <w:ind w:firstLine="0"/>
        <w:rPr>
          <w:rFonts w:ascii="Arial" w:hAnsi="Arial" w:cs="Arial"/>
          <w:sz w:val="24"/>
          <w:szCs w:val="24"/>
        </w:rPr>
      </w:pPr>
      <w:r>
        <w:rPr>
          <w:rFonts w:ascii="Arial" w:hAnsi="Arial" w:cs="Arial"/>
          <w:b/>
          <w:sz w:val="24"/>
          <w:szCs w:val="24"/>
        </w:rPr>
        <w:t>Art. 169</w:t>
      </w:r>
      <w:r w:rsidR="008658F3" w:rsidRPr="008658F3">
        <w:rPr>
          <w:rFonts w:ascii="Arial" w:hAnsi="Arial" w:cs="Arial"/>
          <w:b/>
          <w:sz w:val="24"/>
          <w:szCs w:val="24"/>
        </w:rPr>
        <w:t>.</w:t>
      </w:r>
      <w:r w:rsidR="008658F3" w:rsidRPr="008658F3">
        <w:rPr>
          <w:rFonts w:ascii="Arial" w:hAnsi="Arial" w:cs="Arial"/>
          <w:sz w:val="24"/>
          <w:szCs w:val="24"/>
        </w:rPr>
        <w:t xml:space="preserve"> É direito do discente o afastamento para participação em Eventos culturais, artísticos, científicos ou desportivos durante o período regular de aulas, desde que o pedido seja analisado e deferido pelo Coordenador de Curso e/ou Conselho Acadêmico, quando for o caso. </w:t>
      </w:r>
    </w:p>
    <w:p w14:paraId="0AAF05BD" w14:textId="77777777" w:rsidR="008658F3" w:rsidRPr="008658F3" w:rsidRDefault="008658F3" w:rsidP="008658F3">
      <w:pPr>
        <w:ind w:firstLine="708"/>
        <w:rPr>
          <w:rFonts w:ascii="Arial" w:hAnsi="Arial" w:cs="Arial"/>
          <w:sz w:val="24"/>
          <w:szCs w:val="24"/>
        </w:rPr>
      </w:pPr>
      <w:r w:rsidRPr="008658F3">
        <w:rPr>
          <w:rFonts w:ascii="Arial" w:hAnsi="Arial" w:cs="Arial"/>
          <w:b/>
          <w:sz w:val="24"/>
          <w:szCs w:val="24"/>
        </w:rPr>
        <w:t xml:space="preserve">Parágrafo único. </w:t>
      </w:r>
      <w:r w:rsidRPr="008658F3">
        <w:rPr>
          <w:rFonts w:ascii="Arial" w:hAnsi="Arial" w:cs="Arial"/>
          <w:sz w:val="24"/>
          <w:szCs w:val="24"/>
        </w:rPr>
        <w:t>A solicitação para o afastamento deve ser feita no prazo de 10 (dez) dias antes da realização do evento, por meio de requerimento próprio, protocolizado na Secretaria Acadêmica.</w:t>
      </w:r>
    </w:p>
    <w:p w14:paraId="777BDAA8" w14:textId="77777777" w:rsidR="008658F3" w:rsidRPr="008658F3" w:rsidRDefault="008658F3" w:rsidP="008658F3">
      <w:pPr>
        <w:ind w:firstLine="0"/>
        <w:rPr>
          <w:rFonts w:ascii="Arial" w:hAnsi="Arial" w:cs="Arial"/>
          <w:sz w:val="24"/>
          <w:szCs w:val="24"/>
        </w:rPr>
      </w:pPr>
    </w:p>
    <w:p w14:paraId="6580454E" w14:textId="77777777" w:rsidR="008658F3" w:rsidRPr="002D7C03" w:rsidRDefault="008658F3" w:rsidP="008658F3">
      <w:pPr>
        <w:pStyle w:val="Ttulo3"/>
        <w:spacing w:before="0"/>
        <w:ind w:firstLine="0"/>
        <w:jc w:val="center"/>
        <w:rPr>
          <w:rFonts w:ascii="Arial" w:hAnsi="Arial" w:cs="Arial"/>
          <w:color w:val="auto"/>
        </w:rPr>
      </w:pPr>
      <w:bookmarkStart w:id="198" w:name="_Toc4493198"/>
      <w:bookmarkStart w:id="199" w:name="_Toc4461868"/>
      <w:bookmarkStart w:id="200" w:name="_Toc15312261"/>
      <w:bookmarkStart w:id="201" w:name="_Toc66200439"/>
      <w:r w:rsidRPr="002D7C03">
        <w:rPr>
          <w:rFonts w:ascii="Arial" w:hAnsi="Arial" w:cs="Arial"/>
          <w:color w:val="auto"/>
        </w:rPr>
        <w:t>Seção II - Das Licenças</w:t>
      </w:r>
      <w:bookmarkEnd w:id="198"/>
      <w:bookmarkEnd w:id="199"/>
      <w:bookmarkEnd w:id="200"/>
      <w:bookmarkEnd w:id="201"/>
      <w:r w:rsidRPr="002D7C03">
        <w:rPr>
          <w:rFonts w:ascii="Arial" w:hAnsi="Arial" w:cs="Arial"/>
          <w:color w:val="auto"/>
        </w:rPr>
        <w:t xml:space="preserve"> </w:t>
      </w:r>
    </w:p>
    <w:p w14:paraId="04EFBF4B" w14:textId="77777777" w:rsidR="008658F3" w:rsidRPr="008658F3" w:rsidRDefault="008658F3" w:rsidP="008658F3">
      <w:pPr>
        <w:ind w:firstLine="0"/>
        <w:rPr>
          <w:rFonts w:ascii="Arial" w:hAnsi="Arial" w:cs="Arial"/>
          <w:sz w:val="24"/>
          <w:szCs w:val="24"/>
        </w:rPr>
      </w:pPr>
    </w:p>
    <w:p w14:paraId="7C8A60AE" w14:textId="238D3217" w:rsidR="008658F3" w:rsidRPr="008658F3" w:rsidRDefault="00D348BF" w:rsidP="008658F3">
      <w:pPr>
        <w:ind w:firstLine="0"/>
        <w:rPr>
          <w:rFonts w:ascii="Arial" w:hAnsi="Arial" w:cs="Arial"/>
          <w:sz w:val="24"/>
          <w:szCs w:val="24"/>
        </w:rPr>
      </w:pPr>
      <w:r>
        <w:rPr>
          <w:rFonts w:ascii="Arial" w:hAnsi="Arial" w:cs="Arial"/>
          <w:b/>
          <w:sz w:val="24"/>
          <w:szCs w:val="24"/>
        </w:rPr>
        <w:lastRenderedPageBreak/>
        <w:t>Art</w:t>
      </w:r>
      <w:r w:rsidR="00ED46F3">
        <w:rPr>
          <w:rFonts w:ascii="Arial" w:hAnsi="Arial" w:cs="Arial"/>
          <w:b/>
          <w:sz w:val="24"/>
          <w:szCs w:val="24"/>
        </w:rPr>
        <w:t>. 170</w:t>
      </w:r>
      <w:r w:rsidR="008658F3" w:rsidRPr="008658F3">
        <w:rPr>
          <w:rFonts w:ascii="Arial" w:hAnsi="Arial" w:cs="Arial"/>
          <w:b/>
          <w:sz w:val="24"/>
          <w:szCs w:val="24"/>
        </w:rPr>
        <w:t>.</w:t>
      </w:r>
      <w:r w:rsidR="008658F3" w:rsidRPr="008658F3">
        <w:rPr>
          <w:rFonts w:ascii="Arial" w:hAnsi="Arial" w:cs="Arial"/>
          <w:sz w:val="24"/>
          <w:szCs w:val="24"/>
        </w:rPr>
        <w:t xml:space="preserve"> São merecedores de tratamento especial, com direito a licença concedida na forma da lei como Processo de Compensação de Faltas, os alunos, matriculados nos cursos de graduação ou pós-graduação, em razão de:</w:t>
      </w:r>
    </w:p>
    <w:p w14:paraId="63ABFB81"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 - Licença Especial para tratamento de saúde (amparada pelo Decreto-Lei nº 1.044, de 22/10/69), à discente portador(a) de afecções congênitas ou adquiridas, infecções, traumatismo ou outras condições mórbidas, determinando distúrbios agudos ou agudizados, caracterizados por: </w:t>
      </w:r>
    </w:p>
    <w:p w14:paraId="57DC6D49"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a) Incapacidade física relativa, incompatível com a frequência aos trabalhos escolares, desde que se verifique a conservação das condições intelectuais e emocionais necessárias para o prosseguimento da atividade escolar em novos moldes;</w:t>
      </w:r>
    </w:p>
    <w:p w14:paraId="3E59792A"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b) Ocorrência isolada ou esporádica;</w:t>
      </w:r>
    </w:p>
    <w:p w14:paraId="098A0C77"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c) Duração que não ultrapasse o máximo ainda admissível, em cada caso, para a continuidade do processo pedagógico de aprendizado.</w:t>
      </w:r>
    </w:p>
    <w:p w14:paraId="100CDA4B"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II - Licença para Gestante (amparada pela Lei nº 6.202, de 17/4/75), à discente em estado de gravidez, a partir do oitavo mês de gestação (com recomendação médica por escrito) e durante 3 (três) meses.</w:t>
      </w:r>
    </w:p>
    <w:p w14:paraId="581F3767" w14:textId="77777777" w:rsidR="008658F3" w:rsidRPr="008658F3" w:rsidRDefault="008658F3" w:rsidP="008658F3">
      <w:pPr>
        <w:ind w:firstLine="708"/>
        <w:rPr>
          <w:rFonts w:ascii="Arial" w:hAnsi="Arial" w:cs="Arial"/>
          <w:sz w:val="24"/>
          <w:szCs w:val="24"/>
        </w:rPr>
      </w:pPr>
      <w:r w:rsidRPr="00D348BF">
        <w:rPr>
          <w:rFonts w:ascii="Arial" w:hAnsi="Arial" w:cs="Arial"/>
          <w:b/>
          <w:sz w:val="24"/>
          <w:szCs w:val="24"/>
        </w:rPr>
        <w:t>§1º</w:t>
      </w:r>
      <w:r w:rsidRPr="008658F3">
        <w:rPr>
          <w:rFonts w:ascii="Arial" w:hAnsi="Arial" w:cs="Arial"/>
          <w:sz w:val="24"/>
          <w:szCs w:val="24"/>
        </w:rPr>
        <w:t xml:space="preserve"> No caso da estudante grávida (amparada pela Lei nº 6.202, de 17/4/75), poderá ser ampliado o período de repouso, antes e depois do parto, comprovado a necessidade mediante atestado médico.</w:t>
      </w:r>
    </w:p>
    <w:p w14:paraId="409D412F" w14:textId="77777777" w:rsidR="008658F3" w:rsidRPr="008658F3" w:rsidRDefault="008658F3" w:rsidP="008658F3">
      <w:pPr>
        <w:ind w:firstLine="708"/>
        <w:rPr>
          <w:rFonts w:ascii="Arial" w:hAnsi="Arial" w:cs="Arial"/>
          <w:sz w:val="24"/>
          <w:szCs w:val="24"/>
        </w:rPr>
      </w:pPr>
      <w:r w:rsidRPr="00D348BF">
        <w:rPr>
          <w:rFonts w:ascii="Arial" w:hAnsi="Arial" w:cs="Arial"/>
          <w:b/>
          <w:sz w:val="24"/>
          <w:szCs w:val="24"/>
        </w:rPr>
        <w:t>§2º</w:t>
      </w:r>
      <w:r w:rsidRPr="008658F3">
        <w:rPr>
          <w:rFonts w:ascii="Arial" w:hAnsi="Arial" w:cs="Arial"/>
          <w:sz w:val="24"/>
          <w:szCs w:val="24"/>
        </w:rPr>
        <w:t xml:space="preserve"> Alunos em Processo de Compensação de Faltas, amparados por Lei, terão dispensa de frequência regular, sem prejuízo de inclusão de atividades compensatórias ou exercícios domiciliares supervisionados, com acompanhamento de docentes ou monitores, ficando compensada sua ausência.</w:t>
      </w:r>
    </w:p>
    <w:p w14:paraId="6BDA8EF3" w14:textId="77777777" w:rsidR="008658F3" w:rsidRPr="008658F3" w:rsidRDefault="008658F3" w:rsidP="008658F3">
      <w:pPr>
        <w:ind w:firstLine="708"/>
        <w:rPr>
          <w:rFonts w:ascii="Arial" w:hAnsi="Arial" w:cs="Arial"/>
          <w:sz w:val="24"/>
          <w:szCs w:val="24"/>
        </w:rPr>
      </w:pPr>
      <w:r w:rsidRPr="00D348BF">
        <w:rPr>
          <w:rFonts w:ascii="Arial" w:hAnsi="Arial" w:cs="Arial"/>
          <w:b/>
          <w:sz w:val="24"/>
          <w:szCs w:val="24"/>
        </w:rPr>
        <w:t>§3º</w:t>
      </w:r>
      <w:r w:rsidRPr="008658F3">
        <w:rPr>
          <w:rFonts w:ascii="Arial" w:hAnsi="Arial" w:cs="Arial"/>
          <w:sz w:val="24"/>
          <w:szCs w:val="24"/>
        </w:rPr>
        <w:t xml:space="preserve"> Para obter o benefício legal do Processo de Compensação de Faltas, o(a) acadêmico(a) deverá estar matriculado e dar início ao processo junto à Secretaria Acadêmica, por meio de requerimento próprio, anexando o atestado médico contendo o início e o fim do período em que é permitido o afastamento, no início da ocorrência do fato.</w:t>
      </w:r>
    </w:p>
    <w:p w14:paraId="3AAAE92D" w14:textId="77777777" w:rsidR="008658F3" w:rsidRPr="008658F3" w:rsidRDefault="008658F3" w:rsidP="008658F3">
      <w:pPr>
        <w:ind w:firstLine="708"/>
        <w:rPr>
          <w:rFonts w:ascii="Arial" w:hAnsi="Arial" w:cs="Arial"/>
          <w:sz w:val="24"/>
          <w:szCs w:val="24"/>
        </w:rPr>
      </w:pPr>
      <w:r w:rsidRPr="00D348BF">
        <w:rPr>
          <w:rFonts w:ascii="Arial" w:hAnsi="Arial" w:cs="Arial"/>
          <w:b/>
          <w:sz w:val="24"/>
          <w:szCs w:val="24"/>
        </w:rPr>
        <w:t>§4º</w:t>
      </w:r>
      <w:r w:rsidRPr="008658F3">
        <w:rPr>
          <w:rFonts w:ascii="Arial" w:hAnsi="Arial" w:cs="Arial"/>
          <w:sz w:val="24"/>
          <w:szCs w:val="24"/>
        </w:rPr>
        <w:t xml:space="preserve"> O tempo de afastamento para concessão do Processo de Compensação de Faltas (</w:t>
      </w:r>
      <w:r w:rsidRPr="00D348BF">
        <w:rPr>
          <w:rFonts w:ascii="Arial" w:hAnsi="Arial" w:cs="Arial"/>
          <w:sz w:val="24"/>
          <w:szCs w:val="24"/>
        </w:rPr>
        <w:t>amparado pelo Decreto-Lei nº 1.044, de 22/10/69</w:t>
      </w:r>
      <w:r w:rsidRPr="008658F3">
        <w:rPr>
          <w:rFonts w:ascii="Arial" w:hAnsi="Arial" w:cs="Arial"/>
          <w:sz w:val="24"/>
          <w:szCs w:val="24"/>
        </w:rPr>
        <w:t>) não deverá ser inferior a 15 (quinze) dias.</w:t>
      </w:r>
    </w:p>
    <w:p w14:paraId="49C04893" w14:textId="77777777" w:rsidR="008658F3" w:rsidRPr="008658F3" w:rsidRDefault="008658F3" w:rsidP="008658F3">
      <w:pPr>
        <w:ind w:firstLine="708"/>
        <w:rPr>
          <w:rFonts w:ascii="Arial" w:hAnsi="Arial" w:cs="Arial"/>
          <w:sz w:val="24"/>
          <w:szCs w:val="24"/>
        </w:rPr>
      </w:pPr>
      <w:r w:rsidRPr="00422056">
        <w:rPr>
          <w:rFonts w:ascii="Arial" w:hAnsi="Arial" w:cs="Arial"/>
          <w:b/>
          <w:sz w:val="24"/>
          <w:szCs w:val="24"/>
        </w:rPr>
        <w:t>§5º</w:t>
      </w:r>
      <w:r w:rsidRPr="008658F3">
        <w:rPr>
          <w:rFonts w:ascii="Arial" w:hAnsi="Arial" w:cs="Arial"/>
          <w:sz w:val="24"/>
          <w:szCs w:val="24"/>
        </w:rPr>
        <w:t xml:space="preserve"> A ausência às atividades acadêmicas, durante o regime especial, é compensada pela realização de trabalhos e exercícios domiciliares, com acompanhamento de professor, designado pela Coordenadoria do Curso respectivo, </w:t>
      </w:r>
      <w:r w:rsidRPr="008658F3">
        <w:rPr>
          <w:rFonts w:ascii="Arial" w:hAnsi="Arial" w:cs="Arial"/>
          <w:sz w:val="24"/>
          <w:szCs w:val="24"/>
        </w:rPr>
        <w:lastRenderedPageBreak/>
        <w:t xml:space="preserve">realizados de acordo com o plano de estudo fixado, em cada caso, consoante o estado de saúde do estudante e as possibilidades da Instituição. </w:t>
      </w:r>
    </w:p>
    <w:p w14:paraId="70AD1873" w14:textId="3E6DA67E" w:rsidR="008658F3" w:rsidRPr="008658F3" w:rsidRDefault="008658F3" w:rsidP="008658F3">
      <w:pPr>
        <w:ind w:firstLine="708"/>
        <w:rPr>
          <w:rFonts w:ascii="Arial" w:hAnsi="Arial" w:cs="Arial"/>
          <w:sz w:val="24"/>
          <w:szCs w:val="24"/>
        </w:rPr>
      </w:pPr>
      <w:r w:rsidRPr="00422056">
        <w:rPr>
          <w:rFonts w:ascii="Arial" w:hAnsi="Arial" w:cs="Arial"/>
          <w:b/>
          <w:sz w:val="24"/>
          <w:szCs w:val="24"/>
        </w:rPr>
        <w:t>§6º</w:t>
      </w:r>
      <w:r w:rsidRPr="008658F3">
        <w:rPr>
          <w:rFonts w:ascii="Arial" w:hAnsi="Arial" w:cs="Arial"/>
          <w:sz w:val="24"/>
          <w:szCs w:val="24"/>
        </w:rPr>
        <w:t xml:space="preserve"> O acompanhamento poderá ocorrer pelo Portal Universitário, ensino midiatizado pela informática, exceto a realização de avaliações, sendo que estas deverão ser realizadas na instituição, conforme orienta o </w:t>
      </w:r>
      <w:r w:rsidR="00A438FD">
        <w:rPr>
          <w:rFonts w:ascii="Arial" w:hAnsi="Arial" w:cs="Arial"/>
          <w:sz w:val="24"/>
          <w:szCs w:val="24"/>
        </w:rPr>
        <w:t>Portaria</w:t>
      </w:r>
      <w:r w:rsidR="00A438FD" w:rsidRPr="00A438FD">
        <w:rPr>
          <w:rFonts w:ascii="Arial" w:hAnsi="Arial" w:cs="Arial"/>
          <w:sz w:val="24"/>
          <w:szCs w:val="24"/>
        </w:rPr>
        <w:t xml:space="preserve"> </w:t>
      </w:r>
      <w:r w:rsidR="00A438FD">
        <w:rPr>
          <w:rFonts w:ascii="Arial" w:hAnsi="Arial" w:cs="Arial"/>
          <w:sz w:val="24"/>
          <w:szCs w:val="24"/>
        </w:rPr>
        <w:t>MEC n</w:t>
      </w:r>
      <w:r w:rsidR="00A438FD" w:rsidRPr="00A438FD">
        <w:rPr>
          <w:rFonts w:ascii="Arial" w:hAnsi="Arial" w:cs="Arial"/>
          <w:sz w:val="24"/>
          <w:szCs w:val="24"/>
        </w:rPr>
        <w:t>º</w:t>
      </w:r>
      <w:r w:rsidR="00A438FD">
        <w:rPr>
          <w:rFonts w:ascii="Arial" w:hAnsi="Arial" w:cs="Arial"/>
          <w:sz w:val="24"/>
          <w:szCs w:val="24"/>
        </w:rPr>
        <w:t xml:space="preserve"> 2.117, de 06 de dezembro d</w:t>
      </w:r>
      <w:r w:rsidR="00A438FD" w:rsidRPr="00A438FD">
        <w:rPr>
          <w:rFonts w:ascii="Arial" w:hAnsi="Arial" w:cs="Arial"/>
          <w:sz w:val="24"/>
          <w:szCs w:val="24"/>
        </w:rPr>
        <w:t>e 2019</w:t>
      </w:r>
      <w:r w:rsidRPr="008658F3">
        <w:rPr>
          <w:rFonts w:ascii="Arial" w:hAnsi="Arial" w:cs="Arial"/>
          <w:sz w:val="24"/>
          <w:szCs w:val="24"/>
        </w:rPr>
        <w:t>.</w:t>
      </w:r>
    </w:p>
    <w:p w14:paraId="3B8FE6F1" w14:textId="77777777" w:rsidR="008658F3" w:rsidRPr="008658F3" w:rsidRDefault="008658F3" w:rsidP="008658F3">
      <w:pPr>
        <w:ind w:firstLine="708"/>
        <w:rPr>
          <w:rFonts w:ascii="Arial" w:hAnsi="Arial" w:cs="Arial"/>
          <w:sz w:val="24"/>
          <w:szCs w:val="24"/>
        </w:rPr>
      </w:pPr>
      <w:r w:rsidRPr="00422056">
        <w:rPr>
          <w:rFonts w:ascii="Arial" w:hAnsi="Arial" w:cs="Arial"/>
          <w:b/>
          <w:sz w:val="24"/>
          <w:szCs w:val="24"/>
        </w:rPr>
        <w:t>§7º</w:t>
      </w:r>
      <w:r w:rsidRPr="008658F3">
        <w:rPr>
          <w:rFonts w:ascii="Arial" w:hAnsi="Arial" w:cs="Arial"/>
          <w:sz w:val="24"/>
          <w:szCs w:val="24"/>
        </w:rPr>
        <w:t xml:space="preserve"> Ao elaborar o plano de estudo, a que se refere o parágrafo anterior, o professor deverá levar em conta a sua duração para que a execução não ultrapasse, em cada caso, o máximo admissível para a continuidade do processo pedagógico de aprendizagem neste regime.</w:t>
      </w:r>
    </w:p>
    <w:p w14:paraId="1A9B8C70" w14:textId="77777777" w:rsidR="008658F3" w:rsidRPr="008658F3" w:rsidRDefault="008658F3" w:rsidP="008658F3">
      <w:pPr>
        <w:ind w:firstLine="708"/>
        <w:rPr>
          <w:rFonts w:ascii="Arial" w:hAnsi="Arial" w:cs="Arial"/>
          <w:sz w:val="24"/>
          <w:szCs w:val="24"/>
        </w:rPr>
      </w:pPr>
      <w:r w:rsidRPr="00422056">
        <w:rPr>
          <w:rFonts w:ascii="Arial" w:hAnsi="Arial" w:cs="Arial"/>
          <w:b/>
          <w:sz w:val="24"/>
          <w:szCs w:val="24"/>
        </w:rPr>
        <w:t>§8º</w:t>
      </w:r>
      <w:r w:rsidRPr="008658F3">
        <w:rPr>
          <w:rFonts w:ascii="Arial" w:hAnsi="Arial" w:cs="Arial"/>
          <w:sz w:val="24"/>
          <w:szCs w:val="24"/>
        </w:rPr>
        <w:t xml:space="preserve"> O requerimento para dar direito ao processo de Processo de Compensação de Faltas, disciplinado neste Regimento, deve ser instruído com laudo firmado por profissional legalmente habilitado.</w:t>
      </w:r>
    </w:p>
    <w:p w14:paraId="5C6752D8" w14:textId="378510C2" w:rsidR="008658F3" w:rsidRPr="008658F3" w:rsidRDefault="008658F3" w:rsidP="008658F3">
      <w:pPr>
        <w:ind w:firstLine="708"/>
        <w:rPr>
          <w:rFonts w:ascii="Arial" w:hAnsi="Arial" w:cs="Arial"/>
          <w:sz w:val="24"/>
          <w:szCs w:val="24"/>
        </w:rPr>
      </w:pPr>
      <w:r w:rsidRPr="00422056">
        <w:rPr>
          <w:rFonts w:ascii="Arial" w:hAnsi="Arial" w:cs="Arial"/>
          <w:b/>
          <w:sz w:val="24"/>
          <w:szCs w:val="24"/>
        </w:rPr>
        <w:t>§9º</w:t>
      </w:r>
      <w:r w:rsidRPr="008658F3">
        <w:rPr>
          <w:rFonts w:ascii="Arial" w:hAnsi="Arial" w:cs="Arial"/>
          <w:sz w:val="24"/>
          <w:szCs w:val="24"/>
        </w:rPr>
        <w:t xml:space="preserve"> É da competência da Secret</w:t>
      </w:r>
      <w:r w:rsidR="00422056">
        <w:rPr>
          <w:rFonts w:ascii="Arial" w:hAnsi="Arial" w:cs="Arial"/>
          <w:sz w:val="24"/>
          <w:szCs w:val="24"/>
        </w:rPr>
        <w:t>aria Acadêmica, da Coordenação</w:t>
      </w:r>
      <w:r w:rsidRPr="008658F3">
        <w:rPr>
          <w:rFonts w:ascii="Arial" w:hAnsi="Arial" w:cs="Arial"/>
          <w:sz w:val="24"/>
          <w:szCs w:val="24"/>
        </w:rPr>
        <w:t xml:space="preserve"> de Curso e da Diretoria Geral, a decisão nos pedidos de Processo de Compensação de Faltas.</w:t>
      </w:r>
    </w:p>
    <w:p w14:paraId="02E1FE1E" w14:textId="77777777" w:rsidR="008658F3" w:rsidRPr="008658F3" w:rsidRDefault="008658F3" w:rsidP="008658F3">
      <w:pPr>
        <w:ind w:firstLine="0"/>
        <w:rPr>
          <w:rFonts w:ascii="Arial" w:hAnsi="Arial" w:cs="Arial"/>
          <w:sz w:val="24"/>
          <w:szCs w:val="24"/>
        </w:rPr>
      </w:pPr>
    </w:p>
    <w:p w14:paraId="32DE699D" w14:textId="07883EB0" w:rsidR="008658F3" w:rsidRPr="008658F3" w:rsidRDefault="0044784B" w:rsidP="008658F3">
      <w:pPr>
        <w:pStyle w:val="Ttulo2"/>
        <w:spacing w:before="0"/>
        <w:ind w:firstLine="0"/>
        <w:jc w:val="center"/>
        <w:rPr>
          <w:rFonts w:ascii="Arial" w:hAnsi="Arial" w:cs="Arial"/>
          <w:sz w:val="24"/>
          <w:szCs w:val="24"/>
        </w:rPr>
      </w:pPr>
      <w:bookmarkStart w:id="202" w:name="_Toc4493199"/>
      <w:bookmarkStart w:id="203" w:name="_Toc4461869"/>
      <w:bookmarkStart w:id="204" w:name="_Toc15312262"/>
      <w:bookmarkStart w:id="205" w:name="_Toc66200440"/>
      <w:r>
        <w:rPr>
          <w:rFonts w:ascii="Arial" w:hAnsi="Arial" w:cs="Arial"/>
          <w:b/>
          <w:color w:val="auto"/>
          <w:sz w:val="24"/>
          <w:szCs w:val="24"/>
        </w:rPr>
        <w:t>CAPÍTULO XIV</w:t>
      </w:r>
      <w:r w:rsidR="008658F3" w:rsidRPr="008658F3">
        <w:rPr>
          <w:rFonts w:ascii="Arial" w:hAnsi="Arial" w:cs="Arial"/>
          <w:b/>
          <w:color w:val="auto"/>
          <w:sz w:val="24"/>
          <w:szCs w:val="24"/>
        </w:rPr>
        <w:t xml:space="preserve"> - DA COLAÇÃO DE GRAU</w:t>
      </w:r>
      <w:bookmarkEnd w:id="202"/>
      <w:bookmarkEnd w:id="203"/>
      <w:bookmarkEnd w:id="204"/>
      <w:bookmarkEnd w:id="205"/>
    </w:p>
    <w:p w14:paraId="19868607" w14:textId="77777777" w:rsidR="008658F3" w:rsidRPr="008658F3" w:rsidRDefault="008658F3" w:rsidP="008658F3">
      <w:pPr>
        <w:ind w:firstLine="0"/>
        <w:rPr>
          <w:rFonts w:ascii="Arial" w:hAnsi="Arial" w:cs="Arial"/>
          <w:sz w:val="24"/>
          <w:szCs w:val="24"/>
        </w:rPr>
      </w:pPr>
    </w:p>
    <w:p w14:paraId="58D08ACA" w14:textId="5299D448" w:rsidR="008658F3" w:rsidRPr="008658F3" w:rsidRDefault="008658F3" w:rsidP="008658F3">
      <w:pPr>
        <w:ind w:firstLine="0"/>
        <w:rPr>
          <w:rFonts w:ascii="Arial" w:hAnsi="Arial" w:cs="Arial"/>
          <w:sz w:val="24"/>
          <w:szCs w:val="24"/>
        </w:rPr>
      </w:pPr>
      <w:r w:rsidRPr="008658F3">
        <w:rPr>
          <w:rFonts w:ascii="Arial" w:hAnsi="Arial" w:cs="Arial"/>
          <w:b/>
          <w:sz w:val="24"/>
          <w:szCs w:val="24"/>
        </w:rPr>
        <w:t xml:space="preserve">Art. </w:t>
      </w:r>
      <w:r w:rsidR="00ED46F3">
        <w:rPr>
          <w:rFonts w:ascii="Arial" w:hAnsi="Arial" w:cs="Arial"/>
          <w:b/>
          <w:sz w:val="24"/>
          <w:szCs w:val="24"/>
        </w:rPr>
        <w:t>171</w:t>
      </w:r>
      <w:r w:rsidRPr="008658F3">
        <w:rPr>
          <w:rFonts w:ascii="Arial" w:hAnsi="Arial" w:cs="Arial"/>
          <w:b/>
          <w:sz w:val="24"/>
          <w:szCs w:val="24"/>
        </w:rPr>
        <w:t>.</w:t>
      </w:r>
      <w:r w:rsidRPr="008658F3">
        <w:rPr>
          <w:rFonts w:ascii="Arial" w:hAnsi="Arial" w:cs="Arial"/>
          <w:sz w:val="24"/>
          <w:szCs w:val="24"/>
        </w:rPr>
        <w:t xml:space="preserve"> A Colação de Grau é </w:t>
      </w:r>
      <w:r w:rsidR="00422056">
        <w:rPr>
          <w:rFonts w:ascii="Arial" w:hAnsi="Arial" w:cs="Arial"/>
          <w:sz w:val="24"/>
          <w:szCs w:val="24"/>
        </w:rPr>
        <w:t>a principal Cerimônia Oficial da</w:t>
      </w:r>
      <w:r w:rsidRPr="008658F3">
        <w:rPr>
          <w:rFonts w:ascii="Arial" w:hAnsi="Arial" w:cs="Arial"/>
          <w:sz w:val="24"/>
          <w:szCs w:val="24"/>
        </w:rPr>
        <w:t xml:space="preserve"> </w:t>
      </w:r>
      <w:r w:rsidR="00BB2F71">
        <w:rPr>
          <w:rFonts w:ascii="Arial" w:hAnsi="Arial" w:cs="Arial"/>
          <w:b/>
          <w:sz w:val="24"/>
          <w:szCs w:val="24"/>
        </w:rPr>
        <w:t>Faculdade Open Educação</w:t>
      </w:r>
      <w:r w:rsidR="00422056">
        <w:rPr>
          <w:rFonts w:ascii="Arial" w:hAnsi="Arial" w:cs="Arial"/>
          <w:sz w:val="24"/>
          <w:szCs w:val="24"/>
        </w:rPr>
        <w:t>, sendo</w:t>
      </w:r>
      <w:r w:rsidRPr="008658F3">
        <w:rPr>
          <w:rFonts w:ascii="Arial" w:hAnsi="Arial" w:cs="Arial"/>
          <w:sz w:val="24"/>
          <w:szCs w:val="24"/>
        </w:rPr>
        <w:t xml:space="preserve"> ato oficial, de caráter obrigatório, pessoal, presencial, público e solene.</w:t>
      </w:r>
    </w:p>
    <w:p w14:paraId="536955D4" w14:textId="77777777" w:rsidR="008658F3" w:rsidRPr="008658F3" w:rsidRDefault="008658F3" w:rsidP="008658F3">
      <w:pPr>
        <w:ind w:firstLine="708"/>
        <w:rPr>
          <w:rFonts w:ascii="Arial" w:hAnsi="Arial" w:cs="Arial"/>
          <w:sz w:val="24"/>
          <w:szCs w:val="24"/>
        </w:rPr>
      </w:pPr>
      <w:r w:rsidRPr="00422056">
        <w:rPr>
          <w:rFonts w:ascii="Arial" w:hAnsi="Arial" w:cs="Arial"/>
          <w:b/>
          <w:sz w:val="24"/>
          <w:szCs w:val="24"/>
        </w:rPr>
        <w:t>§1º</w:t>
      </w:r>
      <w:r w:rsidRPr="008658F3">
        <w:rPr>
          <w:rFonts w:ascii="Arial" w:hAnsi="Arial" w:cs="Arial"/>
          <w:sz w:val="24"/>
          <w:szCs w:val="24"/>
        </w:rPr>
        <w:t xml:space="preserve"> A Faculdade diploma o discente que concluir o curso de graduação desde que cursadas com sucesso de aprovação os componentes curriculares do respectivo currículo e em conformidade com os dispositivos fixados neste Regimento.</w:t>
      </w:r>
    </w:p>
    <w:p w14:paraId="0B0E75D1" w14:textId="3120F0CF" w:rsidR="008658F3" w:rsidRPr="008658F3" w:rsidRDefault="00422056" w:rsidP="008658F3">
      <w:pPr>
        <w:ind w:firstLine="708"/>
        <w:rPr>
          <w:rFonts w:ascii="Arial" w:hAnsi="Arial" w:cs="Arial"/>
          <w:sz w:val="24"/>
          <w:szCs w:val="24"/>
        </w:rPr>
      </w:pPr>
      <w:r w:rsidRPr="00422056">
        <w:rPr>
          <w:rFonts w:ascii="Arial" w:hAnsi="Arial" w:cs="Arial"/>
          <w:b/>
          <w:sz w:val="24"/>
          <w:szCs w:val="24"/>
        </w:rPr>
        <w:t>§2º</w:t>
      </w:r>
      <w:r>
        <w:rPr>
          <w:rFonts w:ascii="Arial" w:hAnsi="Arial" w:cs="Arial"/>
          <w:sz w:val="24"/>
          <w:szCs w:val="24"/>
        </w:rPr>
        <w:t xml:space="preserve"> O diploma será</w:t>
      </w:r>
      <w:r w:rsidR="008658F3" w:rsidRPr="008658F3">
        <w:rPr>
          <w:rFonts w:ascii="Arial" w:hAnsi="Arial" w:cs="Arial"/>
          <w:sz w:val="24"/>
          <w:szCs w:val="24"/>
        </w:rPr>
        <w:t xml:space="preserve"> assinado pelo Diretor Geral da IES, pelo Secretário Acadêmico e pelo diplomado.</w:t>
      </w:r>
    </w:p>
    <w:p w14:paraId="44CA978F" w14:textId="77777777" w:rsidR="008658F3" w:rsidRPr="008658F3" w:rsidRDefault="008658F3" w:rsidP="008658F3">
      <w:pPr>
        <w:ind w:firstLine="708"/>
        <w:rPr>
          <w:rFonts w:ascii="Arial" w:hAnsi="Arial" w:cs="Arial"/>
          <w:sz w:val="24"/>
          <w:szCs w:val="24"/>
        </w:rPr>
      </w:pPr>
      <w:r w:rsidRPr="00422056">
        <w:rPr>
          <w:rFonts w:ascii="Arial" w:hAnsi="Arial" w:cs="Arial"/>
          <w:b/>
          <w:sz w:val="24"/>
          <w:szCs w:val="24"/>
        </w:rPr>
        <w:t>§3º</w:t>
      </w:r>
      <w:r w:rsidRPr="008658F3">
        <w:rPr>
          <w:rFonts w:ascii="Arial" w:hAnsi="Arial" w:cs="Arial"/>
          <w:sz w:val="24"/>
          <w:szCs w:val="24"/>
        </w:rPr>
        <w:t xml:space="preserve"> Na ausência do Diretor Geral da IES, a imposição de grau será feita por um Coordenador ou Secretário Acadêmico, conforme por ele for designado o ato.</w:t>
      </w:r>
    </w:p>
    <w:p w14:paraId="2B25317A" w14:textId="5B0A7B65" w:rsidR="008658F3" w:rsidRPr="008658F3" w:rsidRDefault="00ED46F3" w:rsidP="008658F3">
      <w:pPr>
        <w:ind w:firstLine="0"/>
        <w:rPr>
          <w:rFonts w:ascii="Arial" w:hAnsi="Arial" w:cs="Arial"/>
          <w:sz w:val="24"/>
          <w:szCs w:val="24"/>
        </w:rPr>
      </w:pPr>
      <w:r>
        <w:rPr>
          <w:rFonts w:ascii="Arial" w:hAnsi="Arial" w:cs="Arial"/>
          <w:b/>
          <w:sz w:val="24"/>
          <w:szCs w:val="24"/>
        </w:rPr>
        <w:t>Art. 172</w:t>
      </w:r>
      <w:r w:rsidR="008658F3" w:rsidRPr="008658F3">
        <w:rPr>
          <w:rFonts w:ascii="Arial" w:hAnsi="Arial" w:cs="Arial"/>
          <w:b/>
          <w:sz w:val="24"/>
          <w:szCs w:val="24"/>
        </w:rPr>
        <w:t xml:space="preserve">. </w:t>
      </w:r>
      <w:r w:rsidR="002A3511">
        <w:rPr>
          <w:rFonts w:ascii="Arial" w:hAnsi="Arial" w:cs="Arial"/>
          <w:sz w:val="24"/>
          <w:szCs w:val="24"/>
        </w:rPr>
        <w:t>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adota duas modalidades de colação de grau:</w:t>
      </w:r>
    </w:p>
    <w:p w14:paraId="4CE7D7B5" w14:textId="5EC09FD6" w:rsidR="008658F3" w:rsidRPr="008658F3" w:rsidRDefault="008658F3" w:rsidP="008658F3">
      <w:pPr>
        <w:ind w:firstLine="0"/>
        <w:rPr>
          <w:rFonts w:ascii="Arial" w:hAnsi="Arial" w:cs="Arial"/>
          <w:sz w:val="24"/>
          <w:szCs w:val="24"/>
        </w:rPr>
      </w:pPr>
      <w:r w:rsidRPr="008658F3">
        <w:rPr>
          <w:rFonts w:ascii="Arial" w:hAnsi="Arial" w:cs="Arial"/>
          <w:sz w:val="24"/>
          <w:szCs w:val="24"/>
        </w:rPr>
        <w:t>I - Colação de Grau Oficial: realizada com veste talar, sem a presença de patronos, paraninfos, homenageados, com oratória e juramento coletivos, com formandos de cursos diversos, em loc</w:t>
      </w:r>
      <w:r w:rsidR="00422056">
        <w:rPr>
          <w:rFonts w:ascii="Arial" w:hAnsi="Arial" w:cs="Arial"/>
          <w:sz w:val="24"/>
          <w:szCs w:val="24"/>
        </w:rPr>
        <w:t>al, data e horário definido pela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w:t>
      </w:r>
    </w:p>
    <w:p w14:paraId="754B120B" w14:textId="7F99A100" w:rsidR="008658F3" w:rsidRPr="008658F3" w:rsidRDefault="008658F3" w:rsidP="008658F3">
      <w:pPr>
        <w:ind w:firstLine="0"/>
        <w:rPr>
          <w:rFonts w:ascii="Arial" w:hAnsi="Arial" w:cs="Arial"/>
          <w:sz w:val="24"/>
          <w:szCs w:val="24"/>
        </w:rPr>
      </w:pPr>
      <w:r w:rsidRPr="008658F3">
        <w:rPr>
          <w:rFonts w:ascii="Arial" w:hAnsi="Arial" w:cs="Arial"/>
          <w:sz w:val="24"/>
          <w:szCs w:val="24"/>
        </w:rPr>
        <w:t>II - Colação de Grau Especial</w:t>
      </w:r>
      <w:r w:rsidR="00422056">
        <w:rPr>
          <w:rFonts w:ascii="Arial" w:hAnsi="Arial" w:cs="Arial"/>
          <w:sz w:val="24"/>
          <w:szCs w:val="24"/>
        </w:rPr>
        <w:t xml:space="preserve"> ou de Gabinete</w:t>
      </w:r>
      <w:r w:rsidRPr="008658F3">
        <w:rPr>
          <w:rFonts w:ascii="Arial" w:hAnsi="Arial" w:cs="Arial"/>
          <w:sz w:val="24"/>
          <w:szCs w:val="24"/>
        </w:rPr>
        <w:t>: destinada aos formandos que não</w:t>
      </w:r>
      <w:r w:rsidR="00422056">
        <w:rPr>
          <w:rFonts w:ascii="Arial" w:hAnsi="Arial" w:cs="Arial"/>
          <w:sz w:val="24"/>
          <w:szCs w:val="24"/>
        </w:rPr>
        <w:t xml:space="preserve"> farão Colação de Grau Oficial, que o</w:t>
      </w:r>
      <w:r w:rsidRPr="008658F3">
        <w:rPr>
          <w:rFonts w:ascii="Arial" w:hAnsi="Arial" w:cs="Arial"/>
          <w:sz w:val="24"/>
          <w:szCs w:val="24"/>
        </w:rPr>
        <w:t xml:space="preserve">corre mediante requerimento do aluno, de forma </w:t>
      </w:r>
      <w:r w:rsidRPr="008658F3">
        <w:rPr>
          <w:rFonts w:ascii="Arial" w:hAnsi="Arial" w:cs="Arial"/>
          <w:sz w:val="24"/>
          <w:szCs w:val="24"/>
        </w:rPr>
        <w:lastRenderedPageBreak/>
        <w:t xml:space="preserve">justificada nos casos de: viagem a trabalho, doenças, aprovados em concurso público com posse anterior à data de colação de grau Institucional. </w:t>
      </w:r>
    </w:p>
    <w:p w14:paraId="5C002149" w14:textId="77777777" w:rsidR="008658F3" w:rsidRPr="008658F3" w:rsidRDefault="008658F3" w:rsidP="008658F3">
      <w:pPr>
        <w:ind w:firstLine="708"/>
        <w:rPr>
          <w:rFonts w:ascii="Arial" w:hAnsi="Arial" w:cs="Arial"/>
          <w:sz w:val="24"/>
          <w:szCs w:val="24"/>
        </w:rPr>
      </w:pPr>
      <w:r w:rsidRPr="00422056">
        <w:rPr>
          <w:rFonts w:ascii="Arial" w:hAnsi="Arial" w:cs="Arial"/>
          <w:b/>
          <w:sz w:val="24"/>
          <w:szCs w:val="24"/>
        </w:rPr>
        <w:t xml:space="preserve">§1º </w:t>
      </w:r>
      <w:r w:rsidRPr="008658F3">
        <w:rPr>
          <w:rFonts w:ascii="Arial" w:hAnsi="Arial" w:cs="Arial"/>
          <w:sz w:val="24"/>
          <w:szCs w:val="24"/>
        </w:rPr>
        <w:t xml:space="preserve">É obrigação do representante e </w:t>
      </w:r>
      <w:proofErr w:type="spellStart"/>
      <w:r w:rsidRPr="008658F3">
        <w:rPr>
          <w:rFonts w:ascii="Arial" w:hAnsi="Arial" w:cs="Arial"/>
          <w:sz w:val="24"/>
          <w:szCs w:val="24"/>
        </w:rPr>
        <w:t>vice-representante</w:t>
      </w:r>
      <w:proofErr w:type="spellEnd"/>
      <w:r w:rsidRPr="008658F3">
        <w:rPr>
          <w:rFonts w:ascii="Arial" w:hAnsi="Arial" w:cs="Arial"/>
          <w:sz w:val="24"/>
          <w:szCs w:val="24"/>
        </w:rPr>
        <w:t xml:space="preserve"> de turma, protocolizar junto à Secretaria Acadêmica o ato de Colação de Grau, seja qual for a modalidade, respeitado as especificidades de cada uma e a disposição do Calendário Acadêmico da IES conforme regulamento próprio.</w:t>
      </w:r>
    </w:p>
    <w:p w14:paraId="0C09DFF0" w14:textId="40755AE5" w:rsidR="008658F3" w:rsidRPr="008658F3" w:rsidRDefault="008658F3" w:rsidP="008658F3">
      <w:pPr>
        <w:ind w:firstLine="708"/>
        <w:rPr>
          <w:rFonts w:ascii="Arial" w:hAnsi="Arial" w:cs="Arial"/>
          <w:sz w:val="24"/>
          <w:szCs w:val="24"/>
        </w:rPr>
      </w:pPr>
      <w:r w:rsidRPr="00422056">
        <w:rPr>
          <w:rFonts w:ascii="Arial" w:hAnsi="Arial" w:cs="Arial"/>
          <w:b/>
          <w:sz w:val="24"/>
          <w:szCs w:val="24"/>
        </w:rPr>
        <w:t>§2º</w:t>
      </w:r>
      <w:r w:rsidRPr="008658F3">
        <w:rPr>
          <w:rFonts w:ascii="Arial" w:hAnsi="Arial" w:cs="Arial"/>
          <w:sz w:val="24"/>
          <w:szCs w:val="24"/>
        </w:rPr>
        <w:t xml:space="preserve"> Para soli</w:t>
      </w:r>
      <w:r w:rsidR="00422056">
        <w:rPr>
          <w:rFonts w:ascii="Arial" w:hAnsi="Arial" w:cs="Arial"/>
          <w:sz w:val="24"/>
          <w:szCs w:val="24"/>
        </w:rPr>
        <w:t>citar a Colação de Grau de Especial, com data que anteceda à Colação de Grau Oficial,</w:t>
      </w:r>
      <w:r w:rsidRPr="008658F3">
        <w:rPr>
          <w:rFonts w:ascii="Arial" w:hAnsi="Arial" w:cs="Arial"/>
          <w:sz w:val="24"/>
          <w:szCs w:val="24"/>
        </w:rPr>
        <w:t xml:space="preserve"> o concluinte deve</w:t>
      </w:r>
      <w:r w:rsidR="00422056">
        <w:rPr>
          <w:rFonts w:ascii="Arial" w:hAnsi="Arial" w:cs="Arial"/>
          <w:sz w:val="24"/>
          <w:szCs w:val="24"/>
        </w:rPr>
        <w:t>rá</w:t>
      </w:r>
      <w:r w:rsidRPr="008658F3">
        <w:rPr>
          <w:rFonts w:ascii="Arial" w:hAnsi="Arial" w:cs="Arial"/>
          <w:sz w:val="24"/>
          <w:szCs w:val="24"/>
        </w:rPr>
        <w:t xml:space="preserve"> requerê-la, de forma justificada na Secretaria Acadêmica.</w:t>
      </w:r>
    </w:p>
    <w:p w14:paraId="71E0BBAC" w14:textId="6B606256" w:rsidR="008658F3" w:rsidRPr="008658F3" w:rsidRDefault="008658F3" w:rsidP="008658F3">
      <w:pPr>
        <w:ind w:firstLine="708"/>
        <w:rPr>
          <w:rFonts w:ascii="Arial" w:hAnsi="Arial" w:cs="Arial"/>
          <w:sz w:val="24"/>
          <w:szCs w:val="24"/>
        </w:rPr>
      </w:pPr>
      <w:r w:rsidRPr="00422056">
        <w:rPr>
          <w:rFonts w:ascii="Arial" w:hAnsi="Arial" w:cs="Arial"/>
          <w:b/>
          <w:sz w:val="24"/>
          <w:szCs w:val="24"/>
        </w:rPr>
        <w:t>§3º</w:t>
      </w:r>
      <w:r w:rsidRPr="008658F3">
        <w:rPr>
          <w:rFonts w:ascii="Arial" w:hAnsi="Arial" w:cs="Arial"/>
          <w:sz w:val="24"/>
          <w:szCs w:val="24"/>
        </w:rPr>
        <w:t xml:space="preserve"> Ao concluinte que requer</w:t>
      </w:r>
      <w:r w:rsidR="00422056">
        <w:rPr>
          <w:rFonts w:ascii="Arial" w:hAnsi="Arial" w:cs="Arial"/>
          <w:sz w:val="24"/>
          <w:szCs w:val="24"/>
        </w:rPr>
        <w:t>er</w:t>
      </w:r>
      <w:r w:rsidRPr="008658F3">
        <w:rPr>
          <w:rFonts w:ascii="Arial" w:hAnsi="Arial" w:cs="Arial"/>
          <w:sz w:val="24"/>
          <w:szCs w:val="24"/>
        </w:rPr>
        <w:t xml:space="preserve"> Colação de Grau Especial será conferido o grau em ato simples, denominado formatura de gabinete, em local e data determinados pela IES.</w:t>
      </w:r>
    </w:p>
    <w:p w14:paraId="558CAC3F" w14:textId="3680A4A8" w:rsidR="008658F3" w:rsidRPr="008658F3" w:rsidRDefault="008658F3" w:rsidP="008658F3">
      <w:pPr>
        <w:ind w:firstLine="708"/>
        <w:rPr>
          <w:rFonts w:ascii="Arial" w:hAnsi="Arial" w:cs="Arial"/>
          <w:sz w:val="24"/>
          <w:szCs w:val="24"/>
        </w:rPr>
      </w:pPr>
      <w:r w:rsidRPr="00422056">
        <w:rPr>
          <w:rFonts w:ascii="Arial" w:hAnsi="Arial" w:cs="Arial"/>
          <w:b/>
          <w:sz w:val="24"/>
          <w:szCs w:val="24"/>
        </w:rPr>
        <w:t>§4º</w:t>
      </w:r>
      <w:r w:rsidRPr="008658F3">
        <w:rPr>
          <w:rFonts w:ascii="Arial" w:hAnsi="Arial" w:cs="Arial"/>
          <w:sz w:val="24"/>
          <w:szCs w:val="24"/>
        </w:rPr>
        <w:t xml:space="preserve"> Não </w:t>
      </w:r>
      <w:r w:rsidR="00422056">
        <w:rPr>
          <w:rFonts w:ascii="Arial" w:hAnsi="Arial" w:cs="Arial"/>
          <w:sz w:val="24"/>
          <w:szCs w:val="24"/>
        </w:rPr>
        <w:t>será</w:t>
      </w:r>
      <w:r w:rsidRPr="008658F3">
        <w:rPr>
          <w:rFonts w:ascii="Arial" w:hAnsi="Arial" w:cs="Arial"/>
          <w:sz w:val="24"/>
          <w:szCs w:val="24"/>
        </w:rPr>
        <w:t xml:space="preserve"> permitida a colação de grau por procuração em nenhuma das hipóteses.</w:t>
      </w:r>
    </w:p>
    <w:p w14:paraId="10B8C2FC" w14:textId="1E461F60" w:rsidR="008658F3" w:rsidRPr="008658F3" w:rsidRDefault="008658F3" w:rsidP="008658F3">
      <w:pPr>
        <w:ind w:firstLine="708"/>
        <w:rPr>
          <w:rFonts w:ascii="Arial" w:hAnsi="Arial" w:cs="Arial"/>
          <w:sz w:val="24"/>
          <w:szCs w:val="24"/>
        </w:rPr>
      </w:pPr>
      <w:r w:rsidRPr="00422056">
        <w:rPr>
          <w:rFonts w:ascii="Arial" w:hAnsi="Arial" w:cs="Arial"/>
          <w:b/>
          <w:sz w:val="24"/>
          <w:szCs w:val="24"/>
        </w:rPr>
        <w:t>§5º</w:t>
      </w:r>
      <w:r w:rsidRPr="008658F3">
        <w:rPr>
          <w:rFonts w:ascii="Arial" w:hAnsi="Arial" w:cs="Arial"/>
          <w:sz w:val="24"/>
          <w:szCs w:val="24"/>
        </w:rPr>
        <w:t xml:space="preserve"> Não será permitida a Colação de Grau Especial em data anterior à Oficial, salvo mediante requerimento do discente ao</w:t>
      </w:r>
      <w:r w:rsidR="00422056">
        <w:rPr>
          <w:rFonts w:ascii="Arial" w:hAnsi="Arial" w:cs="Arial"/>
          <w:sz w:val="24"/>
          <w:szCs w:val="24"/>
        </w:rPr>
        <w:t xml:space="preserve"> Conselho Acadêmico seguido de com</w:t>
      </w:r>
      <w:r w:rsidRPr="008658F3">
        <w:rPr>
          <w:rFonts w:ascii="Arial" w:hAnsi="Arial" w:cs="Arial"/>
          <w:sz w:val="24"/>
          <w:szCs w:val="24"/>
        </w:rPr>
        <w:t>provação</w:t>
      </w:r>
      <w:r w:rsidR="00422056">
        <w:rPr>
          <w:rFonts w:ascii="Arial" w:hAnsi="Arial" w:cs="Arial"/>
          <w:sz w:val="24"/>
          <w:szCs w:val="24"/>
        </w:rPr>
        <w:t xml:space="preserve"> que a justifique</w:t>
      </w:r>
      <w:r w:rsidRPr="008658F3">
        <w:rPr>
          <w:rFonts w:ascii="Arial" w:hAnsi="Arial" w:cs="Arial"/>
          <w:sz w:val="24"/>
          <w:szCs w:val="24"/>
        </w:rPr>
        <w:t>.</w:t>
      </w:r>
    </w:p>
    <w:p w14:paraId="1B1CE5B6" w14:textId="77777777" w:rsidR="008658F3" w:rsidRPr="008658F3" w:rsidRDefault="008658F3" w:rsidP="008658F3">
      <w:pPr>
        <w:ind w:firstLine="708"/>
        <w:rPr>
          <w:rFonts w:ascii="Arial" w:hAnsi="Arial" w:cs="Arial"/>
          <w:sz w:val="24"/>
          <w:szCs w:val="24"/>
        </w:rPr>
      </w:pPr>
      <w:r w:rsidRPr="00422056">
        <w:rPr>
          <w:rFonts w:ascii="Arial" w:hAnsi="Arial" w:cs="Arial"/>
          <w:b/>
          <w:sz w:val="24"/>
          <w:szCs w:val="24"/>
        </w:rPr>
        <w:t>§6º</w:t>
      </w:r>
      <w:r w:rsidRPr="008658F3">
        <w:rPr>
          <w:rFonts w:ascii="Arial" w:hAnsi="Arial" w:cs="Arial"/>
          <w:sz w:val="24"/>
          <w:szCs w:val="24"/>
        </w:rPr>
        <w:t xml:space="preserve"> Para participar da cerimônia de colação de grau, o candidato deverá ter integralizado a matriz curricular do respectivo curso, incluindo atividades complementares, estar regular no ENADE, bem como ter o nome incluído no Edital de Prováveis Concluintes a ser expedido pela Secretaria Acadêmica.</w:t>
      </w:r>
    </w:p>
    <w:p w14:paraId="3EA53861" w14:textId="25D4FED1" w:rsidR="008658F3" w:rsidRPr="008658F3" w:rsidRDefault="008658F3" w:rsidP="008658F3">
      <w:pPr>
        <w:ind w:firstLine="708"/>
        <w:rPr>
          <w:rFonts w:ascii="Arial" w:hAnsi="Arial" w:cs="Arial"/>
          <w:sz w:val="24"/>
          <w:szCs w:val="24"/>
        </w:rPr>
      </w:pPr>
      <w:r w:rsidRPr="00422056">
        <w:rPr>
          <w:rFonts w:ascii="Arial" w:hAnsi="Arial" w:cs="Arial"/>
          <w:b/>
          <w:sz w:val="24"/>
          <w:szCs w:val="24"/>
        </w:rPr>
        <w:t>§7º</w:t>
      </w:r>
      <w:r w:rsidR="00422056" w:rsidRPr="00422056">
        <w:rPr>
          <w:rFonts w:ascii="Arial" w:hAnsi="Arial" w:cs="Arial"/>
          <w:sz w:val="24"/>
          <w:szCs w:val="24"/>
        </w:rPr>
        <w:t xml:space="preserve"> A</w:t>
      </w:r>
      <w:r w:rsidRPr="008658F3">
        <w:rPr>
          <w:rFonts w:ascii="Arial" w:hAnsi="Arial" w:cs="Arial"/>
          <w:sz w:val="24"/>
          <w:szCs w:val="24"/>
        </w:rPr>
        <w:t xml:space="preserve"> Colação de Gr</w:t>
      </w:r>
      <w:r w:rsidR="00422056">
        <w:rPr>
          <w:rFonts w:ascii="Arial" w:hAnsi="Arial" w:cs="Arial"/>
          <w:sz w:val="24"/>
          <w:szCs w:val="24"/>
        </w:rPr>
        <w:t>au será realizada o</w:t>
      </w:r>
      <w:r w:rsidR="00422056" w:rsidRPr="008658F3">
        <w:rPr>
          <w:rFonts w:ascii="Arial" w:hAnsi="Arial" w:cs="Arial"/>
          <w:sz w:val="24"/>
          <w:szCs w:val="24"/>
        </w:rPr>
        <w:t>bservadas às normas gerais deste Regimento</w:t>
      </w:r>
      <w:r w:rsidRPr="008658F3">
        <w:rPr>
          <w:rFonts w:ascii="Arial" w:hAnsi="Arial" w:cs="Arial"/>
          <w:sz w:val="24"/>
          <w:szCs w:val="24"/>
        </w:rPr>
        <w:t>.</w:t>
      </w:r>
    </w:p>
    <w:p w14:paraId="6370C318" w14:textId="77777777" w:rsidR="008658F3" w:rsidRPr="008658F3" w:rsidRDefault="008658F3" w:rsidP="008658F3">
      <w:pPr>
        <w:ind w:firstLine="0"/>
        <w:rPr>
          <w:rFonts w:ascii="Arial" w:hAnsi="Arial" w:cs="Arial"/>
          <w:sz w:val="24"/>
          <w:szCs w:val="24"/>
        </w:rPr>
      </w:pPr>
    </w:p>
    <w:p w14:paraId="77F95219" w14:textId="77777777" w:rsidR="008658F3" w:rsidRPr="00422056" w:rsidRDefault="008658F3" w:rsidP="00422056">
      <w:pPr>
        <w:pStyle w:val="Ttulo1"/>
        <w:spacing w:before="0"/>
        <w:ind w:firstLine="0"/>
        <w:jc w:val="center"/>
        <w:rPr>
          <w:rFonts w:ascii="Arial" w:hAnsi="Arial" w:cs="Arial"/>
          <w:b/>
          <w:color w:val="auto"/>
          <w:sz w:val="24"/>
          <w:szCs w:val="24"/>
        </w:rPr>
      </w:pPr>
      <w:bookmarkStart w:id="206" w:name="_Toc4493200"/>
      <w:bookmarkStart w:id="207" w:name="_Toc4461870"/>
      <w:bookmarkStart w:id="208" w:name="_Toc15312263"/>
      <w:bookmarkStart w:id="209" w:name="_Toc66200441"/>
      <w:r w:rsidRPr="00422056">
        <w:rPr>
          <w:rFonts w:ascii="Arial" w:hAnsi="Arial" w:cs="Arial"/>
          <w:b/>
          <w:color w:val="auto"/>
          <w:sz w:val="24"/>
          <w:szCs w:val="24"/>
        </w:rPr>
        <w:t>TÍTULO VI - DA COMUNIDADE ACADÊMICA</w:t>
      </w:r>
      <w:bookmarkEnd w:id="206"/>
      <w:bookmarkEnd w:id="207"/>
      <w:bookmarkEnd w:id="208"/>
      <w:bookmarkEnd w:id="209"/>
    </w:p>
    <w:p w14:paraId="32CF75E1" w14:textId="77777777" w:rsidR="008658F3" w:rsidRPr="008658F3" w:rsidRDefault="008658F3" w:rsidP="008658F3">
      <w:pPr>
        <w:ind w:firstLine="0"/>
        <w:rPr>
          <w:rFonts w:ascii="Arial" w:hAnsi="Arial" w:cs="Arial"/>
          <w:sz w:val="24"/>
          <w:szCs w:val="24"/>
        </w:rPr>
      </w:pPr>
    </w:p>
    <w:p w14:paraId="5BEA08AF" w14:textId="3165116A" w:rsidR="008658F3" w:rsidRPr="008658F3" w:rsidRDefault="008658F3" w:rsidP="008658F3">
      <w:pPr>
        <w:ind w:firstLine="0"/>
        <w:rPr>
          <w:rFonts w:ascii="Arial" w:hAnsi="Arial" w:cs="Arial"/>
          <w:sz w:val="24"/>
          <w:szCs w:val="24"/>
        </w:rPr>
      </w:pPr>
      <w:r w:rsidRPr="008658F3">
        <w:rPr>
          <w:rFonts w:ascii="Arial" w:hAnsi="Arial" w:cs="Arial"/>
          <w:b/>
          <w:sz w:val="24"/>
          <w:szCs w:val="24"/>
        </w:rPr>
        <w:t>Art. 17</w:t>
      </w:r>
      <w:r w:rsidR="00ED46F3">
        <w:rPr>
          <w:rFonts w:ascii="Arial" w:hAnsi="Arial" w:cs="Arial"/>
          <w:b/>
          <w:sz w:val="24"/>
          <w:szCs w:val="24"/>
        </w:rPr>
        <w:t>3</w:t>
      </w:r>
      <w:r w:rsidRPr="008658F3">
        <w:rPr>
          <w:rFonts w:ascii="Arial" w:hAnsi="Arial" w:cs="Arial"/>
          <w:b/>
          <w:sz w:val="24"/>
          <w:szCs w:val="24"/>
        </w:rPr>
        <w:t>.</w:t>
      </w:r>
      <w:r w:rsidR="00B64DDC">
        <w:rPr>
          <w:rFonts w:ascii="Arial" w:hAnsi="Arial" w:cs="Arial"/>
          <w:sz w:val="24"/>
          <w:szCs w:val="24"/>
        </w:rPr>
        <w:t xml:space="preserve"> A Comunidade Acadêmica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é integrada por dirigentes, professores, alunos, pessoal técnico-administrativo e órgãos suplementares de apoio ou organismos </w:t>
      </w:r>
      <w:r w:rsidR="00422056">
        <w:rPr>
          <w:rFonts w:ascii="Arial" w:hAnsi="Arial" w:cs="Arial"/>
          <w:sz w:val="24"/>
          <w:szCs w:val="24"/>
        </w:rPr>
        <w:t>da comunidade na qual se insere</w:t>
      </w:r>
      <w:r w:rsidRPr="008658F3">
        <w:rPr>
          <w:rFonts w:ascii="Arial" w:hAnsi="Arial" w:cs="Arial"/>
          <w:sz w:val="24"/>
          <w:szCs w:val="24"/>
        </w:rPr>
        <w:t xml:space="preserve">, envolvidos nas atividades de ensino, iniciação científica e extensão e/ou nas atividades-meio da IES. </w:t>
      </w:r>
    </w:p>
    <w:p w14:paraId="3C5C1A82" w14:textId="77777777" w:rsidR="008658F3" w:rsidRPr="008658F3" w:rsidRDefault="008658F3" w:rsidP="008658F3">
      <w:pPr>
        <w:ind w:firstLine="0"/>
        <w:rPr>
          <w:rFonts w:ascii="Arial" w:hAnsi="Arial" w:cs="Arial"/>
          <w:sz w:val="24"/>
          <w:szCs w:val="24"/>
        </w:rPr>
      </w:pPr>
    </w:p>
    <w:p w14:paraId="3471CD83" w14:textId="77777777" w:rsidR="008658F3" w:rsidRPr="008658F3" w:rsidRDefault="008658F3" w:rsidP="008658F3">
      <w:pPr>
        <w:pStyle w:val="Ttulo2"/>
        <w:spacing w:before="0"/>
        <w:ind w:firstLine="0"/>
        <w:jc w:val="center"/>
        <w:rPr>
          <w:rFonts w:ascii="Arial" w:hAnsi="Arial" w:cs="Arial"/>
          <w:b/>
          <w:color w:val="auto"/>
          <w:sz w:val="24"/>
          <w:szCs w:val="24"/>
        </w:rPr>
      </w:pPr>
      <w:bookmarkStart w:id="210" w:name="_Toc4493201"/>
      <w:bookmarkStart w:id="211" w:name="_Toc4461871"/>
      <w:bookmarkStart w:id="212" w:name="_Toc15312264"/>
      <w:bookmarkStart w:id="213" w:name="_Toc66200442"/>
      <w:r w:rsidRPr="008658F3">
        <w:rPr>
          <w:rFonts w:ascii="Arial" w:hAnsi="Arial" w:cs="Arial"/>
          <w:b/>
          <w:color w:val="auto"/>
          <w:sz w:val="24"/>
          <w:szCs w:val="24"/>
        </w:rPr>
        <w:t>CAPÍTULO I - DO CORPO DOCENTE</w:t>
      </w:r>
      <w:bookmarkEnd w:id="210"/>
      <w:bookmarkEnd w:id="211"/>
      <w:bookmarkEnd w:id="212"/>
      <w:bookmarkEnd w:id="213"/>
    </w:p>
    <w:p w14:paraId="0CE5DDBB" w14:textId="77777777" w:rsidR="008658F3" w:rsidRPr="008658F3" w:rsidRDefault="008658F3" w:rsidP="008658F3">
      <w:pPr>
        <w:ind w:firstLine="0"/>
        <w:rPr>
          <w:rFonts w:ascii="Arial" w:hAnsi="Arial" w:cs="Arial"/>
          <w:sz w:val="24"/>
          <w:szCs w:val="24"/>
        </w:rPr>
      </w:pPr>
    </w:p>
    <w:p w14:paraId="6977F8D1" w14:textId="5A436AA2" w:rsidR="008658F3" w:rsidRPr="008658F3" w:rsidRDefault="008658F3" w:rsidP="008658F3">
      <w:pPr>
        <w:ind w:firstLine="0"/>
        <w:rPr>
          <w:rFonts w:ascii="Arial" w:hAnsi="Arial" w:cs="Arial"/>
          <w:sz w:val="24"/>
          <w:szCs w:val="24"/>
        </w:rPr>
      </w:pPr>
      <w:r w:rsidRPr="008658F3">
        <w:rPr>
          <w:rFonts w:ascii="Arial" w:hAnsi="Arial" w:cs="Arial"/>
          <w:b/>
          <w:sz w:val="24"/>
          <w:szCs w:val="24"/>
        </w:rPr>
        <w:lastRenderedPageBreak/>
        <w:t>Art. 17</w:t>
      </w:r>
      <w:r w:rsidR="00ED46F3">
        <w:rPr>
          <w:rFonts w:ascii="Arial" w:hAnsi="Arial" w:cs="Arial"/>
          <w:b/>
          <w:sz w:val="24"/>
          <w:szCs w:val="24"/>
        </w:rPr>
        <w:t>4</w:t>
      </w:r>
      <w:r w:rsidRPr="008658F3">
        <w:rPr>
          <w:rFonts w:ascii="Arial" w:hAnsi="Arial" w:cs="Arial"/>
          <w:b/>
          <w:sz w:val="24"/>
          <w:szCs w:val="24"/>
        </w:rPr>
        <w:t>.</w:t>
      </w:r>
      <w:r w:rsidRPr="008658F3">
        <w:rPr>
          <w:rFonts w:ascii="Arial" w:hAnsi="Arial" w:cs="Arial"/>
          <w:sz w:val="24"/>
          <w:szCs w:val="24"/>
        </w:rPr>
        <w:t xml:space="preserve"> O corpo do</w:t>
      </w:r>
      <w:r w:rsidR="00B64DDC">
        <w:rPr>
          <w:rFonts w:ascii="Arial" w:hAnsi="Arial" w:cs="Arial"/>
          <w:sz w:val="24"/>
          <w:szCs w:val="24"/>
        </w:rPr>
        <w:t>cente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é constituído dos docentes integrantes do Plano de Cargo, Salário e Carreira Docente, estabelecido pela entidade mantenedora, e dos docentes visitantes ou colaboradores.</w:t>
      </w:r>
    </w:p>
    <w:p w14:paraId="3A91585F" w14:textId="77777777" w:rsidR="008658F3" w:rsidRPr="008658F3" w:rsidRDefault="008658F3" w:rsidP="008658F3">
      <w:pPr>
        <w:ind w:firstLine="708"/>
        <w:rPr>
          <w:rFonts w:ascii="Arial" w:hAnsi="Arial" w:cs="Arial"/>
          <w:sz w:val="24"/>
          <w:szCs w:val="24"/>
        </w:rPr>
      </w:pPr>
      <w:r w:rsidRPr="00422056">
        <w:rPr>
          <w:rFonts w:ascii="Arial" w:hAnsi="Arial" w:cs="Arial"/>
          <w:b/>
          <w:sz w:val="24"/>
          <w:szCs w:val="24"/>
        </w:rPr>
        <w:t>§1º</w:t>
      </w:r>
      <w:r w:rsidRPr="008658F3">
        <w:rPr>
          <w:rFonts w:ascii="Arial" w:hAnsi="Arial" w:cs="Arial"/>
          <w:sz w:val="24"/>
          <w:szCs w:val="24"/>
        </w:rPr>
        <w:t xml:space="preserve"> Os docentes visitantes ou colaboradores terão suas atribuições e encargos definidos em normas específicas, aprovadas pela Direção.</w:t>
      </w:r>
    </w:p>
    <w:p w14:paraId="74F8044F" w14:textId="77777777" w:rsidR="008658F3" w:rsidRPr="008658F3" w:rsidRDefault="008658F3" w:rsidP="008658F3">
      <w:pPr>
        <w:ind w:firstLine="708"/>
        <w:rPr>
          <w:rFonts w:ascii="Arial" w:hAnsi="Arial" w:cs="Arial"/>
          <w:sz w:val="24"/>
          <w:szCs w:val="24"/>
        </w:rPr>
      </w:pPr>
      <w:r w:rsidRPr="00422056">
        <w:rPr>
          <w:rFonts w:ascii="Arial" w:hAnsi="Arial" w:cs="Arial"/>
          <w:b/>
          <w:sz w:val="24"/>
          <w:szCs w:val="24"/>
        </w:rPr>
        <w:t>§2º</w:t>
      </w:r>
      <w:r w:rsidRPr="008658F3">
        <w:rPr>
          <w:rFonts w:ascii="Arial" w:hAnsi="Arial" w:cs="Arial"/>
          <w:sz w:val="24"/>
          <w:szCs w:val="24"/>
        </w:rPr>
        <w:t xml:space="preserve"> Os docentes visitantes ou colaboradores serão contratados em caráter eventual e temporário para ministrar cursos, componentes curriculares ou atividades de magistério superior, por período não superior a dois anos.</w:t>
      </w:r>
    </w:p>
    <w:p w14:paraId="69CA35B2" w14:textId="77777777" w:rsidR="008658F3" w:rsidRPr="008658F3" w:rsidRDefault="008658F3" w:rsidP="008658F3">
      <w:pPr>
        <w:ind w:firstLine="708"/>
        <w:rPr>
          <w:rFonts w:ascii="Arial" w:hAnsi="Arial" w:cs="Arial"/>
          <w:sz w:val="24"/>
          <w:szCs w:val="24"/>
        </w:rPr>
      </w:pPr>
      <w:r w:rsidRPr="00422056">
        <w:rPr>
          <w:rFonts w:ascii="Arial" w:hAnsi="Arial" w:cs="Arial"/>
          <w:b/>
          <w:sz w:val="24"/>
          <w:szCs w:val="24"/>
        </w:rPr>
        <w:t>§3º</w:t>
      </w:r>
      <w:r w:rsidRPr="008658F3">
        <w:rPr>
          <w:rFonts w:ascii="Arial" w:hAnsi="Arial" w:cs="Arial"/>
          <w:sz w:val="24"/>
          <w:szCs w:val="24"/>
        </w:rPr>
        <w:t xml:space="preserve"> Os docentes visitantes ou colaboradores poderão ingressar no Plano de Cargo, Salário e Carreira Docente se, após o período contratado, houver vaga disponível e verificado o cumprimento dos requisitos exigidos em cada caso, nível ou classe funcional.</w:t>
      </w:r>
    </w:p>
    <w:p w14:paraId="0D7AD631" w14:textId="77777777" w:rsidR="008658F3" w:rsidRPr="008658F3" w:rsidRDefault="008658F3" w:rsidP="008658F3">
      <w:pPr>
        <w:ind w:firstLine="708"/>
        <w:rPr>
          <w:rFonts w:ascii="Arial" w:hAnsi="Arial" w:cs="Arial"/>
          <w:sz w:val="24"/>
          <w:szCs w:val="24"/>
        </w:rPr>
      </w:pPr>
      <w:r w:rsidRPr="00422056">
        <w:rPr>
          <w:rFonts w:ascii="Arial" w:hAnsi="Arial" w:cs="Arial"/>
          <w:b/>
          <w:sz w:val="24"/>
          <w:szCs w:val="24"/>
        </w:rPr>
        <w:t>§4º</w:t>
      </w:r>
      <w:r w:rsidRPr="008658F3">
        <w:rPr>
          <w:rFonts w:ascii="Arial" w:hAnsi="Arial" w:cs="Arial"/>
          <w:sz w:val="24"/>
          <w:szCs w:val="24"/>
        </w:rPr>
        <w:t xml:space="preserve"> Os docentes serão contratados após realização de processo seletivo próprio.</w:t>
      </w:r>
    </w:p>
    <w:p w14:paraId="3C77D830" w14:textId="77777777" w:rsidR="008658F3" w:rsidRPr="008658F3" w:rsidRDefault="008658F3" w:rsidP="008658F3">
      <w:pPr>
        <w:ind w:firstLine="708"/>
        <w:rPr>
          <w:rFonts w:ascii="Arial" w:hAnsi="Arial" w:cs="Arial"/>
          <w:sz w:val="24"/>
          <w:szCs w:val="24"/>
        </w:rPr>
      </w:pPr>
      <w:r w:rsidRPr="00422056">
        <w:rPr>
          <w:rFonts w:ascii="Arial" w:hAnsi="Arial" w:cs="Arial"/>
          <w:b/>
          <w:sz w:val="24"/>
          <w:szCs w:val="24"/>
        </w:rPr>
        <w:t>§5º</w:t>
      </w:r>
      <w:r w:rsidRPr="008658F3">
        <w:rPr>
          <w:rFonts w:ascii="Arial" w:hAnsi="Arial" w:cs="Arial"/>
          <w:sz w:val="24"/>
          <w:szCs w:val="24"/>
        </w:rPr>
        <w:t xml:space="preserve"> Os docentes contratados terão vinculação com a Entidade Mantenedora, segundo as Leis Trabalhistas (CLT), os acordos e convenções Coletivas de Trabalho da classe na base territorial e os critérios e normas regulamentares da Faculdade e, sobretudo neste Regimento.</w:t>
      </w:r>
    </w:p>
    <w:p w14:paraId="5CAD80BA" w14:textId="77777777" w:rsidR="008658F3" w:rsidRPr="008658F3" w:rsidRDefault="008658F3" w:rsidP="008658F3">
      <w:pPr>
        <w:ind w:firstLine="708"/>
        <w:rPr>
          <w:rFonts w:ascii="Arial" w:hAnsi="Arial" w:cs="Arial"/>
          <w:sz w:val="24"/>
          <w:szCs w:val="24"/>
        </w:rPr>
      </w:pPr>
      <w:r w:rsidRPr="003F1FA5">
        <w:rPr>
          <w:rFonts w:ascii="Arial" w:hAnsi="Arial" w:cs="Arial"/>
          <w:b/>
          <w:sz w:val="24"/>
          <w:szCs w:val="24"/>
        </w:rPr>
        <w:t>§6º</w:t>
      </w:r>
      <w:r w:rsidRPr="008658F3">
        <w:rPr>
          <w:rFonts w:ascii="Arial" w:hAnsi="Arial" w:cs="Arial"/>
          <w:sz w:val="24"/>
          <w:szCs w:val="24"/>
        </w:rPr>
        <w:t xml:space="preserve"> Nos cursos de natureza presencial, a frequência às atividades acadêmicas e a pontualidade nos horários constituem-se em ato obrigatório pelo docente, sujeito a sanção disciplinar, conforme disposto neste Regimento.</w:t>
      </w:r>
    </w:p>
    <w:p w14:paraId="073050DE" w14:textId="7A7F1DA0" w:rsidR="008658F3" w:rsidRPr="008658F3" w:rsidRDefault="008658F3" w:rsidP="008658F3">
      <w:pPr>
        <w:ind w:firstLine="708"/>
        <w:rPr>
          <w:rFonts w:ascii="Arial" w:hAnsi="Arial" w:cs="Arial"/>
          <w:sz w:val="24"/>
          <w:szCs w:val="24"/>
        </w:rPr>
      </w:pPr>
      <w:r w:rsidRPr="003F1FA5">
        <w:rPr>
          <w:rFonts w:ascii="Arial" w:hAnsi="Arial" w:cs="Arial"/>
          <w:b/>
          <w:sz w:val="24"/>
          <w:szCs w:val="24"/>
        </w:rPr>
        <w:t>§7º</w:t>
      </w:r>
      <w:r w:rsidRPr="008658F3">
        <w:rPr>
          <w:rFonts w:ascii="Arial" w:hAnsi="Arial" w:cs="Arial"/>
          <w:sz w:val="24"/>
          <w:szCs w:val="24"/>
        </w:rPr>
        <w:t xml:space="preserve"> </w:t>
      </w:r>
      <w:r w:rsidR="003F1FA5">
        <w:rPr>
          <w:rFonts w:ascii="Arial" w:hAnsi="Arial" w:cs="Arial"/>
          <w:sz w:val="24"/>
          <w:szCs w:val="24"/>
        </w:rPr>
        <w:t>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buscará por meio do seu Plano de Capacitação e Qualificação do Docente, realizar a formação continuada, o levantamento das necessidades precípuas, seu desenvolvimento e avaliação.</w:t>
      </w:r>
    </w:p>
    <w:p w14:paraId="639AFA56" w14:textId="77777777" w:rsidR="008658F3" w:rsidRPr="008658F3" w:rsidRDefault="008658F3" w:rsidP="008658F3">
      <w:pPr>
        <w:ind w:firstLine="708"/>
        <w:rPr>
          <w:rFonts w:ascii="Arial" w:hAnsi="Arial" w:cs="Arial"/>
          <w:sz w:val="24"/>
          <w:szCs w:val="24"/>
        </w:rPr>
      </w:pPr>
      <w:r w:rsidRPr="003F1FA5">
        <w:rPr>
          <w:rFonts w:ascii="Arial" w:hAnsi="Arial" w:cs="Arial"/>
          <w:b/>
          <w:sz w:val="24"/>
          <w:szCs w:val="24"/>
        </w:rPr>
        <w:t>§8º</w:t>
      </w:r>
      <w:r w:rsidRPr="008658F3">
        <w:rPr>
          <w:rFonts w:ascii="Arial" w:hAnsi="Arial" w:cs="Arial"/>
          <w:sz w:val="24"/>
          <w:szCs w:val="24"/>
        </w:rPr>
        <w:t xml:space="preserve"> Para fins de orientação aos professores e coordenadores será disponibilizado eletrônica e fisicamente o Manual de Informações ao Professor e Manual de Informações ao Coordenador, respectivamente, cabendo a esses a ciência e o devido cumprimento.</w:t>
      </w:r>
    </w:p>
    <w:p w14:paraId="4B829D18" w14:textId="5353A851" w:rsidR="008658F3" w:rsidRPr="008658F3" w:rsidRDefault="00ED46F3" w:rsidP="008658F3">
      <w:pPr>
        <w:ind w:firstLine="0"/>
        <w:rPr>
          <w:rFonts w:ascii="Arial" w:hAnsi="Arial" w:cs="Arial"/>
          <w:sz w:val="24"/>
          <w:szCs w:val="24"/>
        </w:rPr>
      </w:pPr>
      <w:r>
        <w:rPr>
          <w:rFonts w:ascii="Arial" w:hAnsi="Arial" w:cs="Arial"/>
          <w:b/>
          <w:sz w:val="24"/>
          <w:szCs w:val="24"/>
        </w:rPr>
        <w:t>Art. 175</w:t>
      </w:r>
      <w:r w:rsidR="008658F3" w:rsidRPr="008658F3">
        <w:rPr>
          <w:rFonts w:ascii="Arial" w:hAnsi="Arial" w:cs="Arial"/>
          <w:b/>
          <w:sz w:val="24"/>
          <w:szCs w:val="24"/>
        </w:rPr>
        <w:t>.</w:t>
      </w:r>
      <w:r w:rsidR="008658F3" w:rsidRPr="008658F3">
        <w:rPr>
          <w:rFonts w:ascii="Arial" w:hAnsi="Arial" w:cs="Arial"/>
          <w:sz w:val="24"/>
          <w:szCs w:val="24"/>
        </w:rPr>
        <w:t xml:space="preserve"> Os Docentes serão contratados nos seguintes Regimentos de trabalho:</w:t>
      </w:r>
    </w:p>
    <w:p w14:paraId="6CD1721D"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 - Regime de Tempo Integral (TI), com obrigação de prestar 40 horas semanais de trabalho, sendo, pelo menos, 20 horas em estudos, pesquisas, extensão, produção científica e intelectual, planejamento e avaliação e 20 horas em sala de aula; </w:t>
      </w:r>
    </w:p>
    <w:p w14:paraId="3A13BEEB"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II - Regime de Tempo Parcial - TP, com obrigação de prestar de 12 horas semanais de trabalho, sendo, pelo menos, um quarto da carga horária em estudos, pesquisas, </w:t>
      </w:r>
      <w:r w:rsidRPr="008658F3">
        <w:rPr>
          <w:rFonts w:ascii="Arial" w:hAnsi="Arial" w:cs="Arial"/>
          <w:sz w:val="24"/>
          <w:szCs w:val="24"/>
        </w:rPr>
        <w:lastRenderedPageBreak/>
        <w:t xml:space="preserve">extensão, produção científica e intelectual, planejamento e avaliação e os restantes em sala de aula; </w:t>
      </w:r>
    </w:p>
    <w:p w14:paraId="229004EE"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III - Regime Horista - RH, para os docentes contratados que não se enquadram nos incisos I e II.</w:t>
      </w:r>
    </w:p>
    <w:p w14:paraId="0A19E3D9" w14:textId="205FEA3E" w:rsidR="008658F3" w:rsidRPr="008658F3" w:rsidRDefault="003F1FA5" w:rsidP="008658F3">
      <w:pPr>
        <w:ind w:firstLine="0"/>
        <w:rPr>
          <w:rFonts w:ascii="Arial" w:hAnsi="Arial" w:cs="Arial"/>
          <w:sz w:val="24"/>
          <w:szCs w:val="24"/>
        </w:rPr>
      </w:pPr>
      <w:r>
        <w:rPr>
          <w:rFonts w:ascii="Arial" w:hAnsi="Arial" w:cs="Arial"/>
          <w:b/>
          <w:sz w:val="24"/>
          <w:szCs w:val="24"/>
        </w:rPr>
        <w:t>A</w:t>
      </w:r>
      <w:r w:rsidR="00ED46F3">
        <w:rPr>
          <w:rFonts w:ascii="Arial" w:hAnsi="Arial" w:cs="Arial"/>
          <w:b/>
          <w:sz w:val="24"/>
          <w:szCs w:val="24"/>
        </w:rPr>
        <w:t>rt. 176</w:t>
      </w:r>
      <w:r w:rsidR="008658F3" w:rsidRPr="008658F3">
        <w:rPr>
          <w:rFonts w:ascii="Arial" w:hAnsi="Arial" w:cs="Arial"/>
          <w:b/>
          <w:sz w:val="24"/>
          <w:szCs w:val="24"/>
        </w:rPr>
        <w:t>.</w:t>
      </w:r>
      <w:r w:rsidR="008658F3" w:rsidRPr="008658F3">
        <w:rPr>
          <w:rFonts w:ascii="Arial" w:hAnsi="Arial" w:cs="Arial"/>
          <w:sz w:val="24"/>
          <w:szCs w:val="24"/>
        </w:rPr>
        <w:t xml:space="preserve"> A dispensa sem justa causa do docente seguirá os parâmetros preconizados pela Consolidação das Leis Trabalhistas, sendo de competência exclusiva da Mantenedora, que poderá exercitá-la por iniciativa própria ou por requerimento fundamentado do Diretor Geral.</w:t>
      </w:r>
    </w:p>
    <w:p w14:paraId="1E46B6F4" w14:textId="567D4FEB" w:rsidR="008658F3" w:rsidRPr="008658F3" w:rsidRDefault="00ED46F3" w:rsidP="008658F3">
      <w:pPr>
        <w:ind w:firstLine="0"/>
        <w:rPr>
          <w:rFonts w:ascii="Arial" w:hAnsi="Arial" w:cs="Arial"/>
          <w:sz w:val="24"/>
          <w:szCs w:val="24"/>
        </w:rPr>
      </w:pPr>
      <w:r>
        <w:rPr>
          <w:rFonts w:ascii="Arial" w:hAnsi="Arial" w:cs="Arial"/>
          <w:b/>
          <w:sz w:val="24"/>
          <w:szCs w:val="24"/>
        </w:rPr>
        <w:t>Art. 177</w:t>
      </w:r>
      <w:r w:rsidR="008658F3" w:rsidRPr="008658F3">
        <w:rPr>
          <w:rFonts w:ascii="Arial" w:hAnsi="Arial" w:cs="Arial"/>
          <w:b/>
          <w:sz w:val="24"/>
          <w:szCs w:val="24"/>
        </w:rPr>
        <w:t>.</w:t>
      </w:r>
      <w:r w:rsidR="008658F3" w:rsidRPr="008658F3">
        <w:rPr>
          <w:rFonts w:ascii="Arial" w:hAnsi="Arial" w:cs="Arial"/>
          <w:sz w:val="24"/>
          <w:szCs w:val="24"/>
        </w:rPr>
        <w:t xml:space="preserve"> A movimentação na carreira de magistério dar-se-á por meio de promoção e acesso, a partir de análise de mérito acadêmico, nos termos do Plano de Cargos</w:t>
      </w:r>
      <w:r w:rsidR="003F1FA5">
        <w:rPr>
          <w:rFonts w:ascii="Arial" w:hAnsi="Arial" w:cs="Arial"/>
          <w:sz w:val="24"/>
          <w:szCs w:val="24"/>
        </w:rPr>
        <w:t>, Salários e Carreira Docente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w:t>
      </w:r>
    </w:p>
    <w:p w14:paraId="19E56E2F" w14:textId="72469EBD" w:rsidR="008658F3" w:rsidRPr="008658F3" w:rsidRDefault="00ED46F3" w:rsidP="008658F3">
      <w:pPr>
        <w:ind w:firstLine="0"/>
        <w:rPr>
          <w:rFonts w:ascii="Arial" w:hAnsi="Arial" w:cs="Arial"/>
          <w:sz w:val="24"/>
          <w:szCs w:val="24"/>
        </w:rPr>
      </w:pPr>
      <w:r>
        <w:rPr>
          <w:rFonts w:ascii="Arial" w:hAnsi="Arial" w:cs="Arial"/>
          <w:b/>
          <w:sz w:val="24"/>
          <w:szCs w:val="24"/>
        </w:rPr>
        <w:t>Art. 178</w:t>
      </w:r>
      <w:r w:rsidR="008658F3" w:rsidRPr="008658F3">
        <w:rPr>
          <w:rFonts w:ascii="Arial" w:hAnsi="Arial" w:cs="Arial"/>
          <w:b/>
          <w:sz w:val="24"/>
          <w:szCs w:val="24"/>
        </w:rPr>
        <w:t>.</w:t>
      </w:r>
      <w:r w:rsidR="008658F3" w:rsidRPr="008658F3">
        <w:rPr>
          <w:rFonts w:ascii="Arial" w:hAnsi="Arial" w:cs="Arial"/>
          <w:sz w:val="24"/>
          <w:szCs w:val="24"/>
        </w:rPr>
        <w:t xml:space="preserve"> O Plano de Cargos</w:t>
      </w:r>
      <w:r w:rsidR="003F1FA5">
        <w:rPr>
          <w:rFonts w:ascii="Arial" w:hAnsi="Arial" w:cs="Arial"/>
          <w:sz w:val="24"/>
          <w:szCs w:val="24"/>
        </w:rPr>
        <w:t>, Salários e Carreira Docente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regulamentará suplementarmente este Regimento sobre a forma de recrutamento, seleção, admissão, regime de trabalho, regime disciplinar, promoção ou dispensa de professor, dentre outros aspectos que digam respeito às atividades docentes.</w:t>
      </w:r>
    </w:p>
    <w:p w14:paraId="11C0B5C1" w14:textId="2D58BFD3" w:rsidR="008658F3" w:rsidRPr="008658F3" w:rsidRDefault="00ED46F3" w:rsidP="008658F3">
      <w:pPr>
        <w:ind w:firstLine="0"/>
        <w:rPr>
          <w:rFonts w:ascii="Arial" w:hAnsi="Arial" w:cs="Arial"/>
          <w:sz w:val="24"/>
          <w:szCs w:val="24"/>
        </w:rPr>
      </w:pPr>
      <w:r>
        <w:rPr>
          <w:rFonts w:ascii="Arial" w:hAnsi="Arial" w:cs="Arial"/>
          <w:b/>
          <w:sz w:val="24"/>
          <w:szCs w:val="24"/>
        </w:rPr>
        <w:t>Art. 179</w:t>
      </w:r>
      <w:r w:rsidR="008658F3" w:rsidRPr="008658F3">
        <w:rPr>
          <w:rFonts w:ascii="Arial" w:hAnsi="Arial" w:cs="Arial"/>
          <w:b/>
          <w:sz w:val="24"/>
          <w:szCs w:val="24"/>
        </w:rPr>
        <w:t>.</w:t>
      </w:r>
      <w:r w:rsidR="008658F3" w:rsidRPr="008658F3">
        <w:rPr>
          <w:rFonts w:ascii="Arial" w:hAnsi="Arial" w:cs="Arial"/>
          <w:sz w:val="24"/>
          <w:szCs w:val="24"/>
        </w:rPr>
        <w:t xml:space="preserve"> As políticas de capac</w:t>
      </w:r>
      <w:r w:rsidR="003F1FA5">
        <w:rPr>
          <w:rFonts w:ascii="Arial" w:hAnsi="Arial" w:cs="Arial"/>
          <w:sz w:val="24"/>
          <w:szCs w:val="24"/>
        </w:rPr>
        <w:t>itação e qualificação docente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estão dispostas no Plano de Capacitação e Qualificação Docente, e serão sustentadas no mérito e em critério de antiguidade, bem como no estímulo que se dará ao docente para que possa se aperfeiçoar, mediante a realização não somente de cursos de pós-graduação (</w:t>
      </w:r>
      <w:r w:rsidR="008658F3" w:rsidRPr="008658F3">
        <w:rPr>
          <w:rFonts w:ascii="Arial" w:hAnsi="Arial" w:cs="Arial"/>
          <w:i/>
          <w:sz w:val="24"/>
          <w:szCs w:val="24"/>
        </w:rPr>
        <w:t>lato sensu e stricto sensu</w:t>
      </w:r>
      <w:r w:rsidR="008658F3" w:rsidRPr="008658F3">
        <w:rPr>
          <w:rFonts w:ascii="Arial" w:hAnsi="Arial" w:cs="Arial"/>
          <w:sz w:val="24"/>
          <w:szCs w:val="24"/>
        </w:rPr>
        <w:t>), mas também na participação de eventos, seminários, congressos, entre outros.</w:t>
      </w:r>
    </w:p>
    <w:p w14:paraId="290954D4" w14:textId="38EFB9E9" w:rsidR="008658F3" w:rsidRPr="008658F3" w:rsidRDefault="00ED46F3" w:rsidP="008658F3">
      <w:pPr>
        <w:ind w:firstLine="0"/>
        <w:rPr>
          <w:rFonts w:ascii="Arial" w:hAnsi="Arial" w:cs="Arial"/>
          <w:sz w:val="24"/>
          <w:szCs w:val="24"/>
        </w:rPr>
      </w:pPr>
      <w:r>
        <w:rPr>
          <w:rFonts w:ascii="Arial" w:hAnsi="Arial" w:cs="Arial"/>
          <w:b/>
          <w:sz w:val="24"/>
          <w:szCs w:val="24"/>
        </w:rPr>
        <w:t>Art. 180</w:t>
      </w:r>
      <w:r w:rsidR="008658F3" w:rsidRPr="008658F3">
        <w:rPr>
          <w:rFonts w:ascii="Arial" w:hAnsi="Arial" w:cs="Arial"/>
          <w:b/>
          <w:sz w:val="24"/>
          <w:szCs w:val="24"/>
        </w:rPr>
        <w:t>.</w:t>
      </w:r>
      <w:r w:rsidR="003F1FA5">
        <w:rPr>
          <w:rFonts w:ascii="Arial" w:hAnsi="Arial" w:cs="Arial"/>
          <w:sz w:val="24"/>
          <w:szCs w:val="24"/>
        </w:rPr>
        <w:t xml:space="preserve"> 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buscará por meio do seu Plano de Capacitação e Qualificação Docente, realizar de forma contínua, o levantamento das necessidades precípuas, seu desenvolvimento e avaliação.</w:t>
      </w:r>
    </w:p>
    <w:p w14:paraId="660806D4" w14:textId="77777777" w:rsidR="008658F3" w:rsidRPr="008658F3" w:rsidRDefault="008658F3" w:rsidP="008658F3">
      <w:pPr>
        <w:ind w:firstLine="0"/>
        <w:rPr>
          <w:rFonts w:ascii="Arial" w:hAnsi="Arial" w:cs="Arial"/>
          <w:sz w:val="24"/>
          <w:szCs w:val="24"/>
        </w:rPr>
      </w:pPr>
    </w:p>
    <w:p w14:paraId="5CFAED99" w14:textId="77777777" w:rsidR="008658F3" w:rsidRPr="002D7C03" w:rsidRDefault="008658F3" w:rsidP="008658F3">
      <w:pPr>
        <w:pStyle w:val="Ttulo3"/>
        <w:spacing w:before="0"/>
        <w:ind w:firstLine="0"/>
        <w:jc w:val="center"/>
        <w:rPr>
          <w:rFonts w:ascii="Arial" w:hAnsi="Arial" w:cs="Arial"/>
          <w:color w:val="auto"/>
        </w:rPr>
      </w:pPr>
      <w:bookmarkStart w:id="214" w:name="_Toc4493202"/>
      <w:bookmarkStart w:id="215" w:name="_Toc4461872"/>
      <w:bookmarkStart w:id="216" w:name="_Toc15312265"/>
      <w:bookmarkStart w:id="217" w:name="_Toc66200443"/>
      <w:r w:rsidRPr="002D7C03">
        <w:rPr>
          <w:rFonts w:ascii="Arial" w:hAnsi="Arial" w:cs="Arial"/>
          <w:color w:val="auto"/>
        </w:rPr>
        <w:t>Seção I - Dos Direitos e Deveres do Corpo Docente</w:t>
      </w:r>
      <w:bookmarkEnd w:id="214"/>
      <w:bookmarkEnd w:id="215"/>
      <w:bookmarkEnd w:id="216"/>
      <w:bookmarkEnd w:id="217"/>
    </w:p>
    <w:p w14:paraId="2179E6B8" w14:textId="77777777" w:rsidR="008658F3" w:rsidRPr="008658F3" w:rsidRDefault="008658F3" w:rsidP="008658F3">
      <w:pPr>
        <w:ind w:firstLine="0"/>
        <w:rPr>
          <w:rFonts w:ascii="Arial" w:hAnsi="Arial" w:cs="Arial"/>
          <w:sz w:val="24"/>
          <w:szCs w:val="24"/>
        </w:rPr>
      </w:pPr>
    </w:p>
    <w:p w14:paraId="5C94D60B" w14:textId="58801043" w:rsidR="008658F3" w:rsidRPr="008658F3" w:rsidRDefault="00ED46F3" w:rsidP="008658F3">
      <w:pPr>
        <w:ind w:firstLine="0"/>
        <w:rPr>
          <w:rFonts w:ascii="Arial" w:hAnsi="Arial" w:cs="Arial"/>
          <w:sz w:val="24"/>
          <w:szCs w:val="24"/>
        </w:rPr>
      </w:pPr>
      <w:r>
        <w:rPr>
          <w:rFonts w:ascii="Arial" w:hAnsi="Arial" w:cs="Arial"/>
          <w:b/>
          <w:sz w:val="24"/>
          <w:szCs w:val="24"/>
        </w:rPr>
        <w:t>Art. 181</w:t>
      </w:r>
      <w:r w:rsidR="008658F3" w:rsidRPr="008658F3">
        <w:rPr>
          <w:rFonts w:ascii="Arial" w:hAnsi="Arial" w:cs="Arial"/>
          <w:b/>
          <w:sz w:val="24"/>
          <w:szCs w:val="24"/>
        </w:rPr>
        <w:t>.</w:t>
      </w:r>
      <w:r w:rsidR="008658F3" w:rsidRPr="008658F3">
        <w:rPr>
          <w:rFonts w:ascii="Arial" w:hAnsi="Arial" w:cs="Arial"/>
          <w:sz w:val="24"/>
          <w:szCs w:val="24"/>
        </w:rPr>
        <w:t xml:space="preserve"> Constituem direitos e deveres dos membros do corpo docente: </w:t>
      </w:r>
    </w:p>
    <w:p w14:paraId="54E43C7C"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 - Elaborar e executar a programação da disciplina sob sua responsabilidade, após aprovação do Colegiado de Curso; </w:t>
      </w:r>
    </w:p>
    <w:p w14:paraId="52F14EBE"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II - Orientar, dirigir e ministrar o ensino de sua disciplina, cumprindo-lhe integralmente o programa e carga horária; </w:t>
      </w:r>
    </w:p>
    <w:p w14:paraId="0E66A5DE"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lastRenderedPageBreak/>
        <w:t xml:space="preserve">III - Ministrar as aulas e atividades programadas, de acordo com o horário estabelecido; </w:t>
      </w:r>
    </w:p>
    <w:p w14:paraId="12F5FD22"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IV - Ministrar aulas práticas, orientando e acompanhando os alunos, inclusive em estágios e visitas que possam interessar à sua formação profissional; </w:t>
      </w:r>
    </w:p>
    <w:p w14:paraId="01FCBFC5"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V - Fiscalizar a observância das disposições regulamentares quanto à frequência dos alunos às aulas e demais atividades escolares; </w:t>
      </w:r>
    </w:p>
    <w:p w14:paraId="5855A7CE"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VI - Submeter os alunos aos estágios e às avaliações de aprendizagem, conforme normas regimentais; </w:t>
      </w:r>
    </w:p>
    <w:p w14:paraId="69136F5D"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VII - Tomar parte das reuniões dos órgãos colegiados a que pertencer e de comissões para as quais for designado; </w:t>
      </w:r>
    </w:p>
    <w:p w14:paraId="29A43859"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VIII - Comparecendo nos dias e horários estabelecidos para planejamento pedagógico coletivo e ministrar aulas relativa(s) a(s) disciplina(s) alocada(s).</w:t>
      </w:r>
    </w:p>
    <w:p w14:paraId="1C1287F3"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IX - Organizar e aplicar os instrumentos de avaliação do aproveitamento e julgar os resultados apresentados pelos alunos;</w:t>
      </w:r>
    </w:p>
    <w:p w14:paraId="0DF6320C"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X - Entregar à Secretaria Acadêmica os resultados das avaliações do aproveitamento escolar, nos prazos fixados, no calendário acadêmico;</w:t>
      </w:r>
    </w:p>
    <w:p w14:paraId="38EAB5C0" w14:textId="675EE9F8" w:rsidR="008658F3" w:rsidRPr="008658F3" w:rsidRDefault="008658F3" w:rsidP="008658F3">
      <w:pPr>
        <w:ind w:firstLine="0"/>
        <w:rPr>
          <w:rFonts w:ascii="Arial" w:hAnsi="Arial" w:cs="Arial"/>
          <w:sz w:val="24"/>
          <w:szCs w:val="24"/>
        </w:rPr>
      </w:pPr>
      <w:r w:rsidRPr="008658F3">
        <w:rPr>
          <w:rFonts w:ascii="Arial" w:hAnsi="Arial" w:cs="Arial"/>
          <w:sz w:val="24"/>
          <w:szCs w:val="24"/>
        </w:rPr>
        <w:t>XI - Observar o r</w:t>
      </w:r>
      <w:r w:rsidR="00B64DDC">
        <w:rPr>
          <w:rFonts w:ascii="Arial" w:hAnsi="Arial" w:cs="Arial"/>
          <w:sz w:val="24"/>
          <w:szCs w:val="24"/>
        </w:rPr>
        <w:t>egime acadêmico e disciplinar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w:t>
      </w:r>
    </w:p>
    <w:p w14:paraId="1F4B53DB"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XII - Votar e ser votado para representante nos órgãos colegiados da Faculdade, quando convocado pela Diretoria Geral; </w:t>
      </w:r>
    </w:p>
    <w:p w14:paraId="27DCA884" w14:textId="055DCE44" w:rsidR="008658F3" w:rsidRPr="008658F3" w:rsidRDefault="008658F3" w:rsidP="008658F3">
      <w:pPr>
        <w:ind w:firstLine="0"/>
        <w:rPr>
          <w:rFonts w:ascii="Arial" w:hAnsi="Arial" w:cs="Arial"/>
          <w:sz w:val="24"/>
          <w:szCs w:val="24"/>
        </w:rPr>
      </w:pPr>
      <w:r w:rsidRPr="008658F3">
        <w:rPr>
          <w:rFonts w:ascii="Arial" w:hAnsi="Arial" w:cs="Arial"/>
          <w:sz w:val="24"/>
          <w:szCs w:val="24"/>
        </w:rPr>
        <w:t>XIII - Recorrer de decisões dos órgão</w:t>
      </w:r>
      <w:r w:rsidR="00B64DDC">
        <w:rPr>
          <w:rFonts w:ascii="Arial" w:hAnsi="Arial" w:cs="Arial"/>
          <w:sz w:val="24"/>
          <w:szCs w:val="24"/>
        </w:rPr>
        <w:t>s deliberativos ou executivos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observadas, sempre, as regras estabelecidas neste Regimento; </w:t>
      </w:r>
    </w:p>
    <w:p w14:paraId="57398D05"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XIV - Comparecer a todos os atos cívicos, religiosos, solenidades de colação de grau e demais eventos culturais ou de caráter profissional em que a comunidade acadêmica da Faculdade esteja participando;</w:t>
      </w:r>
    </w:p>
    <w:p w14:paraId="55E3D414"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VX - Exercer as demais atribuições que lhe forem previstas em lei e neste Regimento.</w:t>
      </w:r>
    </w:p>
    <w:p w14:paraId="204BE640" w14:textId="77777777" w:rsidR="008658F3" w:rsidRPr="008658F3" w:rsidRDefault="008658F3" w:rsidP="008658F3">
      <w:pPr>
        <w:ind w:firstLine="708"/>
        <w:rPr>
          <w:rFonts w:ascii="Arial" w:hAnsi="Arial" w:cs="Arial"/>
          <w:sz w:val="24"/>
          <w:szCs w:val="24"/>
        </w:rPr>
      </w:pPr>
      <w:r w:rsidRPr="003F1FA5">
        <w:rPr>
          <w:rFonts w:ascii="Arial" w:hAnsi="Arial" w:cs="Arial"/>
          <w:b/>
          <w:sz w:val="24"/>
          <w:szCs w:val="24"/>
        </w:rPr>
        <w:t>§1º</w:t>
      </w:r>
      <w:r w:rsidRPr="008658F3">
        <w:rPr>
          <w:rFonts w:ascii="Arial" w:hAnsi="Arial" w:cs="Arial"/>
          <w:sz w:val="24"/>
          <w:szCs w:val="24"/>
        </w:rPr>
        <w:t xml:space="preserve"> Será obrigatória a frequência docente nos cursos de natureza presencial, conforme disposto na legislação vigente, bem como a execução integral do seu plano de ensino.</w:t>
      </w:r>
    </w:p>
    <w:p w14:paraId="1ACCD6B5" w14:textId="77777777" w:rsidR="008658F3" w:rsidRPr="008658F3" w:rsidRDefault="008658F3" w:rsidP="008658F3">
      <w:pPr>
        <w:ind w:firstLine="708"/>
        <w:rPr>
          <w:rFonts w:ascii="Arial" w:hAnsi="Arial" w:cs="Arial"/>
          <w:sz w:val="24"/>
          <w:szCs w:val="24"/>
        </w:rPr>
      </w:pPr>
      <w:r w:rsidRPr="003F1FA5">
        <w:rPr>
          <w:rFonts w:ascii="Arial" w:hAnsi="Arial" w:cs="Arial"/>
          <w:b/>
          <w:sz w:val="24"/>
          <w:szCs w:val="24"/>
        </w:rPr>
        <w:t>§2º</w:t>
      </w:r>
      <w:r w:rsidRPr="008658F3">
        <w:rPr>
          <w:rFonts w:ascii="Arial" w:hAnsi="Arial" w:cs="Arial"/>
          <w:sz w:val="24"/>
          <w:szCs w:val="24"/>
        </w:rPr>
        <w:t xml:space="preserve"> Constituem direitos dos professores da carreira de magistério aqueles assegurados pela CLT.</w:t>
      </w:r>
    </w:p>
    <w:p w14:paraId="3F558CBC" w14:textId="77777777" w:rsidR="008658F3" w:rsidRPr="008658F3" w:rsidRDefault="008658F3" w:rsidP="008658F3">
      <w:pPr>
        <w:ind w:firstLine="708"/>
        <w:rPr>
          <w:rFonts w:ascii="Arial" w:hAnsi="Arial" w:cs="Arial"/>
          <w:sz w:val="24"/>
          <w:szCs w:val="24"/>
        </w:rPr>
      </w:pPr>
      <w:r w:rsidRPr="003F1FA5">
        <w:rPr>
          <w:rFonts w:ascii="Arial" w:hAnsi="Arial" w:cs="Arial"/>
          <w:b/>
          <w:sz w:val="24"/>
          <w:szCs w:val="24"/>
        </w:rPr>
        <w:t>§3º</w:t>
      </w:r>
      <w:r w:rsidRPr="008658F3">
        <w:rPr>
          <w:rFonts w:ascii="Arial" w:hAnsi="Arial" w:cs="Arial"/>
          <w:sz w:val="24"/>
          <w:szCs w:val="24"/>
        </w:rPr>
        <w:t xml:space="preserve"> Os docentes que exerçam também atividades administrativas serão regidas por outras cláusulas distintas das que se referem ao trabalho acadêmico.</w:t>
      </w:r>
    </w:p>
    <w:p w14:paraId="5004DDDD" w14:textId="55FB5E2B" w:rsidR="008658F3" w:rsidRPr="008658F3" w:rsidRDefault="008658F3" w:rsidP="008658F3">
      <w:pPr>
        <w:ind w:firstLine="708"/>
        <w:rPr>
          <w:rFonts w:ascii="Arial" w:hAnsi="Arial" w:cs="Arial"/>
          <w:sz w:val="24"/>
          <w:szCs w:val="24"/>
        </w:rPr>
      </w:pPr>
      <w:r w:rsidRPr="003F1FA5">
        <w:rPr>
          <w:rFonts w:ascii="Arial" w:hAnsi="Arial" w:cs="Arial"/>
          <w:b/>
          <w:sz w:val="24"/>
          <w:szCs w:val="24"/>
        </w:rPr>
        <w:t>§4º</w:t>
      </w:r>
      <w:r w:rsidRPr="008658F3">
        <w:rPr>
          <w:rFonts w:ascii="Arial" w:hAnsi="Arial" w:cs="Arial"/>
          <w:sz w:val="24"/>
          <w:szCs w:val="24"/>
        </w:rPr>
        <w:t xml:space="preserve"> O corpo docente d</w:t>
      </w:r>
      <w:r w:rsidR="003F1FA5">
        <w:rPr>
          <w:rFonts w:ascii="Arial" w:hAnsi="Arial" w:cs="Arial"/>
          <w:sz w:val="24"/>
          <w:szCs w:val="24"/>
        </w:rPr>
        <w:t>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terá espaços para representação nos principais órgãos deliberativos e consultivos da Instituição, como </w:t>
      </w:r>
      <w:r w:rsidRPr="008658F3">
        <w:rPr>
          <w:rFonts w:ascii="Arial" w:hAnsi="Arial" w:cs="Arial"/>
          <w:sz w:val="24"/>
          <w:szCs w:val="24"/>
        </w:rPr>
        <w:lastRenderedPageBreak/>
        <w:t>nos Colegiados de Curso, no Conselho Acadêmico, na Comissão Própria de Avaliação (CPA), nos termos deste Regimento.</w:t>
      </w:r>
    </w:p>
    <w:p w14:paraId="65C051C2" w14:textId="77777777" w:rsidR="008658F3" w:rsidRPr="008658F3" w:rsidRDefault="008658F3" w:rsidP="008658F3">
      <w:pPr>
        <w:ind w:firstLine="0"/>
        <w:rPr>
          <w:rFonts w:ascii="Arial" w:hAnsi="Arial" w:cs="Arial"/>
          <w:sz w:val="24"/>
          <w:szCs w:val="24"/>
        </w:rPr>
      </w:pPr>
    </w:p>
    <w:p w14:paraId="1E0D5D97" w14:textId="77777777" w:rsidR="008658F3" w:rsidRPr="008658F3" w:rsidRDefault="008658F3" w:rsidP="008658F3">
      <w:pPr>
        <w:pStyle w:val="Ttulo2"/>
        <w:spacing w:before="0"/>
        <w:ind w:firstLine="0"/>
        <w:jc w:val="center"/>
        <w:rPr>
          <w:rFonts w:ascii="Arial" w:hAnsi="Arial" w:cs="Arial"/>
          <w:b/>
          <w:color w:val="auto"/>
          <w:sz w:val="24"/>
          <w:szCs w:val="24"/>
        </w:rPr>
      </w:pPr>
      <w:bookmarkStart w:id="218" w:name="_Toc4493203"/>
      <w:bookmarkStart w:id="219" w:name="_Toc4461873"/>
      <w:bookmarkStart w:id="220" w:name="_Toc15312266"/>
      <w:bookmarkStart w:id="221" w:name="_Toc66200444"/>
      <w:r w:rsidRPr="008658F3">
        <w:rPr>
          <w:rFonts w:ascii="Arial" w:hAnsi="Arial" w:cs="Arial"/>
          <w:b/>
          <w:color w:val="auto"/>
          <w:sz w:val="24"/>
          <w:szCs w:val="24"/>
        </w:rPr>
        <w:t>CAPÍTULO II - DO CORPO DISCENTE</w:t>
      </w:r>
      <w:bookmarkEnd w:id="218"/>
      <w:bookmarkEnd w:id="219"/>
      <w:bookmarkEnd w:id="220"/>
      <w:bookmarkEnd w:id="221"/>
    </w:p>
    <w:p w14:paraId="01CC22BB" w14:textId="77777777" w:rsidR="008658F3" w:rsidRPr="008658F3" w:rsidRDefault="008658F3" w:rsidP="008658F3">
      <w:pPr>
        <w:ind w:firstLine="0"/>
        <w:rPr>
          <w:rFonts w:ascii="Arial" w:hAnsi="Arial" w:cs="Arial"/>
          <w:sz w:val="24"/>
          <w:szCs w:val="24"/>
        </w:rPr>
      </w:pPr>
    </w:p>
    <w:p w14:paraId="05491EC0" w14:textId="2DE4696A" w:rsidR="003F1FA5" w:rsidRDefault="00ED46F3" w:rsidP="003F1FA5">
      <w:pPr>
        <w:ind w:firstLine="0"/>
        <w:rPr>
          <w:rFonts w:ascii="Arial" w:hAnsi="Arial" w:cs="Arial"/>
          <w:sz w:val="24"/>
          <w:szCs w:val="24"/>
        </w:rPr>
      </w:pPr>
      <w:r>
        <w:rPr>
          <w:rFonts w:ascii="Arial" w:hAnsi="Arial" w:cs="Arial"/>
          <w:b/>
          <w:sz w:val="24"/>
          <w:szCs w:val="24"/>
        </w:rPr>
        <w:t>Art. 182</w:t>
      </w:r>
      <w:r w:rsidR="008658F3" w:rsidRPr="008658F3">
        <w:rPr>
          <w:rFonts w:ascii="Arial" w:hAnsi="Arial" w:cs="Arial"/>
          <w:b/>
          <w:sz w:val="24"/>
          <w:szCs w:val="24"/>
        </w:rPr>
        <w:t>.</w:t>
      </w:r>
      <w:r w:rsidR="003F1FA5">
        <w:rPr>
          <w:rFonts w:ascii="Arial" w:hAnsi="Arial" w:cs="Arial"/>
          <w:sz w:val="24"/>
          <w:szCs w:val="24"/>
        </w:rPr>
        <w:t xml:space="preserve"> Constituem o Corpo Discente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os discentes regulares, não-regulares e especiais, com vínculo de matrícula com a </w:t>
      </w:r>
      <w:r w:rsidR="003F1FA5">
        <w:rPr>
          <w:rFonts w:ascii="Arial" w:hAnsi="Arial" w:cs="Arial"/>
          <w:sz w:val="24"/>
          <w:szCs w:val="24"/>
        </w:rPr>
        <w:t>IES.</w:t>
      </w:r>
    </w:p>
    <w:p w14:paraId="5BEB81E8" w14:textId="4E253AAF" w:rsidR="003F1FA5" w:rsidRDefault="008658F3" w:rsidP="003F1FA5">
      <w:pPr>
        <w:rPr>
          <w:rFonts w:ascii="Arial" w:hAnsi="Arial" w:cs="Arial"/>
          <w:sz w:val="24"/>
          <w:szCs w:val="24"/>
        </w:rPr>
      </w:pPr>
      <w:r w:rsidRPr="003F1FA5">
        <w:rPr>
          <w:rFonts w:ascii="Arial" w:hAnsi="Arial" w:cs="Arial"/>
          <w:b/>
          <w:sz w:val="24"/>
          <w:szCs w:val="24"/>
        </w:rPr>
        <w:t>§1º</w:t>
      </w:r>
      <w:r w:rsidRPr="008658F3">
        <w:rPr>
          <w:rFonts w:ascii="Arial" w:hAnsi="Arial" w:cs="Arial"/>
          <w:sz w:val="24"/>
          <w:szCs w:val="24"/>
        </w:rPr>
        <w:t xml:space="preserve"> É considerado regular o discente aprovado em processo seletivo, portador de diploma ou transf</w:t>
      </w:r>
      <w:r w:rsidR="003F1FA5">
        <w:rPr>
          <w:rFonts w:ascii="Arial" w:hAnsi="Arial" w:cs="Arial"/>
          <w:sz w:val="24"/>
          <w:szCs w:val="24"/>
        </w:rPr>
        <w:t>erido de instituição congênere.</w:t>
      </w:r>
    </w:p>
    <w:p w14:paraId="1F53069E" w14:textId="77777777" w:rsidR="003F1FA5" w:rsidRDefault="008658F3" w:rsidP="003F1FA5">
      <w:pPr>
        <w:ind w:firstLine="708"/>
        <w:rPr>
          <w:rFonts w:ascii="Arial" w:hAnsi="Arial" w:cs="Arial"/>
          <w:sz w:val="24"/>
          <w:szCs w:val="24"/>
        </w:rPr>
      </w:pPr>
      <w:r w:rsidRPr="003F1FA5">
        <w:rPr>
          <w:rFonts w:ascii="Arial" w:hAnsi="Arial" w:cs="Arial"/>
          <w:b/>
          <w:sz w:val="24"/>
          <w:szCs w:val="24"/>
        </w:rPr>
        <w:t>§2º</w:t>
      </w:r>
      <w:r w:rsidRPr="008658F3">
        <w:rPr>
          <w:rFonts w:ascii="Arial" w:hAnsi="Arial" w:cs="Arial"/>
          <w:sz w:val="24"/>
          <w:szCs w:val="24"/>
        </w:rPr>
        <w:t xml:space="preserve"> O discente não-regular é o discente inscrito em curso de aperfeiçoamento ou de extensão, ou em componentes curriculares isolados de qualquer um dos cursos oferecidos regularmente pela IES.</w:t>
      </w:r>
    </w:p>
    <w:p w14:paraId="65947F08" w14:textId="14370F4F" w:rsidR="008658F3" w:rsidRPr="008658F3" w:rsidRDefault="008658F3" w:rsidP="003F1FA5">
      <w:pPr>
        <w:ind w:firstLine="708"/>
        <w:rPr>
          <w:rFonts w:ascii="Arial" w:hAnsi="Arial" w:cs="Arial"/>
          <w:sz w:val="24"/>
          <w:szCs w:val="24"/>
        </w:rPr>
      </w:pPr>
      <w:r w:rsidRPr="003F1FA5">
        <w:rPr>
          <w:rFonts w:ascii="Arial" w:hAnsi="Arial" w:cs="Arial"/>
          <w:b/>
          <w:sz w:val="24"/>
          <w:szCs w:val="24"/>
        </w:rPr>
        <w:t xml:space="preserve">§3º </w:t>
      </w:r>
      <w:r w:rsidRPr="008658F3">
        <w:rPr>
          <w:rFonts w:ascii="Arial" w:hAnsi="Arial" w:cs="Arial"/>
          <w:sz w:val="24"/>
          <w:szCs w:val="24"/>
        </w:rPr>
        <w:t>São discentes especiais aqueles com vinculação em outra instituição congênere, autorizados por esta a cursar um ou mais componentes curriculares na Faculdade.</w:t>
      </w:r>
    </w:p>
    <w:p w14:paraId="0CDA3658" w14:textId="77777777" w:rsidR="008658F3" w:rsidRPr="008658F3" w:rsidRDefault="008658F3" w:rsidP="008658F3">
      <w:pPr>
        <w:ind w:firstLine="0"/>
        <w:rPr>
          <w:rFonts w:ascii="Arial" w:hAnsi="Arial" w:cs="Arial"/>
          <w:sz w:val="24"/>
          <w:szCs w:val="24"/>
        </w:rPr>
      </w:pPr>
    </w:p>
    <w:p w14:paraId="2A6378AE" w14:textId="77777777" w:rsidR="008658F3" w:rsidRPr="002D7C03" w:rsidRDefault="008658F3" w:rsidP="008658F3">
      <w:pPr>
        <w:pStyle w:val="Ttulo3"/>
        <w:spacing w:before="0"/>
        <w:ind w:firstLine="0"/>
        <w:jc w:val="center"/>
        <w:rPr>
          <w:rFonts w:ascii="Arial" w:hAnsi="Arial" w:cs="Arial"/>
          <w:color w:val="auto"/>
        </w:rPr>
      </w:pPr>
      <w:bookmarkStart w:id="222" w:name="_Toc4493204"/>
      <w:bookmarkStart w:id="223" w:name="_Toc4461874"/>
      <w:bookmarkStart w:id="224" w:name="_Toc15312267"/>
      <w:bookmarkStart w:id="225" w:name="_Toc66200445"/>
      <w:r w:rsidRPr="002D7C03">
        <w:rPr>
          <w:rFonts w:ascii="Arial" w:hAnsi="Arial" w:cs="Arial"/>
          <w:color w:val="auto"/>
        </w:rPr>
        <w:t>Seção I - Dos Direitos e Deveres do Corpo Discente</w:t>
      </w:r>
      <w:bookmarkEnd w:id="222"/>
      <w:bookmarkEnd w:id="223"/>
      <w:bookmarkEnd w:id="224"/>
      <w:bookmarkEnd w:id="225"/>
    </w:p>
    <w:p w14:paraId="45197338" w14:textId="77777777" w:rsidR="008658F3" w:rsidRPr="008658F3" w:rsidRDefault="008658F3" w:rsidP="008658F3">
      <w:pPr>
        <w:ind w:firstLine="0"/>
        <w:rPr>
          <w:rFonts w:ascii="Arial" w:hAnsi="Arial" w:cs="Arial"/>
          <w:sz w:val="24"/>
          <w:szCs w:val="24"/>
        </w:rPr>
      </w:pPr>
    </w:p>
    <w:p w14:paraId="7C65F42C" w14:textId="28B582D9" w:rsidR="008658F3" w:rsidRPr="008658F3" w:rsidRDefault="00ED46F3" w:rsidP="008658F3">
      <w:pPr>
        <w:ind w:firstLine="0"/>
        <w:rPr>
          <w:rFonts w:ascii="Arial" w:hAnsi="Arial" w:cs="Arial"/>
          <w:sz w:val="24"/>
          <w:szCs w:val="24"/>
        </w:rPr>
      </w:pPr>
      <w:r>
        <w:rPr>
          <w:rFonts w:ascii="Arial" w:hAnsi="Arial" w:cs="Arial"/>
          <w:b/>
          <w:sz w:val="24"/>
          <w:szCs w:val="24"/>
        </w:rPr>
        <w:t>Art. 183</w:t>
      </w:r>
      <w:r w:rsidR="008658F3" w:rsidRPr="008658F3">
        <w:rPr>
          <w:rFonts w:ascii="Arial" w:hAnsi="Arial" w:cs="Arial"/>
          <w:b/>
          <w:sz w:val="24"/>
          <w:szCs w:val="24"/>
        </w:rPr>
        <w:t>.</w:t>
      </w:r>
      <w:r w:rsidR="008658F3" w:rsidRPr="008658F3">
        <w:rPr>
          <w:rFonts w:ascii="Arial" w:hAnsi="Arial" w:cs="Arial"/>
          <w:sz w:val="24"/>
          <w:szCs w:val="24"/>
        </w:rPr>
        <w:t xml:space="preserve"> Constituem direitos e deveres do corpo discente:</w:t>
      </w:r>
    </w:p>
    <w:p w14:paraId="6E552B1A" w14:textId="1C3AF020" w:rsidR="008658F3" w:rsidRPr="008658F3" w:rsidRDefault="008658F3" w:rsidP="008658F3">
      <w:pPr>
        <w:ind w:firstLine="0"/>
        <w:rPr>
          <w:rFonts w:ascii="Arial" w:hAnsi="Arial" w:cs="Arial"/>
          <w:sz w:val="24"/>
          <w:szCs w:val="24"/>
        </w:rPr>
      </w:pPr>
      <w:r w:rsidRPr="008658F3">
        <w:rPr>
          <w:rFonts w:ascii="Arial" w:hAnsi="Arial" w:cs="Arial"/>
          <w:sz w:val="24"/>
          <w:szCs w:val="24"/>
        </w:rPr>
        <w:t>I - Frequentar as aulas e demais atividades curricula</w:t>
      </w:r>
      <w:r w:rsidR="003F1FA5">
        <w:rPr>
          <w:rFonts w:ascii="Arial" w:hAnsi="Arial" w:cs="Arial"/>
          <w:sz w:val="24"/>
          <w:szCs w:val="24"/>
        </w:rPr>
        <w:t>res, desde que devidamente apto.</w:t>
      </w:r>
      <w:r w:rsidRPr="008658F3">
        <w:rPr>
          <w:rFonts w:ascii="Arial" w:hAnsi="Arial" w:cs="Arial"/>
          <w:sz w:val="24"/>
          <w:szCs w:val="24"/>
        </w:rPr>
        <w:t xml:space="preserve"> </w:t>
      </w:r>
    </w:p>
    <w:p w14:paraId="54636CAB" w14:textId="0C00E08E" w:rsidR="008658F3" w:rsidRPr="008658F3" w:rsidRDefault="008658F3" w:rsidP="008658F3">
      <w:pPr>
        <w:ind w:firstLine="0"/>
        <w:rPr>
          <w:rFonts w:ascii="Arial" w:hAnsi="Arial" w:cs="Arial"/>
          <w:sz w:val="24"/>
          <w:szCs w:val="24"/>
        </w:rPr>
      </w:pPr>
      <w:r w:rsidRPr="008658F3">
        <w:rPr>
          <w:rFonts w:ascii="Arial" w:hAnsi="Arial" w:cs="Arial"/>
          <w:sz w:val="24"/>
          <w:szCs w:val="24"/>
        </w:rPr>
        <w:t>II - Utilizar as dependências físicas, os serviços administrativos e técnicos o</w:t>
      </w:r>
      <w:r w:rsidR="003F1FA5">
        <w:rPr>
          <w:rFonts w:ascii="Arial" w:hAnsi="Arial" w:cs="Arial"/>
          <w:sz w:val="24"/>
          <w:szCs w:val="24"/>
        </w:rPr>
        <w:t>ferecidos pela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e destinados ao pleno desenvolvimento de suas atividades, com zelo e dedicação; </w:t>
      </w:r>
    </w:p>
    <w:p w14:paraId="054CCF71" w14:textId="64B59D9F" w:rsidR="008658F3" w:rsidRPr="008658F3" w:rsidRDefault="008658F3" w:rsidP="008658F3">
      <w:pPr>
        <w:ind w:firstLine="0"/>
        <w:rPr>
          <w:rFonts w:ascii="Arial" w:hAnsi="Arial" w:cs="Arial"/>
          <w:sz w:val="24"/>
          <w:szCs w:val="24"/>
        </w:rPr>
      </w:pPr>
      <w:r w:rsidRPr="008658F3">
        <w:rPr>
          <w:rFonts w:ascii="Arial" w:hAnsi="Arial" w:cs="Arial"/>
          <w:sz w:val="24"/>
          <w:szCs w:val="24"/>
        </w:rPr>
        <w:t>III - Sempre que necessário, impetrar recursos para assegurar direitos, líquido e certo, bem como recorrer das decisões dos órgãos executivos e deliberativos observados as norm</w:t>
      </w:r>
      <w:r w:rsidR="003F1FA5">
        <w:rPr>
          <w:rFonts w:ascii="Arial" w:hAnsi="Arial" w:cs="Arial"/>
          <w:sz w:val="24"/>
          <w:szCs w:val="24"/>
        </w:rPr>
        <w:t>as regimentais que disciplinam 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inclusive, aos prazos estabelecidos;</w:t>
      </w:r>
    </w:p>
    <w:p w14:paraId="6EBEC411"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IV - Participar, como representante discente, nos órgãos colegiados da IES, quando convocado, de modo a exercer a liberdade de opinião, expressão e voto, quando for o caso.</w:t>
      </w:r>
    </w:p>
    <w:p w14:paraId="2774ABD9"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V - Diligenciar no aproveitamento máximo de ensino;</w:t>
      </w:r>
    </w:p>
    <w:p w14:paraId="41F17E6C"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VI - Atender aos dispositivos regulamentares, no que diz respeito à orientação didática, à frequência às aulas, à execução dos trabalhos e ao pagamento dos serviços estudantis;</w:t>
      </w:r>
    </w:p>
    <w:p w14:paraId="688BBFDC" w14:textId="0852A8CC" w:rsidR="008658F3" w:rsidRPr="008658F3" w:rsidRDefault="008658F3" w:rsidP="008658F3">
      <w:pPr>
        <w:ind w:firstLine="0"/>
        <w:rPr>
          <w:rFonts w:ascii="Arial" w:hAnsi="Arial" w:cs="Arial"/>
          <w:sz w:val="24"/>
          <w:szCs w:val="24"/>
        </w:rPr>
      </w:pPr>
      <w:r w:rsidRPr="008658F3">
        <w:rPr>
          <w:rFonts w:ascii="Arial" w:hAnsi="Arial" w:cs="Arial"/>
          <w:sz w:val="24"/>
          <w:szCs w:val="24"/>
        </w:rPr>
        <w:lastRenderedPageBreak/>
        <w:t>VII - Abster-se de atos que possam importar em perturbação da ordem, ofensa aos bons costumes, desrespe</w:t>
      </w:r>
      <w:r w:rsidR="003F1FA5">
        <w:rPr>
          <w:rFonts w:ascii="Arial" w:hAnsi="Arial" w:cs="Arial"/>
          <w:sz w:val="24"/>
          <w:szCs w:val="24"/>
        </w:rPr>
        <w:t>ito às autoridades públicas e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aos professores, aos integrantes do corpo técnico-administrativo e aos próprios colegas; </w:t>
      </w:r>
    </w:p>
    <w:p w14:paraId="544C57D4" w14:textId="45B7925A" w:rsidR="008658F3" w:rsidRPr="008658F3" w:rsidRDefault="003F1FA5" w:rsidP="008658F3">
      <w:pPr>
        <w:ind w:firstLine="0"/>
        <w:rPr>
          <w:rFonts w:ascii="Arial" w:hAnsi="Arial" w:cs="Arial"/>
          <w:sz w:val="24"/>
          <w:szCs w:val="24"/>
        </w:rPr>
      </w:pPr>
      <w:r>
        <w:rPr>
          <w:rFonts w:ascii="Arial" w:hAnsi="Arial" w:cs="Arial"/>
          <w:sz w:val="24"/>
          <w:szCs w:val="24"/>
        </w:rPr>
        <w:t>VIII - Abster-se de, na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fazer proselitismo em favor de ideias contrárias aos princípios que a orientam; </w:t>
      </w:r>
    </w:p>
    <w:p w14:paraId="0FD231FE" w14:textId="12B6ECB6" w:rsidR="008658F3" w:rsidRPr="008658F3" w:rsidRDefault="003F1FA5" w:rsidP="008658F3">
      <w:pPr>
        <w:ind w:firstLine="0"/>
        <w:rPr>
          <w:rFonts w:ascii="Arial" w:hAnsi="Arial" w:cs="Arial"/>
          <w:sz w:val="24"/>
          <w:szCs w:val="24"/>
        </w:rPr>
      </w:pPr>
      <w:r>
        <w:rPr>
          <w:rFonts w:ascii="Arial" w:hAnsi="Arial" w:cs="Arial"/>
          <w:sz w:val="24"/>
          <w:szCs w:val="24"/>
        </w:rPr>
        <w:t>IX - Zelar pelo patrimônio do</w:t>
      </w:r>
      <w:r w:rsidR="008658F3" w:rsidRPr="008658F3">
        <w:rPr>
          <w:rFonts w:ascii="Arial" w:hAnsi="Arial" w:cs="Arial"/>
          <w:sz w:val="24"/>
          <w:szCs w:val="24"/>
        </w:rPr>
        <w:t xml:space="preserve"> </w:t>
      </w:r>
      <w:r w:rsidR="00BB2F71" w:rsidRPr="00BB2F71">
        <w:rPr>
          <w:rFonts w:ascii="Arial" w:hAnsi="Arial" w:cs="Arial"/>
          <w:b/>
          <w:sz w:val="24"/>
          <w:szCs w:val="24"/>
        </w:rPr>
        <w:t>BLOX - SISTEMA GAMIFICADO DE EDUCACAO POR COMPETENCIA LTDA.</w:t>
      </w:r>
      <w:r w:rsidR="008658F3" w:rsidRPr="008658F3">
        <w:rPr>
          <w:rFonts w:ascii="Arial" w:hAnsi="Arial" w:cs="Arial"/>
          <w:sz w:val="24"/>
          <w:szCs w:val="24"/>
        </w:rPr>
        <w:t>, entidade Mantenedora, destinado ao uso com</w:t>
      </w:r>
      <w:r>
        <w:rPr>
          <w:rFonts w:ascii="Arial" w:hAnsi="Arial" w:cs="Arial"/>
          <w:sz w:val="24"/>
          <w:szCs w:val="24"/>
        </w:rPr>
        <w:t>um e às atividades acadêmicas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contribuindo, continuamente, para o seu prestígio, respeito e dignidade;</w:t>
      </w:r>
    </w:p>
    <w:p w14:paraId="0DD485D0" w14:textId="4B62E668" w:rsidR="008658F3" w:rsidRPr="008658F3" w:rsidRDefault="008658F3" w:rsidP="008658F3">
      <w:pPr>
        <w:ind w:firstLine="0"/>
        <w:rPr>
          <w:rFonts w:ascii="Arial" w:hAnsi="Arial" w:cs="Arial"/>
          <w:sz w:val="24"/>
          <w:szCs w:val="24"/>
        </w:rPr>
      </w:pPr>
      <w:r w:rsidRPr="008658F3">
        <w:rPr>
          <w:rFonts w:ascii="Arial" w:hAnsi="Arial" w:cs="Arial"/>
          <w:sz w:val="24"/>
          <w:szCs w:val="24"/>
        </w:rPr>
        <w:t>X - Manter conduta digna, ética, idônea, cortês, íntegra, urbana e respeitosa para com os colegas, professores, coordenadores, diretores, empregados técnico-administrativos e autoridades privadas e públicas, terceiros e visitantes da instituição, de acordo com os princípios éticos e morais</w:t>
      </w:r>
      <w:r w:rsidR="003F1FA5">
        <w:rPr>
          <w:rFonts w:ascii="Arial" w:hAnsi="Arial" w:cs="Arial"/>
          <w:sz w:val="24"/>
          <w:szCs w:val="24"/>
        </w:rPr>
        <w:t xml:space="preserve"> de cidadania e com os ideais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w:t>
      </w:r>
    </w:p>
    <w:p w14:paraId="2D1E3A4E"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XI - Privar-se pela não perturbação da ordem das atividades pedagógicas em sala de aula e fora dela, mantendo a disciplina acadêmica; </w:t>
      </w:r>
    </w:p>
    <w:p w14:paraId="7BAF8F95"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XII - Respeitar a liberdade de opinião e expressão, os princípios religiosos e democráticos;</w:t>
      </w:r>
    </w:p>
    <w:p w14:paraId="192451C0" w14:textId="718D041C" w:rsidR="008658F3" w:rsidRPr="008658F3" w:rsidRDefault="008658F3" w:rsidP="008658F3">
      <w:pPr>
        <w:ind w:firstLine="0"/>
        <w:rPr>
          <w:rFonts w:ascii="Arial" w:hAnsi="Arial" w:cs="Arial"/>
          <w:sz w:val="24"/>
          <w:szCs w:val="24"/>
        </w:rPr>
      </w:pPr>
      <w:r w:rsidRPr="008658F3">
        <w:rPr>
          <w:rFonts w:ascii="Arial" w:hAnsi="Arial" w:cs="Arial"/>
          <w:sz w:val="24"/>
          <w:szCs w:val="24"/>
        </w:rPr>
        <w:t>XIII - Manter suas obrigações financeiras em dia (matrícula e quaisquer outros serviços incidentes que recaia sobre as a</w:t>
      </w:r>
      <w:r w:rsidR="00B64DDC">
        <w:rPr>
          <w:rFonts w:ascii="Arial" w:hAnsi="Arial" w:cs="Arial"/>
          <w:sz w:val="24"/>
          <w:szCs w:val="24"/>
        </w:rPr>
        <w:t>tividades estudantis) para com 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w:t>
      </w:r>
    </w:p>
    <w:p w14:paraId="2160E7BA" w14:textId="046FCE65" w:rsidR="008658F3" w:rsidRPr="008658F3" w:rsidRDefault="008658F3" w:rsidP="008658F3">
      <w:pPr>
        <w:ind w:firstLine="0"/>
        <w:rPr>
          <w:rFonts w:ascii="Arial" w:hAnsi="Arial" w:cs="Arial"/>
          <w:sz w:val="24"/>
          <w:szCs w:val="24"/>
        </w:rPr>
      </w:pPr>
      <w:r w:rsidRPr="008658F3">
        <w:rPr>
          <w:rFonts w:ascii="Arial" w:hAnsi="Arial" w:cs="Arial"/>
          <w:sz w:val="24"/>
          <w:szCs w:val="24"/>
        </w:rPr>
        <w:t>XIV - Submeter-se ao disposto na Legislação Educacional Ministerial, bem como Portarias Normativas, Resoluções, Regulamentos, Regimentos e demais documentos normativos internos que discipli</w:t>
      </w:r>
      <w:r w:rsidR="00B64DDC">
        <w:rPr>
          <w:rFonts w:ascii="Arial" w:hAnsi="Arial" w:cs="Arial"/>
          <w:sz w:val="24"/>
          <w:szCs w:val="24"/>
        </w:rPr>
        <w:t>nam as atividades específicas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w:t>
      </w:r>
    </w:p>
    <w:p w14:paraId="1DA68E28"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XV - Observar o regime disciplinar instituído neste Regimento.</w:t>
      </w:r>
    </w:p>
    <w:p w14:paraId="19A8683B" w14:textId="065C2920" w:rsidR="008658F3" w:rsidRPr="008658F3" w:rsidRDefault="008658F3" w:rsidP="008658F3">
      <w:pPr>
        <w:ind w:firstLine="708"/>
        <w:rPr>
          <w:rFonts w:ascii="Arial" w:hAnsi="Arial" w:cs="Arial"/>
          <w:sz w:val="24"/>
          <w:szCs w:val="24"/>
        </w:rPr>
      </w:pPr>
      <w:r w:rsidRPr="003F1FA5">
        <w:rPr>
          <w:rFonts w:ascii="Arial" w:hAnsi="Arial" w:cs="Arial"/>
          <w:b/>
          <w:sz w:val="24"/>
          <w:szCs w:val="24"/>
        </w:rPr>
        <w:t>§1º</w:t>
      </w:r>
      <w:r w:rsidRPr="008658F3">
        <w:rPr>
          <w:rFonts w:ascii="Arial" w:hAnsi="Arial" w:cs="Arial"/>
          <w:sz w:val="24"/>
          <w:szCs w:val="24"/>
        </w:rPr>
        <w:t xml:space="preserve"> A </w:t>
      </w:r>
      <w:r w:rsidR="00B64DDC">
        <w:rPr>
          <w:rFonts w:ascii="Arial" w:hAnsi="Arial" w:cs="Arial"/>
          <w:sz w:val="24"/>
          <w:szCs w:val="24"/>
        </w:rPr>
        <w:t>atuação nos órgãos colegiados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não exonera o aluno do cumprimento dos seus deveres acadêmicos, inclusive frequência. </w:t>
      </w:r>
    </w:p>
    <w:p w14:paraId="6CB34EC9" w14:textId="2C3233FB" w:rsidR="008658F3" w:rsidRPr="008658F3" w:rsidRDefault="008658F3" w:rsidP="008658F3">
      <w:pPr>
        <w:ind w:firstLine="708"/>
        <w:rPr>
          <w:rFonts w:ascii="Arial" w:hAnsi="Arial" w:cs="Arial"/>
          <w:sz w:val="24"/>
          <w:szCs w:val="24"/>
        </w:rPr>
      </w:pPr>
      <w:r w:rsidRPr="003F1FA5">
        <w:rPr>
          <w:rFonts w:ascii="Arial" w:hAnsi="Arial" w:cs="Arial"/>
          <w:b/>
          <w:sz w:val="24"/>
          <w:szCs w:val="24"/>
        </w:rPr>
        <w:t>§2º</w:t>
      </w:r>
      <w:r w:rsidR="003F1FA5">
        <w:rPr>
          <w:rFonts w:ascii="Arial" w:hAnsi="Arial" w:cs="Arial"/>
          <w:sz w:val="24"/>
          <w:szCs w:val="24"/>
        </w:rPr>
        <w:t xml:space="preserve"> O corpo discente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terá espaços para representação nos principais órgãos deliberativos e consultivos da Instituição, como nos Colegiados </w:t>
      </w:r>
      <w:r w:rsidR="003F1FA5">
        <w:rPr>
          <w:rFonts w:ascii="Arial" w:hAnsi="Arial" w:cs="Arial"/>
          <w:sz w:val="24"/>
          <w:szCs w:val="24"/>
        </w:rPr>
        <w:t>de Curso, no Conselho Acadêmico e</w:t>
      </w:r>
      <w:r w:rsidRPr="008658F3">
        <w:rPr>
          <w:rFonts w:ascii="Arial" w:hAnsi="Arial" w:cs="Arial"/>
          <w:sz w:val="24"/>
          <w:szCs w:val="24"/>
        </w:rPr>
        <w:t xml:space="preserve"> na Comissão</w:t>
      </w:r>
      <w:r w:rsidR="003F1FA5">
        <w:rPr>
          <w:rFonts w:ascii="Arial" w:hAnsi="Arial" w:cs="Arial"/>
          <w:sz w:val="24"/>
          <w:szCs w:val="24"/>
        </w:rPr>
        <w:t xml:space="preserve"> Própria de Avaliação (CPA)</w:t>
      </w:r>
      <w:r w:rsidRPr="008658F3">
        <w:rPr>
          <w:rFonts w:ascii="Arial" w:hAnsi="Arial" w:cs="Arial"/>
          <w:sz w:val="24"/>
          <w:szCs w:val="24"/>
        </w:rPr>
        <w:t>, nos termos deste Regimento.</w:t>
      </w:r>
    </w:p>
    <w:p w14:paraId="35E26D6E" w14:textId="75BF3C68" w:rsidR="008658F3" w:rsidRPr="008658F3" w:rsidRDefault="008658F3" w:rsidP="008658F3">
      <w:pPr>
        <w:ind w:firstLine="708"/>
        <w:rPr>
          <w:rFonts w:ascii="Arial" w:hAnsi="Arial" w:cs="Arial"/>
          <w:sz w:val="24"/>
          <w:szCs w:val="24"/>
        </w:rPr>
      </w:pPr>
      <w:r w:rsidRPr="003F1FA5">
        <w:rPr>
          <w:rFonts w:ascii="Arial" w:hAnsi="Arial" w:cs="Arial"/>
          <w:b/>
          <w:sz w:val="24"/>
          <w:szCs w:val="24"/>
        </w:rPr>
        <w:lastRenderedPageBreak/>
        <w:t>§3º</w:t>
      </w:r>
      <w:r w:rsidRPr="008658F3">
        <w:rPr>
          <w:rFonts w:ascii="Arial" w:hAnsi="Arial" w:cs="Arial"/>
          <w:sz w:val="24"/>
          <w:szCs w:val="24"/>
        </w:rPr>
        <w:t xml:space="preserve"> Para poder ser escolhido para qualquer representaçã</w:t>
      </w:r>
      <w:r w:rsidR="003F1FA5">
        <w:rPr>
          <w:rFonts w:ascii="Arial" w:hAnsi="Arial" w:cs="Arial"/>
          <w:sz w:val="24"/>
          <w:szCs w:val="24"/>
        </w:rPr>
        <w:t>o junto aos órgãos colegiados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deverá o aluno estar regularmente matriculado em quaisquer dos seus cursos, observado regulamento próprio.</w:t>
      </w:r>
    </w:p>
    <w:p w14:paraId="4A8CEAE7" w14:textId="7D6AFDEF" w:rsidR="008658F3" w:rsidRPr="008658F3" w:rsidRDefault="008658F3" w:rsidP="008658F3">
      <w:pPr>
        <w:ind w:firstLine="708"/>
        <w:rPr>
          <w:rFonts w:ascii="Arial" w:hAnsi="Arial" w:cs="Arial"/>
          <w:sz w:val="24"/>
          <w:szCs w:val="24"/>
        </w:rPr>
      </w:pPr>
      <w:r w:rsidRPr="003F1FA5">
        <w:rPr>
          <w:rFonts w:ascii="Arial" w:hAnsi="Arial" w:cs="Arial"/>
          <w:b/>
          <w:sz w:val="24"/>
          <w:szCs w:val="24"/>
        </w:rPr>
        <w:t>§4º</w:t>
      </w:r>
      <w:r w:rsidRPr="008658F3">
        <w:rPr>
          <w:rFonts w:ascii="Arial" w:hAnsi="Arial" w:cs="Arial"/>
          <w:sz w:val="24"/>
          <w:szCs w:val="24"/>
        </w:rPr>
        <w:t xml:space="preserve"> Os demais deve</w:t>
      </w:r>
      <w:r w:rsidR="003F1FA5">
        <w:rPr>
          <w:rFonts w:ascii="Arial" w:hAnsi="Arial" w:cs="Arial"/>
          <w:sz w:val="24"/>
          <w:szCs w:val="24"/>
        </w:rPr>
        <w:t>res e direitos dos acadêmicos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estarão expressos no Manual do Acadêmico.</w:t>
      </w:r>
    </w:p>
    <w:p w14:paraId="1B1C86DF" w14:textId="77777777" w:rsidR="008658F3" w:rsidRPr="008658F3" w:rsidRDefault="008658F3" w:rsidP="008658F3">
      <w:pPr>
        <w:ind w:firstLine="0"/>
        <w:rPr>
          <w:rFonts w:ascii="Arial" w:hAnsi="Arial" w:cs="Arial"/>
          <w:sz w:val="24"/>
          <w:szCs w:val="24"/>
        </w:rPr>
      </w:pPr>
    </w:p>
    <w:p w14:paraId="306EE285" w14:textId="77777777" w:rsidR="008658F3" w:rsidRPr="008658F3" w:rsidRDefault="008658F3" w:rsidP="008658F3">
      <w:pPr>
        <w:pStyle w:val="Ttulo2"/>
        <w:spacing w:before="0"/>
        <w:ind w:firstLine="0"/>
        <w:jc w:val="center"/>
        <w:rPr>
          <w:rFonts w:ascii="Arial" w:hAnsi="Arial" w:cs="Arial"/>
          <w:b/>
          <w:color w:val="auto"/>
          <w:sz w:val="24"/>
          <w:szCs w:val="24"/>
        </w:rPr>
      </w:pPr>
      <w:bookmarkStart w:id="226" w:name="_Toc4493205"/>
      <w:bookmarkStart w:id="227" w:name="_Toc4461875"/>
      <w:bookmarkStart w:id="228" w:name="_Toc15312268"/>
      <w:bookmarkStart w:id="229" w:name="_Toc66200446"/>
      <w:r w:rsidRPr="008658F3">
        <w:rPr>
          <w:rFonts w:ascii="Arial" w:hAnsi="Arial" w:cs="Arial"/>
          <w:b/>
          <w:color w:val="auto"/>
          <w:sz w:val="24"/>
          <w:szCs w:val="24"/>
        </w:rPr>
        <w:t>CAPÍTULO III - DO CORPO TÉCNICO-ADMINISTRATIVO</w:t>
      </w:r>
      <w:bookmarkEnd w:id="226"/>
      <w:bookmarkEnd w:id="227"/>
      <w:bookmarkEnd w:id="228"/>
      <w:bookmarkEnd w:id="229"/>
    </w:p>
    <w:p w14:paraId="28F4C310" w14:textId="77777777" w:rsidR="008658F3" w:rsidRPr="008658F3" w:rsidRDefault="008658F3" w:rsidP="008658F3">
      <w:pPr>
        <w:ind w:firstLine="0"/>
        <w:rPr>
          <w:rFonts w:ascii="Arial" w:hAnsi="Arial" w:cs="Arial"/>
          <w:sz w:val="24"/>
          <w:szCs w:val="24"/>
        </w:rPr>
      </w:pPr>
    </w:p>
    <w:p w14:paraId="50EBFFDF" w14:textId="456ED493" w:rsidR="008658F3" w:rsidRPr="008658F3" w:rsidRDefault="008658F3" w:rsidP="008658F3">
      <w:pPr>
        <w:ind w:firstLine="0"/>
        <w:rPr>
          <w:rFonts w:ascii="Arial" w:hAnsi="Arial" w:cs="Arial"/>
          <w:sz w:val="24"/>
          <w:szCs w:val="24"/>
        </w:rPr>
      </w:pPr>
      <w:r w:rsidRPr="008658F3">
        <w:rPr>
          <w:rFonts w:ascii="Arial" w:hAnsi="Arial" w:cs="Arial"/>
          <w:b/>
          <w:sz w:val="24"/>
          <w:szCs w:val="24"/>
        </w:rPr>
        <w:t>Art. 18</w:t>
      </w:r>
      <w:r w:rsidR="0079742E">
        <w:rPr>
          <w:rFonts w:ascii="Arial" w:hAnsi="Arial" w:cs="Arial"/>
          <w:b/>
          <w:sz w:val="24"/>
          <w:szCs w:val="24"/>
        </w:rPr>
        <w:t>4</w:t>
      </w:r>
      <w:r w:rsidRPr="008658F3">
        <w:rPr>
          <w:rFonts w:ascii="Arial" w:hAnsi="Arial" w:cs="Arial"/>
          <w:b/>
          <w:sz w:val="24"/>
          <w:szCs w:val="24"/>
        </w:rPr>
        <w:t>.</w:t>
      </w:r>
      <w:r w:rsidRPr="008658F3">
        <w:rPr>
          <w:rFonts w:ascii="Arial" w:hAnsi="Arial" w:cs="Arial"/>
          <w:sz w:val="24"/>
          <w:szCs w:val="24"/>
        </w:rPr>
        <w:t xml:space="preserve"> O corpo técnico-administrativo é constituído por todos os servidores não docentes, tendo a seu cargo os serviços necessários ao bom funcionamento da Instituição, de acordo com as normas fixadas pela Consolidação das Leis do Trabalho e em regulamentos da Entidade Mantenedora.</w:t>
      </w:r>
    </w:p>
    <w:p w14:paraId="08C3FDA9" w14:textId="7399EA24" w:rsidR="008658F3" w:rsidRPr="008658F3" w:rsidRDefault="00145DC8" w:rsidP="008658F3">
      <w:pPr>
        <w:ind w:firstLine="708"/>
        <w:rPr>
          <w:rFonts w:ascii="Arial" w:hAnsi="Arial" w:cs="Arial"/>
          <w:sz w:val="24"/>
          <w:szCs w:val="24"/>
        </w:rPr>
      </w:pPr>
      <w:r w:rsidRPr="00145DC8">
        <w:rPr>
          <w:rFonts w:ascii="Arial" w:hAnsi="Arial" w:cs="Arial"/>
          <w:b/>
          <w:sz w:val="24"/>
          <w:szCs w:val="24"/>
        </w:rPr>
        <w:t>§1º</w:t>
      </w:r>
      <w:r w:rsidR="001D036E">
        <w:rPr>
          <w:rFonts w:ascii="Arial" w:hAnsi="Arial" w:cs="Arial"/>
          <w:sz w:val="24"/>
          <w:szCs w:val="24"/>
        </w:rPr>
        <w:t xml:space="preserve"> A</w:t>
      </w:r>
      <w:r w:rsidR="008658F3" w:rsidRPr="008658F3">
        <w:rPr>
          <w:rFonts w:ascii="Arial" w:hAnsi="Arial" w:cs="Arial"/>
          <w:sz w:val="24"/>
          <w:szCs w:val="24"/>
        </w:rPr>
        <w:t xml:space="preserve"> </w:t>
      </w:r>
      <w:r w:rsidR="00BB2F71" w:rsidRPr="00BB2F71">
        <w:rPr>
          <w:rFonts w:ascii="Arial" w:hAnsi="Arial" w:cs="Arial"/>
          <w:b/>
          <w:sz w:val="24"/>
          <w:szCs w:val="24"/>
        </w:rPr>
        <w:t>BLOX - SISTEMA GAMIFICADO DE EDUCACAO POR COMPETENCIA LTDA.</w:t>
      </w:r>
      <w:r>
        <w:rPr>
          <w:rFonts w:ascii="Arial" w:hAnsi="Arial" w:cs="Arial"/>
          <w:sz w:val="24"/>
          <w:szCs w:val="24"/>
        </w:rPr>
        <w:t xml:space="preserve"> e 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velarão pela manutenção de padrões de recrutamento, empregabilidade e de condições de trabalho condizentes com a natureza de suas atividades educacionais, bem como concederá oportunidades de aperfeiçoamento técnico-profissional a seus funcionários, conforme o disposto no Plano de Capacitação e Qualificação do Pessoal Técnico-Administrativo da IES.</w:t>
      </w:r>
    </w:p>
    <w:p w14:paraId="61E6E23B" w14:textId="09D41112" w:rsidR="008658F3" w:rsidRPr="008658F3" w:rsidRDefault="008658F3" w:rsidP="008658F3">
      <w:pPr>
        <w:ind w:firstLine="708"/>
        <w:rPr>
          <w:rFonts w:ascii="Arial" w:hAnsi="Arial" w:cs="Arial"/>
          <w:sz w:val="24"/>
          <w:szCs w:val="24"/>
        </w:rPr>
      </w:pPr>
      <w:r w:rsidRPr="00145DC8">
        <w:rPr>
          <w:rFonts w:ascii="Arial" w:hAnsi="Arial" w:cs="Arial"/>
          <w:b/>
          <w:sz w:val="24"/>
          <w:szCs w:val="24"/>
        </w:rPr>
        <w:t>§2º</w:t>
      </w:r>
      <w:r w:rsidR="00145DC8">
        <w:rPr>
          <w:rFonts w:ascii="Arial" w:hAnsi="Arial" w:cs="Arial"/>
          <w:sz w:val="24"/>
          <w:szCs w:val="24"/>
        </w:rPr>
        <w:t xml:space="preserve"> 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promoverá ações que favoreça de forma equitativa às necessidades de capacitação e qualificação de maneira que seu pessoal técnico-administrativo possa atingir a progressão, o crescimento pessoal, o aprimoramento das relações humanas e, por conseguinte seu o desenvolvimento institucional.</w:t>
      </w:r>
    </w:p>
    <w:p w14:paraId="7181E738" w14:textId="77777777" w:rsidR="008658F3" w:rsidRPr="008658F3" w:rsidRDefault="008658F3" w:rsidP="008658F3">
      <w:pPr>
        <w:ind w:firstLine="0"/>
        <w:rPr>
          <w:rFonts w:ascii="Arial" w:hAnsi="Arial" w:cs="Arial"/>
          <w:sz w:val="24"/>
          <w:szCs w:val="24"/>
        </w:rPr>
      </w:pPr>
    </w:p>
    <w:p w14:paraId="1F903DDE" w14:textId="77777777" w:rsidR="008658F3" w:rsidRPr="002D7C03" w:rsidRDefault="008658F3" w:rsidP="008658F3">
      <w:pPr>
        <w:pStyle w:val="Ttulo3"/>
        <w:spacing w:before="0"/>
        <w:ind w:firstLine="0"/>
        <w:jc w:val="center"/>
        <w:rPr>
          <w:rFonts w:ascii="Arial" w:hAnsi="Arial" w:cs="Arial"/>
          <w:color w:val="auto"/>
        </w:rPr>
      </w:pPr>
      <w:bookmarkStart w:id="230" w:name="_Toc4493206"/>
      <w:bookmarkStart w:id="231" w:name="_Toc4461876"/>
      <w:bookmarkStart w:id="232" w:name="_Toc15312269"/>
      <w:bookmarkStart w:id="233" w:name="_Toc66200447"/>
      <w:r w:rsidRPr="002D7C03">
        <w:rPr>
          <w:rFonts w:ascii="Arial" w:hAnsi="Arial" w:cs="Arial"/>
          <w:color w:val="auto"/>
        </w:rPr>
        <w:t>Seção I - Dos Direitos e Deveres do Corpo Técnico-Administrativo</w:t>
      </w:r>
      <w:bookmarkEnd w:id="230"/>
      <w:bookmarkEnd w:id="231"/>
      <w:bookmarkEnd w:id="232"/>
      <w:bookmarkEnd w:id="233"/>
    </w:p>
    <w:p w14:paraId="7BA21E20" w14:textId="77777777" w:rsidR="008658F3" w:rsidRPr="008658F3" w:rsidRDefault="008658F3" w:rsidP="008658F3">
      <w:pPr>
        <w:ind w:firstLine="0"/>
        <w:rPr>
          <w:rFonts w:ascii="Arial" w:hAnsi="Arial" w:cs="Arial"/>
          <w:sz w:val="24"/>
          <w:szCs w:val="24"/>
        </w:rPr>
      </w:pPr>
    </w:p>
    <w:p w14:paraId="156A9F79" w14:textId="55183797" w:rsidR="008658F3" w:rsidRPr="008658F3" w:rsidRDefault="00835861" w:rsidP="008658F3">
      <w:pPr>
        <w:ind w:firstLine="0"/>
        <w:rPr>
          <w:rFonts w:ascii="Arial" w:hAnsi="Arial" w:cs="Arial"/>
          <w:sz w:val="24"/>
          <w:szCs w:val="24"/>
        </w:rPr>
      </w:pPr>
      <w:r>
        <w:rPr>
          <w:rFonts w:ascii="Arial" w:hAnsi="Arial" w:cs="Arial"/>
          <w:b/>
          <w:sz w:val="24"/>
          <w:szCs w:val="24"/>
        </w:rPr>
        <w:t>Art. 185</w:t>
      </w:r>
      <w:r w:rsidR="008658F3" w:rsidRPr="008658F3">
        <w:rPr>
          <w:rFonts w:ascii="Arial" w:hAnsi="Arial" w:cs="Arial"/>
          <w:b/>
          <w:sz w:val="24"/>
          <w:szCs w:val="24"/>
        </w:rPr>
        <w:t>.</w:t>
      </w:r>
      <w:r w:rsidR="008658F3" w:rsidRPr="008658F3">
        <w:rPr>
          <w:rFonts w:ascii="Arial" w:hAnsi="Arial" w:cs="Arial"/>
          <w:sz w:val="24"/>
          <w:szCs w:val="24"/>
        </w:rPr>
        <w:t xml:space="preserve"> Constituem direitos e deveres do corpo técnico-administrativo:</w:t>
      </w:r>
    </w:p>
    <w:p w14:paraId="3674A386" w14:textId="573E96CE" w:rsidR="008658F3" w:rsidRPr="008658F3" w:rsidRDefault="008658F3" w:rsidP="008658F3">
      <w:pPr>
        <w:ind w:firstLine="0"/>
        <w:rPr>
          <w:rFonts w:ascii="Arial" w:hAnsi="Arial" w:cs="Arial"/>
          <w:sz w:val="24"/>
          <w:szCs w:val="24"/>
        </w:rPr>
      </w:pPr>
      <w:r w:rsidRPr="008658F3">
        <w:rPr>
          <w:rFonts w:ascii="Arial" w:hAnsi="Arial" w:cs="Arial"/>
          <w:sz w:val="24"/>
          <w:szCs w:val="24"/>
        </w:rPr>
        <w:t>I - Exercer com zelo e ded</w:t>
      </w:r>
      <w:r w:rsidR="00145DC8">
        <w:rPr>
          <w:rFonts w:ascii="Arial" w:hAnsi="Arial" w:cs="Arial"/>
          <w:sz w:val="24"/>
          <w:szCs w:val="24"/>
        </w:rPr>
        <w:t>icação as atribuições do cargo.</w:t>
      </w:r>
    </w:p>
    <w:p w14:paraId="33B218DB" w14:textId="289F329B" w:rsidR="008658F3" w:rsidRPr="008658F3" w:rsidRDefault="00145DC8" w:rsidP="008658F3">
      <w:pPr>
        <w:ind w:firstLine="0"/>
        <w:rPr>
          <w:rFonts w:ascii="Arial" w:hAnsi="Arial" w:cs="Arial"/>
          <w:sz w:val="24"/>
          <w:szCs w:val="24"/>
        </w:rPr>
      </w:pPr>
      <w:r>
        <w:rPr>
          <w:rFonts w:ascii="Arial" w:hAnsi="Arial" w:cs="Arial"/>
          <w:sz w:val="24"/>
          <w:szCs w:val="24"/>
        </w:rPr>
        <w:t>II - Ser leal a</w:t>
      </w:r>
      <w:r w:rsidR="008658F3" w:rsidRPr="008658F3">
        <w:rPr>
          <w:rFonts w:ascii="Arial" w:hAnsi="Arial" w:cs="Arial"/>
          <w:sz w:val="24"/>
          <w:szCs w:val="24"/>
        </w:rPr>
        <w:t xml:space="preserve"> </w:t>
      </w:r>
      <w:r w:rsidR="00BB2F71">
        <w:rPr>
          <w:rFonts w:ascii="Arial" w:hAnsi="Arial" w:cs="Arial"/>
          <w:b/>
          <w:sz w:val="24"/>
          <w:szCs w:val="24"/>
        </w:rPr>
        <w:t>Faculdade Open Educação</w:t>
      </w:r>
      <w:r>
        <w:rPr>
          <w:rFonts w:ascii="Arial" w:hAnsi="Arial" w:cs="Arial"/>
          <w:sz w:val="24"/>
          <w:szCs w:val="24"/>
        </w:rPr>
        <w:t>.</w:t>
      </w:r>
    </w:p>
    <w:p w14:paraId="527066D8" w14:textId="6E25ECAB" w:rsidR="008658F3" w:rsidRPr="008658F3" w:rsidRDefault="008658F3" w:rsidP="008658F3">
      <w:pPr>
        <w:ind w:firstLine="0"/>
        <w:rPr>
          <w:rFonts w:ascii="Arial" w:hAnsi="Arial" w:cs="Arial"/>
          <w:sz w:val="24"/>
          <w:szCs w:val="24"/>
        </w:rPr>
      </w:pPr>
      <w:r w:rsidRPr="008658F3">
        <w:rPr>
          <w:rFonts w:ascii="Arial" w:hAnsi="Arial" w:cs="Arial"/>
          <w:sz w:val="24"/>
          <w:szCs w:val="24"/>
        </w:rPr>
        <w:t>III - Observar as</w:t>
      </w:r>
      <w:r w:rsidR="00145DC8">
        <w:rPr>
          <w:rFonts w:ascii="Arial" w:hAnsi="Arial" w:cs="Arial"/>
          <w:sz w:val="24"/>
          <w:szCs w:val="24"/>
        </w:rPr>
        <w:t xml:space="preserve"> normas legais e regulamentares.</w:t>
      </w:r>
      <w:r w:rsidRPr="008658F3">
        <w:rPr>
          <w:rFonts w:ascii="Arial" w:hAnsi="Arial" w:cs="Arial"/>
          <w:sz w:val="24"/>
          <w:szCs w:val="24"/>
        </w:rPr>
        <w:t xml:space="preserve"> </w:t>
      </w:r>
    </w:p>
    <w:p w14:paraId="3D264BC7" w14:textId="619DF78A" w:rsidR="008658F3" w:rsidRPr="008658F3" w:rsidRDefault="008658F3" w:rsidP="008658F3">
      <w:pPr>
        <w:ind w:firstLine="0"/>
        <w:rPr>
          <w:rFonts w:ascii="Arial" w:hAnsi="Arial" w:cs="Arial"/>
          <w:sz w:val="24"/>
          <w:szCs w:val="24"/>
        </w:rPr>
      </w:pPr>
      <w:r w:rsidRPr="008658F3">
        <w:rPr>
          <w:rFonts w:ascii="Arial" w:hAnsi="Arial" w:cs="Arial"/>
          <w:sz w:val="24"/>
          <w:szCs w:val="24"/>
        </w:rPr>
        <w:t>IV - Cumprir as ordens superiores, exceto qu</w:t>
      </w:r>
      <w:r w:rsidR="00145DC8">
        <w:rPr>
          <w:rFonts w:ascii="Arial" w:hAnsi="Arial" w:cs="Arial"/>
          <w:sz w:val="24"/>
          <w:szCs w:val="24"/>
        </w:rPr>
        <w:t>ando manifestamente ilegais.</w:t>
      </w:r>
      <w:r w:rsidRPr="008658F3">
        <w:rPr>
          <w:rFonts w:ascii="Arial" w:hAnsi="Arial" w:cs="Arial"/>
          <w:sz w:val="24"/>
          <w:szCs w:val="24"/>
        </w:rPr>
        <w:t xml:space="preserve"> </w:t>
      </w:r>
    </w:p>
    <w:p w14:paraId="0135ECEF"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V - Atender com presteza: </w:t>
      </w:r>
    </w:p>
    <w:p w14:paraId="0CCF45EC"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a) ao público em geral, prestando as informações requeridas, ressalvadas às protegidas por sigilo; </w:t>
      </w:r>
    </w:p>
    <w:p w14:paraId="06BA31F3" w14:textId="32EDFD7E" w:rsidR="008658F3" w:rsidRPr="008658F3" w:rsidRDefault="008658F3" w:rsidP="008658F3">
      <w:pPr>
        <w:ind w:firstLine="0"/>
        <w:rPr>
          <w:rFonts w:ascii="Arial" w:hAnsi="Arial" w:cs="Arial"/>
          <w:sz w:val="24"/>
          <w:szCs w:val="24"/>
        </w:rPr>
      </w:pPr>
      <w:r w:rsidRPr="008658F3">
        <w:rPr>
          <w:rFonts w:ascii="Arial" w:hAnsi="Arial" w:cs="Arial"/>
          <w:sz w:val="24"/>
          <w:szCs w:val="24"/>
        </w:rPr>
        <w:lastRenderedPageBreak/>
        <w:t>b) aos requerimentos de certidão/declarações/atestados para defesa de direito ou esclarecimento de situações de intere</w:t>
      </w:r>
      <w:r w:rsidR="00145DC8">
        <w:rPr>
          <w:rFonts w:ascii="Arial" w:hAnsi="Arial" w:cs="Arial"/>
          <w:sz w:val="24"/>
          <w:szCs w:val="24"/>
        </w:rPr>
        <w:t>sse pessoal, quando for o caso.</w:t>
      </w:r>
    </w:p>
    <w:p w14:paraId="301AF3A2" w14:textId="4A5EEED5" w:rsidR="008658F3" w:rsidRPr="008658F3" w:rsidRDefault="008658F3" w:rsidP="008658F3">
      <w:pPr>
        <w:ind w:firstLine="0"/>
        <w:rPr>
          <w:rFonts w:ascii="Arial" w:hAnsi="Arial" w:cs="Arial"/>
          <w:sz w:val="24"/>
          <w:szCs w:val="24"/>
        </w:rPr>
      </w:pPr>
      <w:r w:rsidRPr="008658F3">
        <w:rPr>
          <w:rFonts w:ascii="Arial" w:hAnsi="Arial" w:cs="Arial"/>
          <w:sz w:val="24"/>
          <w:szCs w:val="24"/>
        </w:rPr>
        <w:t>VI - Levar ao conhecimento da autoridade superior as irregularidades de que t</w:t>
      </w:r>
      <w:r w:rsidR="00145DC8">
        <w:rPr>
          <w:rFonts w:ascii="Arial" w:hAnsi="Arial" w:cs="Arial"/>
          <w:sz w:val="24"/>
          <w:szCs w:val="24"/>
        </w:rPr>
        <w:t>iver ciência em razão do cargo.</w:t>
      </w:r>
    </w:p>
    <w:p w14:paraId="15016077" w14:textId="79C62072" w:rsidR="008658F3" w:rsidRPr="008658F3" w:rsidRDefault="008658F3" w:rsidP="008658F3">
      <w:pPr>
        <w:ind w:firstLine="0"/>
        <w:rPr>
          <w:rFonts w:ascii="Arial" w:hAnsi="Arial" w:cs="Arial"/>
          <w:sz w:val="24"/>
          <w:szCs w:val="24"/>
        </w:rPr>
      </w:pPr>
      <w:r w:rsidRPr="008658F3">
        <w:rPr>
          <w:rFonts w:ascii="Arial" w:hAnsi="Arial" w:cs="Arial"/>
          <w:sz w:val="24"/>
          <w:szCs w:val="24"/>
        </w:rPr>
        <w:t>VII - Zelar pela economia de material e pela con</w:t>
      </w:r>
      <w:r w:rsidR="00145DC8">
        <w:rPr>
          <w:rFonts w:ascii="Arial" w:hAnsi="Arial" w:cs="Arial"/>
          <w:sz w:val="24"/>
          <w:szCs w:val="24"/>
        </w:rPr>
        <w:t>servação do patrimônio público.</w:t>
      </w:r>
    </w:p>
    <w:p w14:paraId="70DE5F73" w14:textId="5347EC1F" w:rsidR="008658F3" w:rsidRPr="008658F3" w:rsidRDefault="008658F3" w:rsidP="008658F3">
      <w:pPr>
        <w:ind w:firstLine="0"/>
        <w:rPr>
          <w:rFonts w:ascii="Arial" w:hAnsi="Arial" w:cs="Arial"/>
          <w:sz w:val="24"/>
          <w:szCs w:val="24"/>
        </w:rPr>
      </w:pPr>
      <w:r w:rsidRPr="008658F3">
        <w:rPr>
          <w:rFonts w:ascii="Arial" w:hAnsi="Arial" w:cs="Arial"/>
          <w:sz w:val="24"/>
          <w:szCs w:val="24"/>
        </w:rPr>
        <w:t>VIII - Guardar sigilo sobre assuntos de natureza confidencial a que est</w:t>
      </w:r>
      <w:r w:rsidR="00145DC8">
        <w:rPr>
          <w:rFonts w:ascii="Arial" w:hAnsi="Arial" w:cs="Arial"/>
          <w:sz w:val="24"/>
          <w:szCs w:val="24"/>
        </w:rPr>
        <w:t>eja obrigado em razão do cargo.</w:t>
      </w:r>
    </w:p>
    <w:p w14:paraId="1E00B966" w14:textId="173E05BA" w:rsidR="008658F3" w:rsidRPr="008658F3" w:rsidRDefault="008658F3" w:rsidP="008658F3">
      <w:pPr>
        <w:ind w:firstLine="0"/>
        <w:rPr>
          <w:rFonts w:ascii="Arial" w:hAnsi="Arial" w:cs="Arial"/>
          <w:sz w:val="24"/>
          <w:szCs w:val="24"/>
        </w:rPr>
      </w:pPr>
      <w:r w:rsidRPr="008658F3">
        <w:rPr>
          <w:rFonts w:ascii="Arial" w:hAnsi="Arial" w:cs="Arial"/>
          <w:sz w:val="24"/>
          <w:szCs w:val="24"/>
        </w:rPr>
        <w:t>IX - Manter conduta compatível c</w:t>
      </w:r>
      <w:r w:rsidR="00145DC8">
        <w:rPr>
          <w:rFonts w:ascii="Arial" w:hAnsi="Arial" w:cs="Arial"/>
          <w:sz w:val="24"/>
          <w:szCs w:val="24"/>
        </w:rPr>
        <w:t>om a moralidade administrativa.</w:t>
      </w:r>
    </w:p>
    <w:p w14:paraId="1CD54E9B" w14:textId="2B97E912" w:rsidR="008658F3" w:rsidRPr="008658F3" w:rsidRDefault="008658F3" w:rsidP="008658F3">
      <w:pPr>
        <w:ind w:firstLine="0"/>
        <w:rPr>
          <w:rFonts w:ascii="Arial" w:hAnsi="Arial" w:cs="Arial"/>
          <w:sz w:val="24"/>
          <w:szCs w:val="24"/>
        </w:rPr>
      </w:pPr>
      <w:r w:rsidRPr="008658F3">
        <w:rPr>
          <w:rFonts w:ascii="Arial" w:hAnsi="Arial" w:cs="Arial"/>
          <w:sz w:val="24"/>
          <w:szCs w:val="24"/>
        </w:rPr>
        <w:t>X - Ser assíduo e pontual ao tr</w:t>
      </w:r>
      <w:r w:rsidR="00145DC8">
        <w:rPr>
          <w:rFonts w:ascii="Arial" w:hAnsi="Arial" w:cs="Arial"/>
          <w:sz w:val="24"/>
          <w:szCs w:val="24"/>
        </w:rPr>
        <w:t>abalho, inclusive comparecendo a</w:t>
      </w:r>
      <w:r w:rsidRPr="008658F3">
        <w:rPr>
          <w:rFonts w:ascii="Arial" w:hAnsi="Arial" w:cs="Arial"/>
          <w:sz w:val="24"/>
          <w:szCs w:val="24"/>
        </w:rPr>
        <w:t xml:space="preserve"> reuniões ou outros eventos da Instituição em horário e</w:t>
      </w:r>
      <w:r w:rsidR="00145DC8">
        <w:rPr>
          <w:rFonts w:ascii="Arial" w:hAnsi="Arial" w:cs="Arial"/>
          <w:sz w:val="24"/>
          <w:szCs w:val="24"/>
        </w:rPr>
        <w:t>xtraordinário, quando convocado.</w:t>
      </w:r>
      <w:r w:rsidRPr="008658F3">
        <w:rPr>
          <w:rFonts w:ascii="Arial" w:hAnsi="Arial" w:cs="Arial"/>
          <w:sz w:val="24"/>
          <w:szCs w:val="24"/>
        </w:rPr>
        <w:t xml:space="preserve"> </w:t>
      </w:r>
    </w:p>
    <w:p w14:paraId="3E354DE6"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XI - Tratar com urbanidade as pessoas; </w:t>
      </w:r>
    </w:p>
    <w:p w14:paraId="1DFA563C" w14:textId="28E87D06" w:rsidR="008658F3" w:rsidRPr="008658F3" w:rsidRDefault="008658F3" w:rsidP="008658F3">
      <w:pPr>
        <w:ind w:firstLine="0"/>
        <w:rPr>
          <w:rFonts w:ascii="Arial" w:hAnsi="Arial" w:cs="Arial"/>
          <w:sz w:val="24"/>
          <w:szCs w:val="24"/>
        </w:rPr>
      </w:pPr>
      <w:r w:rsidRPr="008658F3">
        <w:rPr>
          <w:rFonts w:ascii="Arial" w:hAnsi="Arial" w:cs="Arial"/>
          <w:sz w:val="24"/>
          <w:szCs w:val="24"/>
        </w:rPr>
        <w:t>XII - Representar contra</w:t>
      </w:r>
      <w:r w:rsidR="00145DC8">
        <w:rPr>
          <w:rFonts w:ascii="Arial" w:hAnsi="Arial" w:cs="Arial"/>
          <w:sz w:val="24"/>
          <w:szCs w:val="24"/>
        </w:rPr>
        <w:t xml:space="preserve"> ilegalidade ou abuso de poder, s</w:t>
      </w:r>
      <w:r w:rsidRPr="008658F3">
        <w:rPr>
          <w:rFonts w:ascii="Arial" w:hAnsi="Arial" w:cs="Arial"/>
          <w:sz w:val="24"/>
          <w:szCs w:val="24"/>
        </w:rPr>
        <w:t>endo encaminhada pela via hierárquica e obrigatoriamente apreciada pela autoridade superior àquela contra a qual é formulada, assegurando-se ao representado o direito de defesa.</w:t>
      </w:r>
    </w:p>
    <w:p w14:paraId="27CB01EE" w14:textId="77777777" w:rsidR="008658F3" w:rsidRPr="008658F3" w:rsidRDefault="008658F3" w:rsidP="008658F3">
      <w:pPr>
        <w:ind w:firstLine="708"/>
        <w:rPr>
          <w:rFonts w:ascii="Arial" w:hAnsi="Arial" w:cs="Arial"/>
          <w:sz w:val="24"/>
          <w:szCs w:val="24"/>
        </w:rPr>
      </w:pPr>
      <w:r w:rsidRPr="00145DC8">
        <w:rPr>
          <w:rFonts w:ascii="Arial" w:hAnsi="Arial" w:cs="Arial"/>
          <w:b/>
          <w:sz w:val="24"/>
          <w:szCs w:val="24"/>
        </w:rPr>
        <w:t>§1º</w:t>
      </w:r>
      <w:r w:rsidRPr="008658F3">
        <w:rPr>
          <w:rFonts w:ascii="Arial" w:hAnsi="Arial" w:cs="Arial"/>
          <w:sz w:val="24"/>
          <w:szCs w:val="24"/>
        </w:rPr>
        <w:t xml:space="preserve"> Constituem direitos do corpo Técnico-Administrativo aqueles assegurados pela CLT.</w:t>
      </w:r>
    </w:p>
    <w:p w14:paraId="3215E1E7" w14:textId="179F2DAA" w:rsidR="008658F3" w:rsidRPr="008658F3" w:rsidRDefault="008658F3" w:rsidP="008658F3">
      <w:pPr>
        <w:ind w:firstLine="708"/>
        <w:rPr>
          <w:rFonts w:ascii="Arial" w:hAnsi="Arial" w:cs="Arial"/>
          <w:sz w:val="24"/>
          <w:szCs w:val="24"/>
        </w:rPr>
      </w:pPr>
      <w:r w:rsidRPr="00145DC8">
        <w:rPr>
          <w:rFonts w:ascii="Arial" w:hAnsi="Arial" w:cs="Arial"/>
          <w:b/>
          <w:sz w:val="24"/>
          <w:szCs w:val="24"/>
        </w:rPr>
        <w:t>§2º</w:t>
      </w:r>
      <w:r w:rsidRPr="008658F3">
        <w:rPr>
          <w:rFonts w:ascii="Arial" w:hAnsi="Arial" w:cs="Arial"/>
          <w:sz w:val="24"/>
          <w:szCs w:val="24"/>
        </w:rPr>
        <w:t xml:space="preserve"> O</w:t>
      </w:r>
      <w:r w:rsidR="00145DC8">
        <w:rPr>
          <w:rFonts w:ascii="Arial" w:hAnsi="Arial" w:cs="Arial"/>
          <w:sz w:val="24"/>
          <w:szCs w:val="24"/>
        </w:rPr>
        <w:t xml:space="preserve"> corpo Técnico-Administrativo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terá espaços para representação nos principais órgãos deliberativos e consultivos da Instituição, como nos Colegiados de Curso (CC), no Conselho Acadêmico, na Comissão Própria de Avaliação (CPA), nos termos deste Regimento.</w:t>
      </w:r>
    </w:p>
    <w:p w14:paraId="0C88179D" w14:textId="77777777" w:rsidR="008658F3" w:rsidRPr="008658F3" w:rsidRDefault="008658F3" w:rsidP="008658F3">
      <w:pPr>
        <w:ind w:firstLine="0"/>
        <w:rPr>
          <w:rFonts w:ascii="Arial" w:hAnsi="Arial" w:cs="Arial"/>
          <w:sz w:val="24"/>
          <w:szCs w:val="24"/>
        </w:rPr>
      </w:pPr>
    </w:p>
    <w:p w14:paraId="5BFE9A74" w14:textId="77777777" w:rsidR="008658F3" w:rsidRPr="00145DC8" w:rsidRDefault="008658F3" w:rsidP="00145DC8">
      <w:pPr>
        <w:pStyle w:val="Ttulo1"/>
        <w:spacing w:before="0"/>
        <w:ind w:firstLine="0"/>
        <w:jc w:val="center"/>
        <w:rPr>
          <w:rFonts w:ascii="Arial" w:hAnsi="Arial" w:cs="Arial"/>
          <w:b/>
          <w:color w:val="auto"/>
          <w:sz w:val="24"/>
          <w:szCs w:val="24"/>
        </w:rPr>
      </w:pPr>
      <w:bookmarkStart w:id="234" w:name="_Toc4493207"/>
      <w:bookmarkStart w:id="235" w:name="_Toc4461877"/>
      <w:bookmarkStart w:id="236" w:name="_Toc15312270"/>
      <w:bookmarkStart w:id="237" w:name="_Toc66200448"/>
      <w:r w:rsidRPr="00145DC8">
        <w:rPr>
          <w:rFonts w:ascii="Arial" w:hAnsi="Arial" w:cs="Arial"/>
          <w:b/>
          <w:color w:val="auto"/>
          <w:sz w:val="24"/>
          <w:szCs w:val="24"/>
        </w:rPr>
        <w:t>TÍTULO VII - DO REGIME DISCIPLINAR</w:t>
      </w:r>
      <w:bookmarkEnd w:id="234"/>
      <w:bookmarkEnd w:id="235"/>
      <w:bookmarkEnd w:id="236"/>
      <w:bookmarkEnd w:id="237"/>
    </w:p>
    <w:p w14:paraId="51784BBA" w14:textId="77777777" w:rsidR="008658F3" w:rsidRPr="008658F3" w:rsidRDefault="008658F3" w:rsidP="008658F3">
      <w:pPr>
        <w:ind w:firstLine="0"/>
        <w:rPr>
          <w:rFonts w:ascii="Arial" w:hAnsi="Arial" w:cs="Arial"/>
          <w:sz w:val="24"/>
          <w:szCs w:val="24"/>
        </w:rPr>
      </w:pPr>
    </w:p>
    <w:p w14:paraId="0EFDF484" w14:textId="77777777" w:rsidR="008658F3" w:rsidRPr="008658F3" w:rsidRDefault="008658F3" w:rsidP="008658F3">
      <w:pPr>
        <w:pStyle w:val="Ttulo2"/>
        <w:spacing w:before="0"/>
        <w:ind w:firstLine="0"/>
        <w:jc w:val="center"/>
        <w:rPr>
          <w:rFonts w:ascii="Arial" w:hAnsi="Arial" w:cs="Arial"/>
          <w:b/>
          <w:color w:val="auto"/>
          <w:sz w:val="24"/>
          <w:szCs w:val="24"/>
        </w:rPr>
      </w:pPr>
      <w:bookmarkStart w:id="238" w:name="_Toc4493208"/>
      <w:bookmarkStart w:id="239" w:name="_Toc4461878"/>
      <w:bookmarkStart w:id="240" w:name="_Toc15312271"/>
      <w:bookmarkStart w:id="241" w:name="_Toc66200449"/>
      <w:r w:rsidRPr="008658F3">
        <w:rPr>
          <w:rFonts w:ascii="Arial" w:hAnsi="Arial" w:cs="Arial"/>
          <w:b/>
          <w:color w:val="auto"/>
          <w:sz w:val="24"/>
          <w:szCs w:val="24"/>
        </w:rPr>
        <w:t>CAPÍTULO I - DO REGIME DISCIPLINAR GERAL</w:t>
      </w:r>
      <w:bookmarkEnd w:id="238"/>
      <w:bookmarkEnd w:id="239"/>
      <w:bookmarkEnd w:id="240"/>
      <w:bookmarkEnd w:id="241"/>
    </w:p>
    <w:p w14:paraId="3F9A2C8B" w14:textId="77777777" w:rsidR="008658F3" w:rsidRPr="008658F3" w:rsidRDefault="008658F3" w:rsidP="008658F3">
      <w:pPr>
        <w:ind w:firstLine="0"/>
        <w:rPr>
          <w:rFonts w:ascii="Arial" w:hAnsi="Arial" w:cs="Arial"/>
          <w:sz w:val="24"/>
          <w:szCs w:val="24"/>
        </w:rPr>
      </w:pPr>
    </w:p>
    <w:p w14:paraId="18AB9A01" w14:textId="3DC5BAC6" w:rsidR="008658F3" w:rsidRPr="008658F3" w:rsidRDefault="00835861" w:rsidP="008658F3">
      <w:pPr>
        <w:ind w:firstLine="0"/>
        <w:rPr>
          <w:rFonts w:ascii="Arial" w:hAnsi="Arial" w:cs="Arial"/>
          <w:sz w:val="24"/>
          <w:szCs w:val="24"/>
        </w:rPr>
      </w:pPr>
      <w:r>
        <w:rPr>
          <w:rFonts w:ascii="Arial" w:hAnsi="Arial" w:cs="Arial"/>
          <w:b/>
          <w:sz w:val="24"/>
          <w:szCs w:val="24"/>
        </w:rPr>
        <w:t>Art. 186</w:t>
      </w:r>
      <w:r w:rsidR="008658F3" w:rsidRPr="008658F3">
        <w:rPr>
          <w:rFonts w:ascii="Arial" w:hAnsi="Arial" w:cs="Arial"/>
          <w:b/>
          <w:sz w:val="24"/>
          <w:szCs w:val="24"/>
        </w:rPr>
        <w:t>.</w:t>
      </w:r>
      <w:r w:rsidR="008658F3" w:rsidRPr="008658F3">
        <w:rPr>
          <w:rFonts w:ascii="Arial" w:hAnsi="Arial" w:cs="Arial"/>
          <w:sz w:val="24"/>
          <w:szCs w:val="24"/>
        </w:rPr>
        <w:t xml:space="preserve"> O Regime Disciplinar tem o objetivo de definir os respectivos direitos e deveres dos docentes, discentes e técnico-administrativo, consagrando um código de conduta que contempla regras de convivência e disciplina no âmbito d</w:t>
      </w:r>
      <w:r w:rsidR="00145DC8">
        <w:rPr>
          <w:rFonts w:ascii="Arial" w:hAnsi="Arial" w:cs="Arial"/>
          <w:sz w:val="24"/>
          <w:szCs w:val="24"/>
        </w:rPr>
        <w:t>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w:t>
      </w:r>
    </w:p>
    <w:p w14:paraId="0A3FD31C" w14:textId="5C01ADC3" w:rsidR="008658F3" w:rsidRPr="008658F3" w:rsidRDefault="008658F3" w:rsidP="008658F3">
      <w:pPr>
        <w:ind w:firstLine="708"/>
        <w:rPr>
          <w:rFonts w:ascii="Arial" w:hAnsi="Arial" w:cs="Arial"/>
          <w:sz w:val="24"/>
          <w:szCs w:val="24"/>
        </w:rPr>
      </w:pPr>
      <w:r w:rsidRPr="008658F3">
        <w:rPr>
          <w:rFonts w:ascii="Arial" w:hAnsi="Arial" w:cs="Arial"/>
          <w:b/>
          <w:sz w:val="24"/>
          <w:szCs w:val="24"/>
        </w:rPr>
        <w:t>Parágrafo único.</w:t>
      </w:r>
      <w:r w:rsidRPr="008658F3">
        <w:rPr>
          <w:rFonts w:ascii="Arial" w:hAnsi="Arial" w:cs="Arial"/>
          <w:sz w:val="24"/>
          <w:szCs w:val="24"/>
        </w:rPr>
        <w:t xml:space="preserve"> O Regime</w:t>
      </w:r>
      <w:r w:rsidR="00145DC8">
        <w:rPr>
          <w:rFonts w:ascii="Arial" w:hAnsi="Arial" w:cs="Arial"/>
          <w:sz w:val="24"/>
          <w:szCs w:val="24"/>
        </w:rPr>
        <w:t xml:space="preserve"> Disciplinar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é regido pelas normas especificadas neste Título destinadas a regulamentar a aplicação das sanções disciplinares a que está sujeito o corpo docente, e pessoal técnico-administrativo, </w:t>
      </w:r>
      <w:r w:rsidR="009F17B8">
        <w:rPr>
          <w:rFonts w:ascii="Arial" w:hAnsi="Arial" w:cs="Arial"/>
          <w:sz w:val="24"/>
          <w:szCs w:val="24"/>
        </w:rPr>
        <w:t>pelas autoridades competentes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ou oriundas das resoluções da comissão disciplinar, observado também a legislação </w:t>
      </w:r>
      <w:r w:rsidRPr="008658F3">
        <w:rPr>
          <w:rFonts w:ascii="Arial" w:hAnsi="Arial" w:cs="Arial"/>
          <w:sz w:val="24"/>
          <w:szCs w:val="24"/>
        </w:rPr>
        <w:lastRenderedPageBreak/>
        <w:t>trabalhista, o Código Civil e Penal, tendo como premissa o bem comum, a regularidade e tranquilidade das atividades acadêmicas, a otimização do processo ensino-aprendizagem, baseado nos valores morais e éticos, na justiça e na solidariedade social, de modo a garantir a convivência harmoniosa da academia em função dos seus objetivos e finalidades.</w:t>
      </w:r>
    </w:p>
    <w:p w14:paraId="4D929C3B" w14:textId="633C5FFD" w:rsidR="008658F3" w:rsidRPr="008658F3" w:rsidRDefault="00835861" w:rsidP="008658F3">
      <w:pPr>
        <w:ind w:firstLine="0"/>
        <w:rPr>
          <w:rFonts w:ascii="Arial" w:hAnsi="Arial" w:cs="Arial"/>
          <w:sz w:val="24"/>
          <w:szCs w:val="24"/>
        </w:rPr>
      </w:pPr>
      <w:r>
        <w:rPr>
          <w:rFonts w:ascii="Arial" w:hAnsi="Arial" w:cs="Arial"/>
          <w:b/>
          <w:sz w:val="24"/>
          <w:szCs w:val="24"/>
        </w:rPr>
        <w:t>Art. 187</w:t>
      </w:r>
      <w:r w:rsidR="008658F3" w:rsidRPr="008658F3">
        <w:rPr>
          <w:rFonts w:ascii="Arial" w:hAnsi="Arial" w:cs="Arial"/>
          <w:b/>
          <w:sz w:val="24"/>
          <w:szCs w:val="24"/>
        </w:rPr>
        <w:t>.</w:t>
      </w:r>
      <w:r w:rsidR="008658F3" w:rsidRPr="008658F3">
        <w:rPr>
          <w:rFonts w:ascii="Arial" w:hAnsi="Arial" w:cs="Arial"/>
          <w:sz w:val="24"/>
          <w:szCs w:val="24"/>
        </w:rPr>
        <w:t xml:space="preserve"> O vínculo empregatício do pessoal docente e técnico-administrativo, bem como o vínculo de matrícula do aluno, suscita obrigação e subordinação ao poder de comando, além de cooperação e respeito aos princípios éticos e valores mora</w:t>
      </w:r>
      <w:r w:rsidR="009F17B8">
        <w:rPr>
          <w:rFonts w:ascii="Arial" w:hAnsi="Arial" w:cs="Arial"/>
          <w:sz w:val="24"/>
          <w:szCs w:val="24"/>
        </w:rPr>
        <w:t>is que norteiam as atividades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sua dignidade acadêmica, às normas gerais contidas na legislação de ensino, neste Regimento, nas Portarias Normativas, Resoluções, Regulamentos, Regimentos específicos e demais documentos normativos internos que disciplinam suas atividades específicas, emanados pelos órgãos e pelas autoridades competentes da Instituição.</w:t>
      </w:r>
    </w:p>
    <w:p w14:paraId="0C807315" w14:textId="13490518" w:rsidR="008658F3" w:rsidRPr="008658F3" w:rsidRDefault="00835861" w:rsidP="008658F3">
      <w:pPr>
        <w:ind w:firstLine="0"/>
        <w:rPr>
          <w:rFonts w:ascii="Arial" w:hAnsi="Arial" w:cs="Arial"/>
          <w:sz w:val="24"/>
          <w:szCs w:val="24"/>
        </w:rPr>
      </w:pPr>
      <w:r>
        <w:rPr>
          <w:rFonts w:ascii="Arial" w:hAnsi="Arial" w:cs="Arial"/>
          <w:b/>
          <w:sz w:val="24"/>
          <w:szCs w:val="24"/>
        </w:rPr>
        <w:t>Art. 188</w:t>
      </w:r>
      <w:r w:rsidR="008658F3" w:rsidRPr="008658F3">
        <w:rPr>
          <w:rFonts w:ascii="Arial" w:hAnsi="Arial" w:cs="Arial"/>
          <w:b/>
          <w:sz w:val="24"/>
          <w:szCs w:val="24"/>
        </w:rPr>
        <w:t>.</w:t>
      </w:r>
      <w:r w:rsidR="008658F3" w:rsidRPr="008658F3">
        <w:rPr>
          <w:rFonts w:ascii="Arial" w:hAnsi="Arial" w:cs="Arial"/>
          <w:sz w:val="24"/>
          <w:szCs w:val="24"/>
        </w:rPr>
        <w:t xml:space="preserve"> O ato de matrícula e de investidura em cargo e função docente e técnico- administrativa importam em compromisso formal de respeito a</w:t>
      </w:r>
      <w:r w:rsidR="00B64DDC">
        <w:rPr>
          <w:rFonts w:ascii="Arial" w:hAnsi="Arial" w:cs="Arial"/>
          <w:sz w:val="24"/>
          <w:szCs w:val="24"/>
        </w:rPr>
        <w:t>os princípios éticos que regem 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à dignidade acadêmica, às normas contidas na legislação do ensino, neste Regimento e, complementarmente, baixadas pelos órgãos competentes e às autoridades que deles emanam.</w:t>
      </w:r>
    </w:p>
    <w:p w14:paraId="36CB9278" w14:textId="77777777" w:rsidR="008658F3" w:rsidRPr="008658F3" w:rsidRDefault="008658F3" w:rsidP="008658F3">
      <w:pPr>
        <w:ind w:firstLine="708"/>
        <w:rPr>
          <w:rFonts w:ascii="Arial" w:hAnsi="Arial" w:cs="Arial"/>
          <w:sz w:val="24"/>
          <w:szCs w:val="24"/>
        </w:rPr>
      </w:pPr>
      <w:r w:rsidRPr="008658F3">
        <w:rPr>
          <w:rFonts w:ascii="Arial" w:hAnsi="Arial" w:cs="Arial"/>
          <w:b/>
          <w:sz w:val="24"/>
          <w:szCs w:val="24"/>
        </w:rPr>
        <w:t>Parágrafo único.</w:t>
      </w:r>
      <w:r w:rsidRPr="008658F3">
        <w:rPr>
          <w:rFonts w:ascii="Arial" w:hAnsi="Arial" w:cs="Arial"/>
          <w:sz w:val="24"/>
          <w:szCs w:val="24"/>
        </w:rPr>
        <w:t xml:space="preserve"> Constitui infração disciplinar punível, na forma deste Regimento, o desatendimento ou transgressão do compromisso a que se refere o artigo anterior.</w:t>
      </w:r>
    </w:p>
    <w:p w14:paraId="3ABED505" w14:textId="25D53210" w:rsidR="008658F3" w:rsidRPr="008658F3" w:rsidRDefault="00835861" w:rsidP="008658F3">
      <w:pPr>
        <w:ind w:firstLine="0"/>
        <w:rPr>
          <w:rFonts w:ascii="Arial" w:hAnsi="Arial" w:cs="Arial"/>
          <w:sz w:val="24"/>
          <w:szCs w:val="24"/>
        </w:rPr>
      </w:pPr>
      <w:r>
        <w:rPr>
          <w:rFonts w:ascii="Arial" w:hAnsi="Arial" w:cs="Arial"/>
          <w:b/>
          <w:sz w:val="24"/>
          <w:szCs w:val="24"/>
        </w:rPr>
        <w:t>Art. 189</w:t>
      </w:r>
      <w:r w:rsidR="008658F3" w:rsidRPr="008658F3">
        <w:rPr>
          <w:rFonts w:ascii="Arial" w:hAnsi="Arial" w:cs="Arial"/>
          <w:b/>
          <w:sz w:val="24"/>
          <w:szCs w:val="24"/>
        </w:rPr>
        <w:t>.</w:t>
      </w:r>
      <w:r w:rsidR="008658F3" w:rsidRPr="008658F3">
        <w:rPr>
          <w:rFonts w:ascii="Arial" w:hAnsi="Arial" w:cs="Arial"/>
          <w:sz w:val="24"/>
          <w:szCs w:val="24"/>
        </w:rPr>
        <w:t xml:space="preserve"> Constitui infração disciplinar punível na forma deste regimento o desatendimento ou transgressão do compromisso a que se referem os incisos do artigo anterior e a violação das normas trabalhistas e educacionais. </w:t>
      </w:r>
    </w:p>
    <w:p w14:paraId="326DEFE1" w14:textId="1A3EAABF" w:rsidR="009F17B8" w:rsidRDefault="009F17B8" w:rsidP="009F17B8">
      <w:pPr>
        <w:ind w:firstLine="0"/>
        <w:rPr>
          <w:rFonts w:ascii="Arial" w:hAnsi="Arial" w:cs="Arial"/>
          <w:sz w:val="24"/>
          <w:szCs w:val="24"/>
        </w:rPr>
      </w:pPr>
      <w:r>
        <w:rPr>
          <w:rFonts w:ascii="Arial" w:hAnsi="Arial" w:cs="Arial"/>
          <w:b/>
          <w:sz w:val="24"/>
          <w:szCs w:val="24"/>
        </w:rPr>
        <w:t>Art.</w:t>
      </w:r>
      <w:r w:rsidR="00835861">
        <w:rPr>
          <w:rFonts w:ascii="Arial" w:hAnsi="Arial" w:cs="Arial"/>
          <w:b/>
          <w:sz w:val="24"/>
          <w:szCs w:val="24"/>
        </w:rPr>
        <w:t xml:space="preserve"> 190</w:t>
      </w:r>
      <w:r>
        <w:rPr>
          <w:rFonts w:ascii="Arial" w:hAnsi="Arial" w:cs="Arial"/>
          <w:b/>
          <w:sz w:val="24"/>
          <w:szCs w:val="24"/>
        </w:rPr>
        <w:t>.</w:t>
      </w:r>
      <w:r w:rsidR="008658F3" w:rsidRPr="008658F3">
        <w:rPr>
          <w:rFonts w:ascii="Arial" w:hAnsi="Arial" w:cs="Arial"/>
          <w:sz w:val="24"/>
          <w:szCs w:val="24"/>
        </w:rPr>
        <w:t xml:space="preserve"> Na aplicação das sanções disciplinares será considerada a gravidade da infração, à </w:t>
      </w:r>
      <w:r>
        <w:rPr>
          <w:rFonts w:ascii="Arial" w:hAnsi="Arial" w:cs="Arial"/>
          <w:sz w:val="24"/>
          <w:szCs w:val="24"/>
        </w:rPr>
        <w:t xml:space="preserve">vista dos seguintes elementos: </w:t>
      </w:r>
    </w:p>
    <w:p w14:paraId="6654FFC7" w14:textId="77777777" w:rsidR="009F17B8" w:rsidRDefault="009F17B8" w:rsidP="009F17B8">
      <w:pPr>
        <w:ind w:firstLine="0"/>
        <w:rPr>
          <w:rFonts w:ascii="Arial" w:hAnsi="Arial" w:cs="Arial"/>
          <w:sz w:val="24"/>
          <w:szCs w:val="24"/>
        </w:rPr>
      </w:pPr>
      <w:r>
        <w:rPr>
          <w:rFonts w:ascii="Arial" w:hAnsi="Arial" w:cs="Arial"/>
          <w:sz w:val="24"/>
          <w:szCs w:val="24"/>
        </w:rPr>
        <w:t xml:space="preserve">I - Dolo ou culpa; </w:t>
      </w:r>
    </w:p>
    <w:p w14:paraId="2C83C496" w14:textId="76DBB8FF" w:rsidR="008658F3" w:rsidRPr="008658F3" w:rsidRDefault="008658F3" w:rsidP="009F17B8">
      <w:pPr>
        <w:ind w:firstLine="0"/>
        <w:rPr>
          <w:rFonts w:ascii="Arial" w:hAnsi="Arial" w:cs="Arial"/>
          <w:sz w:val="24"/>
          <w:szCs w:val="24"/>
        </w:rPr>
      </w:pPr>
      <w:r w:rsidRPr="008658F3">
        <w:rPr>
          <w:rFonts w:ascii="Arial" w:hAnsi="Arial" w:cs="Arial"/>
          <w:sz w:val="24"/>
          <w:szCs w:val="24"/>
        </w:rPr>
        <w:t xml:space="preserve">II - Primariedade do infrator; </w:t>
      </w:r>
    </w:p>
    <w:p w14:paraId="56197107"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III - Valor do bem moral, cultural ou material atingido;</w:t>
      </w:r>
    </w:p>
    <w:p w14:paraId="2911FEC6"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IV - Grau de autoridade.</w:t>
      </w:r>
    </w:p>
    <w:p w14:paraId="3267B49E" w14:textId="5244D8B9" w:rsidR="008658F3" w:rsidRPr="008658F3" w:rsidRDefault="009F17B8" w:rsidP="008658F3">
      <w:pPr>
        <w:ind w:firstLine="708"/>
        <w:rPr>
          <w:rFonts w:ascii="Arial" w:hAnsi="Arial" w:cs="Arial"/>
          <w:sz w:val="24"/>
          <w:szCs w:val="24"/>
        </w:rPr>
      </w:pPr>
      <w:r w:rsidRPr="009F17B8">
        <w:rPr>
          <w:rFonts w:ascii="Arial" w:hAnsi="Arial" w:cs="Arial"/>
          <w:b/>
          <w:sz w:val="24"/>
          <w:szCs w:val="24"/>
        </w:rPr>
        <w:t>§1</w:t>
      </w:r>
      <w:r w:rsidR="008658F3" w:rsidRPr="009F17B8">
        <w:rPr>
          <w:rFonts w:ascii="Arial" w:hAnsi="Arial" w:cs="Arial"/>
          <w:b/>
          <w:sz w:val="24"/>
          <w:szCs w:val="24"/>
        </w:rPr>
        <w:t>º</w:t>
      </w:r>
      <w:r w:rsidR="008658F3" w:rsidRPr="008658F3">
        <w:rPr>
          <w:rFonts w:ascii="Arial" w:hAnsi="Arial" w:cs="Arial"/>
          <w:sz w:val="24"/>
          <w:szCs w:val="24"/>
        </w:rPr>
        <w:t xml:space="preserve"> Ao acusado será sempre assegurado o direito à ampla defesa e ao contraditório. </w:t>
      </w:r>
    </w:p>
    <w:p w14:paraId="4F88DE33" w14:textId="37A85FD4" w:rsidR="008658F3" w:rsidRPr="008658F3" w:rsidRDefault="009F17B8" w:rsidP="008658F3">
      <w:pPr>
        <w:ind w:firstLine="708"/>
        <w:rPr>
          <w:rFonts w:ascii="Arial" w:hAnsi="Arial" w:cs="Arial"/>
          <w:sz w:val="24"/>
          <w:szCs w:val="24"/>
        </w:rPr>
      </w:pPr>
      <w:r>
        <w:rPr>
          <w:rFonts w:ascii="Arial" w:hAnsi="Arial" w:cs="Arial"/>
          <w:b/>
          <w:sz w:val="24"/>
          <w:szCs w:val="24"/>
        </w:rPr>
        <w:t>§2</w:t>
      </w:r>
      <w:r w:rsidR="008658F3" w:rsidRPr="009F17B8">
        <w:rPr>
          <w:rFonts w:ascii="Arial" w:hAnsi="Arial" w:cs="Arial"/>
          <w:b/>
          <w:sz w:val="24"/>
          <w:szCs w:val="24"/>
        </w:rPr>
        <w:t>º</w:t>
      </w:r>
      <w:r w:rsidR="008658F3" w:rsidRPr="008658F3">
        <w:rPr>
          <w:rFonts w:ascii="Arial" w:hAnsi="Arial" w:cs="Arial"/>
          <w:sz w:val="24"/>
          <w:szCs w:val="24"/>
        </w:rPr>
        <w:t xml:space="preserve"> A aplicação de penalidade à pessoa infratora que implique afastamento temporário ou definitivo das atividades acadêmicas e técnico-administrativas será </w:t>
      </w:r>
      <w:r w:rsidR="008658F3" w:rsidRPr="008658F3">
        <w:rPr>
          <w:rFonts w:ascii="Arial" w:hAnsi="Arial" w:cs="Arial"/>
          <w:sz w:val="24"/>
          <w:szCs w:val="24"/>
        </w:rPr>
        <w:lastRenderedPageBreak/>
        <w:t>precedida de procedimento administrativo disciplinar, mandado instaurar pela Diretoria Geral d</w:t>
      </w:r>
      <w:r>
        <w:rPr>
          <w:rFonts w:ascii="Arial" w:hAnsi="Arial" w:cs="Arial"/>
          <w:sz w:val="24"/>
          <w:szCs w:val="24"/>
        </w:rPr>
        <w:t>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por meio de comissão designada para este fim, com fixação de prazos para averiguações, acareações ou outras diligências que se fizerem necessários ao completo esclarecimento do ilícito, objetivando garantir a harmonia, a dedicação e o bom desempenho de cada ator da academia em suas funções.</w:t>
      </w:r>
    </w:p>
    <w:p w14:paraId="50C12B56" w14:textId="6BD0152C" w:rsidR="008658F3" w:rsidRPr="008658F3" w:rsidRDefault="009F17B8" w:rsidP="008658F3">
      <w:pPr>
        <w:ind w:firstLine="708"/>
        <w:rPr>
          <w:rFonts w:ascii="Arial" w:hAnsi="Arial" w:cs="Arial"/>
          <w:sz w:val="24"/>
          <w:szCs w:val="24"/>
        </w:rPr>
      </w:pPr>
      <w:r w:rsidRPr="009F17B8">
        <w:rPr>
          <w:rFonts w:ascii="Arial" w:hAnsi="Arial" w:cs="Arial"/>
          <w:b/>
          <w:sz w:val="24"/>
          <w:szCs w:val="24"/>
        </w:rPr>
        <w:t>§3</w:t>
      </w:r>
      <w:r w:rsidR="008658F3" w:rsidRPr="009F17B8">
        <w:rPr>
          <w:rFonts w:ascii="Arial" w:hAnsi="Arial" w:cs="Arial"/>
          <w:b/>
          <w:sz w:val="24"/>
          <w:szCs w:val="24"/>
        </w:rPr>
        <w:t>º</w:t>
      </w:r>
      <w:r w:rsidR="008658F3" w:rsidRPr="008658F3">
        <w:rPr>
          <w:rFonts w:ascii="Arial" w:hAnsi="Arial" w:cs="Arial"/>
          <w:sz w:val="24"/>
          <w:szCs w:val="24"/>
        </w:rPr>
        <w:t xml:space="preserve"> Em caso de danos morais e/ou materiais ao patrimônio da mantenedora, </w:t>
      </w:r>
      <w:r w:rsidR="00BB2F71" w:rsidRPr="00BB2F71">
        <w:rPr>
          <w:rFonts w:ascii="Arial" w:hAnsi="Arial" w:cs="Arial"/>
          <w:b/>
          <w:sz w:val="24"/>
          <w:szCs w:val="24"/>
        </w:rPr>
        <w:t>BLOX - SISTEMA GAMIFICADO DE EDUCACAO POR COMPETENCIA LTDA.</w:t>
      </w:r>
      <w:r w:rsidR="008658F3" w:rsidRPr="008658F3">
        <w:rPr>
          <w:rFonts w:ascii="Arial" w:hAnsi="Arial" w:cs="Arial"/>
          <w:sz w:val="24"/>
          <w:szCs w:val="24"/>
        </w:rPr>
        <w:t xml:space="preserve"> e à </w:t>
      </w:r>
      <w:r w:rsidR="00BB2F71">
        <w:rPr>
          <w:rFonts w:ascii="Arial" w:hAnsi="Arial" w:cs="Arial"/>
          <w:b/>
          <w:sz w:val="24"/>
          <w:szCs w:val="24"/>
        </w:rPr>
        <w:t>Faculdade Open Educação</w:t>
      </w:r>
      <w:r w:rsidR="008658F3" w:rsidRPr="008658F3">
        <w:rPr>
          <w:rFonts w:ascii="Arial" w:hAnsi="Arial" w:cs="Arial"/>
          <w:sz w:val="24"/>
          <w:szCs w:val="24"/>
        </w:rPr>
        <w:t>, além da sanção disciplinar aplicável, o infrator estará obrigado ao ressarcimento e/ou indenização correspondente à extensão do dano ou prejuízo.</w:t>
      </w:r>
    </w:p>
    <w:p w14:paraId="1DA84FCC" w14:textId="0DB41F44" w:rsidR="008658F3" w:rsidRPr="008658F3" w:rsidRDefault="009F17B8" w:rsidP="008658F3">
      <w:pPr>
        <w:ind w:firstLine="708"/>
        <w:rPr>
          <w:rFonts w:ascii="Arial" w:hAnsi="Arial" w:cs="Arial"/>
          <w:sz w:val="24"/>
          <w:szCs w:val="24"/>
        </w:rPr>
      </w:pPr>
      <w:r w:rsidRPr="009F17B8">
        <w:rPr>
          <w:rFonts w:ascii="Arial" w:hAnsi="Arial" w:cs="Arial"/>
          <w:b/>
          <w:sz w:val="24"/>
          <w:szCs w:val="24"/>
        </w:rPr>
        <w:t>§4</w:t>
      </w:r>
      <w:r w:rsidR="008658F3" w:rsidRPr="009F17B8">
        <w:rPr>
          <w:rFonts w:ascii="Arial" w:hAnsi="Arial" w:cs="Arial"/>
          <w:b/>
          <w:sz w:val="24"/>
          <w:szCs w:val="24"/>
        </w:rPr>
        <w:t>º</w:t>
      </w:r>
      <w:r w:rsidR="008658F3" w:rsidRPr="008658F3">
        <w:rPr>
          <w:rFonts w:ascii="Arial" w:hAnsi="Arial" w:cs="Arial"/>
          <w:sz w:val="24"/>
          <w:szCs w:val="24"/>
        </w:rPr>
        <w:t xml:space="preserve"> Deve ser precedida de procedimento administrativo ágil, a aplicação de penalidade por infração disciplinar que implique suspensão por mais de trinta dias, dispensa ou desligamento.</w:t>
      </w:r>
    </w:p>
    <w:p w14:paraId="5D09F882" w14:textId="0BDC03AE" w:rsidR="008658F3" w:rsidRPr="008658F3" w:rsidRDefault="008274F2" w:rsidP="008658F3">
      <w:pPr>
        <w:ind w:firstLine="708"/>
        <w:rPr>
          <w:rFonts w:ascii="Arial" w:hAnsi="Arial" w:cs="Arial"/>
          <w:sz w:val="24"/>
          <w:szCs w:val="24"/>
        </w:rPr>
      </w:pPr>
      <w:r w:rsidRPr="008274F2">
        <w:rPr>
          <w:rFonts w:ascii="Arial" w:hAnsi="Arial" w:cs="Arial"/>
          <w:b/>
          <w:sz w:val="24"/>
          <w:szCs w:val="24"/>
        </w:rPr>
        <w:t>§5</w:t>
      </w:r>
      <w:r w:rsidR="008658F3" w:rsidRPr="008274F2">
        <w:rPr>
          <w:rFonts w:ascii="Arial" w:hAnsi="Arial" w:cs="Arial"/>
          <w:b/>
          <w:sz w:val="24"/>
          <w:szCs w:val="24"/>
        </w:rPr>
        <w:t>º</w:t>
      </w:r>
      <w:r w:rsidR="008658F3" w:rsidRPr="008658F3">
        <w:rPr>
          <w:rFonts w:ascii="Arial" w:hAnsi="Arial" w:cs="Arial"/>
          <w:sz w:val="24"/>
          <w:szCs w:val="24"/>
        </w:rPr>
        <w:t xml:space="preserve"> Das penas disciplinares cabe recurso ao órgão de hierarquia imediatamente superior, no prazo de 5 (cinco) dias. </w:t>
      </w:r>
    </w:p>
    <w:p w14:paraId="628F844B" w14:textId="6DDBB2AE" w:rsidR="008658F3" w:rsidRPr="008658F3" w:rsidRDefault="008274F2" w:rsidP="008658F3">
      <w:pPr>
        <w:ind w:firstLine="708"/>
        <w:rPr>
          <w:rFonts w:ascii="Arial" w:hAnsi="Arial" w:cs="Arial"/>
          <w:sz w:val="24"/>
          <w:szCs w:val="24"/>
        </w:rPr>
      </w:pPr>
      <w:r w:rsidRPr="008274F2">
        <w:rPr>
          <w:rFonts w:ascii="Arial" w:hAnsi="Arial" w:cs="Arial"/>
          <w:b/>
          <w:sz w:val="24"/>
          <w:szCs w:val="24"/>
        </w:rPr>
        <w:t>§6</w:t>
      </w:r>
      <w:r w:rsidR="008658F3" w:rsidRPr="008274F2">
        <w:rPr>
          <w:rFonts w:ascii="Arial" w:hAnsi="Arial" w:cs="Arial"/>
          <w:b/>
          <w:sz w:val="24"/>
          <w:szCs w:val="24"/>
        </w:rPr>
        <w:t>º</w:t>
      </w:r>
      <w:r w:rsidR="008658F3" w:rsidRPr="008658F3">
        <w:rPr>
          <w:rFonts w:ascii="Arial" w:hAnsi="Arial" w:cs="Arial"/>
          <w:sz w:val="24"/>
          <w:szCs w:val="24"/>
        </w:rPr>
        <w:t xml:space="preserve"> O recurso não tem efeito suspensivo.</w:t>
      </w:r>
    </w:p>
    <w:p w14:paraId="36D30EC2" w14:textId="2B26243C" w:rsidR="008658F3" w:rsidRPr="008658F3" w:rsidRDefault="008274F2" w:rsidP="008658F3">
      <w:pPr>
        <w:ind w:firstLine="708"/>
        <w:rPr>
          <w:rFonts w:ascii="Arial" w:hAnsi="Arial" w:cs="Arial"/>
          <w:sz w:val="24"/>
          <w:szCs w:val="24"/>
        </w:rPr>
      </w:pPr>
      <w:r>
        <w:rPr>
          <w:rFonts w:ascii="Arial" w:hAnsi="Arial" w:cs="Arial"/>
          <w:b/>
          <w:sz w:val="24"/>
          <w:szCs w:val="24"/>
        </w:rPr>
        <w:t>§7</w:t>
      </w:r>
      <w:r w:rsidR="008658F3" w:rsidRPr="008274F2">
        <w:rPr>
          <w:rFonts w:ascii="Arial" w:hAnsi="Arial" w:cs="Arial"/>
          <w:b/>
          <w:sz w:val="24"/>
          <w:szCs w:val="24"/>
        </w:rPr>
        <w:t>º</w:t>
      </w:r>
      <w:r w:rsidR="008658F3" w:rsidRPr="008658F3">
        <w:rPr>
          <w:rFonts w:ascii="Arial" w:hAnsi="Arial" w:cs="Arial"/>
          <w:sz w:val="24"/>
          <w:szCs w:val="24"/>
        </w:rPr>
        <w:t xml:space="preserve"> O julgamento do recurso não pode ultrapassar a 15 (quinze) dias, a contar do recebimento pelo órgão competente.</w:t>
      </w:r>
    </w:p>
    <w:p w14:paraId="59E9F653" w14:textId="06036B84" w:rsidR="008658F3" w:rsidRPr="008658F3" w:rsidRDefault="008274F2" w:rsidP="008658F3">
      <w:pPr>
        <w:ind w:firstLine="708"/>
        <w:rPr>
          <w:rFonts w:ascii="Arial" w:hAnsi="Arial" w:cs="Arial"/>
          <w:sz w:val="24"/>
          <w:szCs w:val="24"/>
        </w:rPr>
      </w:pPr>
      <w:r w:rsidRPr="008274F2">
        <w:rPr>
          <w:rFonts w:ascii="Arial" w:hAnsi="Arial" w:cs="Arial"/>
          <w:b/>
          <w:sz w:val="24"/>
          <w:szCs w:val="24"/>
        </w:rPr>
        <w:t>§8</w:t>
      </w:r>
      <w:r w:rsidR="008658F3" w:rsidRPr="008274F2">
        <w:rPr>
          <w:rFonts w:ascii="Arial" w:hAnsi="Arial" w:cs="Arial"/>
          <w:b/>
          <w:sz w:val="24"/>
          <w:szCs w:val="24"/>
        </w:rPr>
        <w:t>º</w:t>
      </w:r>
      <w:r w:rsidR="008658F3" w:rsidRPr="008658F3">
        <w:rPr>
          <w:rFonts w:ascii="Arial" w:hAnsi="Arial" w:cs="Arial"/>
          <w:sz w:val="24"/>
          <w:szCs w:val="24"/>
        </w:rPr>
        <w:t xml:space="preserve"> Na aplicação das sanções disciplinares será considerada a gravidade da pena e o acúmulo de penalidades.</w:t>
      </w:r>
    </w:p>
    <w:p w14:paraId="7F9BC3C9" w14:textId="24D4BDEB" w:rsidR="008658F3" w:rsidRPr="008658F3" w:rsidRDefault="00835861" w:rsidP="008658F3">
      <w:pPr>
        <w:ind w:firstLine="0"/>
        <w:rPr>
          <w:rFonts w:ascii="Arial" w:hAnsi="Arial" w:cs="Arial"/>
          <w:sz w:val="24"/>
          <w:szCs w:val="24"/>
        </w:rPr>
      </w:pPr>
      <w:r>
        <w:rPr>
          <w:rFonts w:ascii="Arial" w:hAnsi="Arial" w:cs="Arial"/>
          <w:b/>
          <w:sz w:val="24"/>
          <w:szCs w:val="24"/>
        </w:rPr>
        <w:t>Art. 191</w:t>
      </w:r>
      <w:r w:rsidR="008658F3" w:rsidRPr="008658F3">
        <w:rPr>
          <w:rFonts w:ascii="Arial" w:hAnsi="Arial" w:cs="Arial"/>
          <w:b/>
          <w:sz w:val="24"/>
          <w:szCs w:val="24"/>
        </w:rPr>
        <w:t>.</w:t>
      </w:r>
      <w:r w:rsidR="008658F3" w:rsidRPr="008658F3">
        <w:rPr>
          <w:rFonts w:ascii="Arial" w:hAnsi="Arial" w:cs="Arial"/>
          <w:sz w:val="24"/>
          <w:szCs w:val="24"/>
        </w:rPr>
        <w:t xml:space="preserve"> Cabem sanções a quem causar danos à instituição ou ao seu pessoal, a critério e por decisão da comissão disciplinar, numa das seguintes atitudes ou de outras correlacionadas: </w:t>
      </w:r>
    </w:p>
    <w:p w14:paraId="15B2FCF8"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 - Perturbar e atrapalhar o bom desempenho das atividades acadêmicas, administrativas ou o bom relacionamento entre as pessoas dentro do estabelecimento de ensino; </w:t>
      </w:r>
    </w:p>
    <w:p w14:paraId="0E9F6ED1"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II - Criar embaraços, direta ou indiretamente, ao desempenho das funções de diretores, professores e empregados ou ao convívio entre os alunos, ofendendo a honra e o bom nome das pessoas, por injúria, calúnia ou outras agressões, perturbando a instituição no legítimo exercício de sua função; </w:t>
      </w:r>
    </w:p>
    <w:p w14:paraId="156B0EA9"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III - Ofender por gestos ou palavras qualquer pessoa, aluno, professor ou empregado, no recinto da faculdade ou de instituições conveniadas; </w:t>
      </w:r>
    </w:p>
    <w:p w14:paraId="471E2EDA"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lastRenderedPageBreak/>
        <w:t xml:space="preserve">IV - Desrespeitar qualquer norma deste regimento ou outras normas complementares a ele; </w:t>
      </w:r>
    </w:p>
    <w:p w14:paraId="6BF849A5" w14:textId="09AB15BF" w:rsidR="008658F3" w:rsidRPr="008658F3" w:rsidRDefault="008658F3" w:rsidP="008658F3">
      <w:pPr>
        <w:ind w:firstLine="0"/>
        <w:rPr>
          <w:rFonts w:ascii="Arial" w:hAnsi="Arial" w:cs="Arial"/>
          <w:sz w:val="24"/>
          <w:szCs w:val="24"/>
        </w:rPr>
      </w:pPr>
      <w:r w:rsidRPr="008658F3">
        <w:rPr>
          <w:rFonts w:ascii="Arial" w:hAnsi="Arial" w:cs="Arial"/>
          <w:sz w:val="24"/>
          <w:szCs w:val="24"/>
        </w:rPr>
        <w:t>V - Praticar qualquer ato em nome d</w:t>
      </w:r>
      <w:r w:rsidR="0031759A">
        <w:rPr>
          <w:rFonts w:ascii="Arial" w:hAnsi="Arial" w:cs="Arial"/>
          <w:sz w:val="24"/>
          <w:szCs w:val="24"/>
        </w:rPr>
        <w:t>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ou da entidade Mantenedora, sem para isso estar devidamente autorizado ou credenciado; </w:t>
      </w:r>
    </w:p>
    <w:p w14:paraId="2F2E20B9" w14:textId="66889EC3"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VI - Praticar qualquer ato que, direta ou indiretamente, prejudique ou cause danos morais e/ou materiais à entidade mantenedora, </w:t>
      </w:r>
      <w:r w:rsidR="00BB2F71" w:rsidRPr="00BB2F71">
        <w:rPr>
          <w:rFonts w:ascii="Arial" w:hAnsi="Arial" w:cs="Arial"/>
          <w:b/>
          <w:sz w:val="24"/>
          <w:szCs w:val="24"/>
        </w:rPr>
        <w:t>BLOX - SISTEMA GAMIFICADO DE EDUCACAO POR COMPETENCIA LTDA.</w:t>
      </w:r>
      <w:r w:rsidR="00BB2F71">
        <w:rPr>
          <w:rFonts w:ascii="Arial" w:hAnsi="Arial" w:cs="Arial"/>
          <w:b/>
          <w:sz w:val="24"/>
          <w:szCs w:val="24"/>
        </w:rPr>
        <w:t xml:space="preserve"> </w:t>
      </w:r>
      <w:r w:rsidRPr="008658F3">
        <w:rPr>
          <w:rFonts w:ascii="Arial" w:hAnsi="Arial" w:cs="Arial"/>
          <w:sz w:val="24"/>
          <w:szCs w:val="24"/>
        </w:rPr>
        <w:t xml:space="preserve">e seus dirigentes ou trouxer desarmonia e mal-estar à instituição ou prejudicá-la moral e/ou materialmente; </w:t>
      </w:r>
    </w:p>
    <w:p w14:paraId="17AA34B2"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VII - Manifestar-se verbalmente ou por escrito em termos ofensivos ao nome da instituição, de instituições conveniadas ou de seus dirigentes; </w:t>
      </w:r>
    </w:p>
    <w:p w14:paraId="77B4622F" w14:textId="0BF00D01" w:rsidR="008658F3" w:rsidRPr="008658F3" w:rsidRDefault="008658F3" w:rsidP="008658F3">
      <w:pPr>
        <w:ind w:firstLine="0"/>
        <w:rPr>
          <w:rFonts w:ascii="Arial" w:hAnsi="Arial" w:cs="Arial"/>
          <w:sz w:val="24"/>
          <w:szCs w:val="24"/>
        </w:rPr>
      </w:pPr>
      <w:r w:rsidRPr="008658F3">
        <w:rPr>
          <w:rFonts w:ascii="Arial" w:hAnsi="Arial" w:cs="Arial"/>
          <w:sz w:val="24"/>
          <w:szCs w:val="24"/>
        </w:rPr>
        <w:t>VIII - Desrespeitar professores ou o pessoal administrativo no exercício de suas funções</w:t>
      </w:r>
      <w:r w:rsidR="00B64DDC">
        <w:rPr>
          <w:rFonts w:ascii="Arial" w:hAnsi="Arial" w:cs="Arial"/>
          <w:sz w:val="24"/>
          <w:szCs w:val="24"/>
        </w:rPr>
        <w:t xml:space="preserve"> ou no âmbito das instalações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w:t>
      </w:r>
    </w:p>
    <w:p w14:paraId="5E2796E4" w14:textId="2F8CA53B" w:rsidR="008658F3" w:rsidRPr="008658F3" w:rsidRDefault="008658F3" w:rsidP="008658F3">
      <w:pPr>
        <w:ind w:firstLine="0"/>
        <w:rPr>
          <w:rFonts w:ascii="Arial" w:hAnsi="Arial" w:cs="Arial"/>
          <w:sz w:val="24"/>
          <w:szCs w:val="24"/>
        </w:rPr>
      </w:pPr>
      <w:r w:rsidRPr="008658F3">
        <w:rPr>
          <w:rFonts w:ascii="Arial" w:hAnsi="Arial" w:cs="Arial"/>
          <w:sz w:val="24"/>
          <w:szCs w:val="24"/>
        </w:rPr>
        <w:t>IX - Praticar atos atentatórios à moral e aos bons costumes, na instituição ou em ambiente que envolva direta ou indiretame</w:t>
      </w:r>
      <w:r w:rsidR="00B64DDC">
        <w:rPr>
          <w:rFonts w:ascii="Arial" w:hAnsi="Arial" w:cs="Arial"/>
          <w:sz w:val="24"/>
          <w:szCs w:val="24"/>
        </w:rPr>
        <w:t>nte a entidade mantenedora ou 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w:t>
      </w:r>
    </w:p>
    <w:p w14:paraId="2FD47F5F"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X - Utilizar as dependências da Instituição para fins alheios às mesmas, ou sem a devida autorização da Diretoria Geral; </w:t>
      </w:r>
    </w:p>
    <w:p w14:paraId="0627317D"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XI - Recusar-se a cumprir determinações de diretores, coordenadores ou professores, no justo exercício de suas funções específicas; </w:t>
      </w:r>
    </w:p>
    <w:p w14:paraId="28A230F3" w14:textId="47DBB0E3" w:rsidR="008658F3" w:rsidRPr="008658F3" w:rsidRDefault="008658F3" w:rsidP="008658F3">
      <w:pPr>
        <w:ind w:firstLine="0"/>
        <w:rPr>
          <w:rFonts w:ascii="Arial" w:hAnsi="Arial" w:cs="Arial"/>
          <w:sz w:val="24"/>
          <w:szCs w:val="24"/>
        </w:rPr>
      </w:pPr>
      <w:r w:rsidRPr="008658F3">
        <w:rPr>
          <w:rFonts w:ascii="Arial" w:hAnsi="Arial" w:cs="Arial"/>
          <w:sz w:val="24"/>
          <w:szCs w:val="24"/>
        </w:rPr>
        <w:t>XII - Praticar atos contrários à mi</w:t>
      </w:r>
      <w:r w:rsidR="00B64DDC">
        <w:rPr>
          <w:rFonts w:ascii="Arial" w:hAnsi="Arial" w:cs="Arial"/>
          <w:sz w:val="24"/>
          <w:szCs w:val="24"/>
        </w:rPr>
        <w:t>ssão, finalidades e objetivos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w:t>
      </w:r>
    </w:p>
    <w:p w14:paraId="713C9804"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XIII - Utilizar-se das prerrogativas da função, potencialidades e recursos humanos e materiais dos cursos da instituição, em favor de sua formação ou de outrem;</w:t>
      </w:r>
    </w:p>
    <w:p w14:paraId="3CA0C511"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XIV - Praticar atos puníveis pelo Código Civil ou Código Penal brasileiros no âmbito da instituição;</w:t>
      </w:r>
    </w:p>
    <w:p w14:paraId="7EB50180"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XV Deixar de observar os preceitos estatuários e regimentais ou as normas emitidas pelos órgãos da administração em suas respectivas áreas de competência.</w:t>
      </w:r>
    </w:p>
    <w:p w14:paraId="01079406" w14:textId="77777777" w:rsidR="008658F3" w:rsidRPr="008658F3" w:rsidRDefault="008658F3" w:rsidP="008658F3">
      <w:pPr>
        <w:ind w:firstLine="0"/>
        <w:rPr>
          <w:rFonts w:ascii="Arial" w:hAnsi="Arial" w:cs="Arial"/>
          <w:sz w:val="24"/>
          <w:szCs w:val="24"/>
        </w:rPr>
      </w:pPr>
    </w:p>
    <w:p w14:paraId="1AC65BDC" w14:textId="77777777" w:rsidR="008658F3" w:rsidRPr="008658F3" w:rsidRDefault="008658F3" w:rsidP="008658F3">
      <w:pPr>
        <w:pStyle w:val="Ttulo2"/>
        <w:spacing w:before="0"/>
        <w:ind w:firstLine="0"/>
        <w:jc w:val="center"/>
        <w:rPr>
          <w:rFonts w:ascii="Arial" w:hAnsi="Arial" w:cs="Arial"/>
          <w:b/>
          <w:color w:val="auto"/>
          <w:sz w:val="24"/>
          <w:szCs w:val="24"/>
        </w:rPr>
      </w:pPr>
      <w:bookmarkStart w:id="242" w:name="_Toc4493209"/>
      <w:bookmarkStart w:id="243" w:name="_Toc4461879"/>
      <w:bookmarkStart w:id="244" w:name="_Toc15312272"/>
      <w:bookmarkStart w:id="245" w:name="_Toc66200450"/>
      <w:r w:rsidRPr="008658F3">
        <w:rPr>
          <w:rFonts w:ascii="Arial" w:hAnsi="Arial" w:cs="Arial"/>
          <w:b/>
          <w:color w:val="auto"/>
          <w:sz w:val="24"/>
          <w:szCs w:val="24"/>
        </w:rPr>
        <w:t>CAPÍTULO II - DO REGIME DISCIPLINAR DO CORPO DOCENTE</w:t>
      </w:r>
      <w:bookmarkEnd w:id="242"/>
      <w:bookmarkEnd w:id="243"/>
      <w:bookmarkEnd w:id="244"/>
      <w:bookmarkEnd w:id="245"/>
    </w:p>
    <w:p w14:paraId="46BECACF" w14:textId="77777777" w:rsidR="008658F3" w:rsidRPr="008658F3" w:rsidRDefault="008658F3" w:rsidP="008658F3">
      <w:pPr>
        <w:ind w:firstLine="0"/>
        <w:rPr>
          <w:rFonts w:ascii="Arial" w:hAnsi="Arial" w:cs="Arial"/>
          <w:sz w:val="24"/>
          <w:szCs w:val="24"/>
        </w:rPr>
      </w:pPr>
    </w:p>
    <w:p w14:paraId="20773BE8" w14:textId="5A65D167" w:rsidR="008658F3" w:rsidRPr="008658F3" w:rsidRDefault="00835861" w:rsidP="008658F3">
      <w:pPr>
        <w:ind w:firstLine="0"/>
        <w:rPr>
          <w:rFonts w:ascii="Arial" w:hAnsi="Arial" w:cs="Arial"/>
          <w:sz w:val="24"/>
          <w:szCs w:val="24"/>
        </w:rPr>
      </w:pPr>
      <w:r>
        <w:rPr>
          <w:rFonts w:ascii="Arial" w:hAnsi="Arial" w:cs="Arial"/>
          <w:b/>
          <w:sz w:val="24"/>
          <w:szCs w:val="24"/>
        </w:rPr>
        <w:t>Art. 192</w:t>
      </w:r>
      <w:r w:rsidR="008658F3" w:rsidRPr="008658F3">
        <w:rPr>
          <w:rFonts w:ascii="Arial" w:hAnsi="Arial" w:cs="Arial"/>
          <w:b/>
          <w:sz w:val="24"/>
          <w:szCs w:val="24"/>
        </w:rPr>
        <w:t>.</w:t>
      </w:r>
      <w:r w:rsidR="008658F3" w:rsidRPr="008658F3">
        <w:rPr>
          <w:rFonts w:ascii="Arial" w:hAnsi="Arial" w:cs="Arial"/>
          <w:sz w:val="24"/>
          <w:szCs w:val="24"/>
        </w:rPr>
        <w:t xml:space="preserve"> Os membros do corpo docente estão sujeitos às seguintes penalidades disciplinares, ficando assegurado o direito ao sigilo: </w:t>
      </w:r>
    </w:p>
    <w:p w14:paraId="19420734"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 - Advertência, oral ou escrita, restando comprovadas as seguintes situações: </w:t>
      </w:r>
    </w:p>
    <w:p w14:paraId="151B1A27"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a) Negligência, imperícia ou imprudência no desempenho da função; </w:t>
      </w:r>
    </w:p>
    <w:p w14:paraId="4BC70FDA" w14:textId="089E8066" w:rsidR="008658F3" w:rsidRPr="008658F3" w:rsidRDefault="008658F3" w:rsidP="008658F3">
      <w:pPr>
        <w:ind w:firstLine="0"/>
        <w:rPr>
          <w:rFonts w:ascii="Arial" w:hAnsi="Arial" w:cs="Arial"/>
          <w:sz w:val="24"/>
          <w:szCs w:val="24"/>
        </w:rPr>
      </w:pPr>
      <w:r w:rsidRPr="008658F3">
        <w:rPr>
          <w:rFonts w:ascii="Arial" w:hAnsi="Arial" w:cs="Arial"/>
          <w:sz w:val="24"/>
          <w:szCs w:val="24"/>
        </w:rPr>
        <w:lastRenderedPageBreak/>
        <w:t>b) Desí</w:t>
      </w:r>
      <w:r w:rsidR="0031759A">
        <w:rPr>
          <w:rFonts w:ascii="Arial" w:hAnsi="Arial" w:cs="Arial"/>
          <w:sz w:val="24"/>
          <w:szCs w:val="24"/>
        </w:rPr>
        <w:t>dia às normas estabelecidas pela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w:t>
      </w:r>
    </w:p>
    <w:p w14:paraId="2EB7F530"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c) Desídia com a pontualidade, atraso ou falta às aulas e às atividades vinculadas a sua disciplina ou reuniões pedagógicas; </w:t>
      </w:r>
    </w:p>
    <w:p w14:paraId="624607DB" w14:textId="5D296F1F" w:rsidR="008658F3" w:rsidRPr="008658F3" w:rsidRDefault="008658F3" w:rsidP="008658F3">
      <w:pPr>
        <w:ind w:firstLine="0"/>
        <w:rPr>
          <w:rFonts w:ascii="Arial" w:hAnsi="Arial" w:cs="Arial"/>
          <w:sz w:val="24"/>
          <w:szCs w:val="24"/>
        </w:rPr>
      </w:pPr>
      <w:r w:rsidRPr="008658F3">
        <w:rPr>
          <w:rFonts w:ascii="Arial" w:hAnsi="Arial" w:cs="Arial"/>
          <w:sz w:val="24"/>
          <w:szCs w:val="24"/>
        </w:rPr>
        <w:t>d) Desobediência do co</w:t>
      </w:r>
      <w:r w:rsidR="0031759A">
        <w:rPr>
          <w:rFonts w:ascii="Arial" w:hAnsi="Arial" w:cs="Arial"/>
          <w:sz w:val="24"/>
          <w:szCs w:val="24"/>
        </w:rPr>
        <w:t>ntrato de trabalho firmado com 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w:t>
      </w:r>
    </w:p>
    <w:p w14:paraId="33A83919"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II - Repreensão, por escrito, aplicável no caso de reincidência das situações prevista no inciso anterior e no caso de faltas consideradas de natureza leve;</w:t>
      </w:r>
    </w:p>
    <w:p w14:paraId="57A33412"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III - Suspensão até 30 (trinta) dias, com perda de vencimento, aplicável nos seguintes casos: </w:t>
      </w:r>
    </w:p>
    <w:p w14:paraId="2B117506"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a) Reincidência nas faltas previstas no inciso II; </w:t>
      </w:r>
    </w:p>
    <w:p w14:paraId="57C342E4"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b) Desídia e não cumprimento, sem motivo justo e fundamentado, do plano de ensino, bem como da carga horária de disciplina (s) sob a sua responsabilidade direta. </w:t>
      </w:r>
    </w:p>
    <w:p w14:paraId="78EA0B40"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IV - Dispensa, nas seguintes situações: </w:t>
      </w:r>
    </w:p>
    <w:p w14:paraId="45BEA211"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a) Reincidência na falta prevista na alínea “b” do inciso III, configurando-se como indisciplina e insubordinação, na forma da lei; </w:t>
      </w:r>
    </w:p>
    <w:p w14:paraId="3D5C3DEB"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b) Lesão aos cofres da instituição; </w:t>
      </w:r>
    </w:p>
    <w:p w14:paraId="16C02EC0"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c) Ofensa física cometida em serviço contra qualquer pessoa, salvo se em legítima defesa; </w:t>
      </w:r>
    </w:p>
    <w:p w14:paraId="65CE2F13"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d) Desídia, indisciplina ou insubordinação grave; </w:t>
      </w:r>
    </w:p>
    <w:p w14:paraId="31F0D601"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e) Abandono, sem justa causa, do exercício da docência por tempo suscetível de caracterizar dispensa por justa causa; </w:t>
      </w:r>
    </w:p>
    <w:p w14:paraId="7F4E9FA1"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f) Incompetência didática ou científica;</w:t>
      </w:r>
    </w:p>
    <w:p w14:paraId="064ED755"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g) Prática de ato incompatível com a moral;</w:t>
      </w:r>
    </w:p>
    <w:p w14:paraId="19A78477" w14:textId="735092B7" w:rsidR="008658F3" w:rsidRPr="008658F3" w:rsidRDefault="008658F3" w:rsidP="008658F3">
      <w:pPr>
        <w:ind w:firstLine="0"/>
        <w:rPr>
          <w:rFonts w:ascii="Arial" w:hAnsi="Arial" w:cs="Arial"/>
          <w:sz w:val="24"/>
          <w:szCs w:val="24"/>
        </w:rPr>
      </w:pPr>
      <w:r w:rsidRPr="008658F3">
        <w:rPr>
          <w:rFonts w:ascii="Arial" w:hAnsi="Arial" w:cs="Arial"/>
          <w:sz w:val="24"/>
          <w:szCs w:val="24"/>
        </w:rPr>
        <w:t>h) Ofensa aos termos previstos no art. 482 da CLT ou infraç</w:t>
      </w:r>
      <w:r w:rsidR="0031759A">
        <w:rPr>
          <w:rFonts w:ascii="Arial" w:hAnsi="Arial" w:cs="Arial"/>
          <w:sz w:val="24"/>
          <w:szCs w:val="24"/>
        </w:rPr>
        <w:t>ão do contrato de trabalho com 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w:t>
      </w:r>
    </w:p>
    <w:p w14:paraId="7290087B" w14:textId="77777777" w:rsidR="0031759A" w:rsidRDefault="008658F3" w:rsidP="0031759A">
      <w:pPr>
        <w:ind w:firstLine="708"/>
        <w:rPr>
          <w:rFonts w:ascii="Arial" w:hAnsi="Arial" w:cs="Arial"/>
          <w:sz w:val="24"/>
          <w:szCs w:val="24"/>
        </w:rPr>
      </w:pPr>
      <w:r w:rsidRPr="0031759A">
        <w:rPr>
          <w:rFonts w:ascii="Arial" w:hAnsi="Arial" w:cs="Arial"/>
          <w:b/>
          <w:sz w:val="24"/>
          <w:szCs w:val="24"/>
        </w:rPr>
        <w:t>§1º</w:t>
      </w:r>
      <w:r w:rsidRPr="008658F3">
        <w:rPr>
          <w:rFonts w:ascii="Arial" w:hAnsi="Arial" w:cs="Arial"/>
          <w:sz w:val="24"/>
          <w:szCs w:val="24"/>
        </w:rPr>
        <w:t xml:space="preserve"> São competent</w:t>
      </w:r>
      <w:r w:rsidR="0031759A">
        <w:rPr>
          <w:rFonts w:ascii="Arial" w:hAnsi="Arial" w:cs="Arial"/>
          <w:sz w:val="24"/>
          <w:szCs w:val="24"/>
        </w:rPr>
        <w:t xml:space="preserve">es para aplicação das sanções: </w:t>
      </w:r>
    </w:p>
    <w:p w14:paraId="4A9E753B" w14:textId="77777777" w:rsidR="0031759A" w:rsidRDefault="008658F3" w:rsidP="0031759A">
      <w:pPr>
        <w:ind w:firstLine="708"/>
        <w:rPr>
          <w:rFonts w:ascii="Arial" w:hAnsi="Arial" w:cs="Arial"/>
          <w:sz w:val="24"/>
          <w:szCs w:val="24"/>
        </w:rPr>
      </w:pPr>
      <w:r w:rsidRPr="008658F3">
        <w:rPr>
          <w:rFonts w:ascii="Arial" w:hAnsi="Arial" w:cs="Arial"/>
          <w:sz w:val="24"/>
          <w:szCs w:val="24"/>
        </w:rPr>
        <w:t xml:space="preserve">I - De advertência, o Coordenador de </w:t>
      </w:r>
      <w:r w:rsidR="0031759A">
        <w:rPr>
          <w:rFonts w:ascii="Arial" w:hAnsi="Arial" w:cs="Arial"/>
          <w:sz w:val="24"/>
          <w:szCs w:val="24"/>
        </w:rPr>
        <w:t>Curso e/ou o Diretor Geral;</w:t>
      </w:r>
    </w:p>
    <w:p w14:paraId="47BDEB0B" w14:textId="77777777" w:rsidR="0031759A" w:rsidRDefault="008658F3" w:rsidP="0031759A">
      <w:pPr>
        <w:ind w:firstLine="708"/>
        <w:rPr>
          <w:rFonts w:ascii="Arial" w:hAnsi="Arial" w:cs="Arial"/>
          <w:sz w:val="24"/>
          <w:szCs w:val="24"/>
        </w:rPr>
      </w:pPr>
      <w:r w:rsidRPr="008658F3">
        <w:rPr>
          <w:rFonts w:ascii="Arial" w:hAnsi="Arial" w:cs="Arial"/>
          <w:sz w:val="24"/>
          <w:szCs w:val="24"/>
        </w:rPr>
        <w:t>II - De repreensã</w:t>
      </w:r>
      <w:r w:rsidR="0031759A">
        <w:rPr>
          <w:rFonts w:ascii="Arial" w:hAnsi="Arial" w:cs="Arial"/>
          <w:sz w:val="24"/>
          <w:szCs w:val="24"/>
        </w:rPr>
        <w:t xml:space="preserve">o e suspensão, Diretor Geral;  </w:t>
      </w:r>
    </w:p>
    <w:p w14:paraId="3A414B0B" w14:textId="13B2A703" w:rsidR="008658F3" w:rsidRPr="008658F3" w:rsidRDefault="008658F3" w:rsidP="0031759A">
      <w:pPr>
        <w:ind w:firstLine="708"/>
        <w:rPr>
          <w:rFonts w:ascii="Arial" w:hAnsi="Arial" w:cs="Arial"/>
          <w:sz w:val="24"/>
          <w:szCs w:val="24"/>
        </w:rPr>
      </w:pPr>
      <w:r w:rsidRPr="008658F3">
        <w:rPr>
          <w:rFonts w:ascii="Arial" w:hAnsi="Arial" w:cs="Arial"/>
          <w:sz w:val="24"/>
          <w:szCs w:val="24"/>
        </w:rPr>
        <w:t xml:space="preserve">III - De dispensa por justa causa, a Mantenedora, ou quem lhe faça às vezes. </w:t>
      </w:r>
    </w:p>
    <w:p w14:paraId="75E8C0DB" w14:textId="77777777" w:rsidR="008658F3" w:rsidRPr="008658F3" w:rsidRDefault="008658F3" w:rsidP="008658F3">
      <w:pPr>
        <w:ind w:firstLine="708"/>
        <w:rPr>
          <w:rFonts w:ascii="Arial" w:hAnsi="Arial" w:cs="Arial"/>
          <w:sz w:val="24"/>
          <w:szCs w:val="24"/>
        </w:rPr>
      </w:pPr>
      <w:r w:rsidRPr="0031759A">
        <w:rPr>
          <w:rFonts w:ascii="Arial" w:hAnsi="Arial" w:cs="Arial"/>
          <w:b/>
          <w:sz w:val="24"/>
          <w:szCs w:val="24"/>
        </w:rPr>
        <w:t>§2º</w:t>
      </w:r>
      <w:r w:rsidRPr="008658F3">
        <w:rPr>
          <w:rFonts w:ascii="Arial" w:hAnsi="Arial" w:cs="Arial"/>
          <w:sz w:val="24"/>
          <w:szCs w:val="24"/>
        </w:rPr>
        <w:t xml:space="preserve"> As provas do ato inflacionário e as sanções impostas deverão constar da pasta individual do professor, salvo as de advertência verbal. </w:t>
      </w:r>
    </w:p>
    <w:p w14:paraId="7D3B85EB" w14:textId="77777777" w:rsidR="008658F3" w:rsidRPr="008658F3" w:rsidRDefault="008658F3" w:rsidP="008658F3">
      <w:pPr>
        <w:ind w:firstLine="708"/>
        <w:rPr>
          <w:rFonts w:ascii="Arial" w:hAnsi="Arial" w:cs="Arial"/>
          <w:sz w:val="24"/>
          <w:szCs w:val="24"/>
        </w:rPr>
      </w:pPr>
      <w:r w:rsidRPr="0031759A">
        <w:rPr>
          <w:rFonts w:ascii="Arial" w:hAnsi="Arial" w:cs="Arial"/>
          <w:b/>
          <w:sz w:val="24"/>
          <w:szCs w:val="24"/>
        </w:rPr>
        <w:t>§3º</w:t>
      </w:r>
      <w:r w:rsidRPr="008658F3">
        <w:rPr>
          <w:rFonts w:ascii="Arial" w:hAnsi="Arial" w:cs="Arial"/>
          <w:sz w:val="24"/>
          <w:szCs w:val="24"/>
        </w:rPr>
        <w:t xml:space="preserve"> Decorridos 03 (três) anos, as penas de repreensão serão canceladas, cancelando-se depois de 05 (cinco) anos as de suspensão, desde que, no período, o professor não tenha cometido nenhuma outra infração disciplinar na instituição.</w:t>
      </w:r>
    </w:p>
    <w:p w14:paraId="6F8D8C04" w14:textId="77777777" w:rsidR="008658F3" w:rsidRPr="008658F3" w:rsidRDefault="008658F3" w:rsidP="008658F3">
      <w:pPr>
        <w:ind w:firstLine="708"/>
        <w:rPr>
          <w:rFonts w:ascii="Arial" w:hAnsi="Arial" w:cs="Arial"/>
          <w:sz w:val="24"/>
          <w:szCs w:val="24"/>
        </w:rPr>
      </w:pPr>
      <w:r w:rsidRPr="0031759A">
        <w:rPr>
          <w:rFonts w:ascii="Arial" w:hAnsi="Arial" w:cs="Arial"/>
          <w:b/>
          <w:sz w:val="24"/>
          <w:szCs w:val="24"/>
        </w:rPr>
        <w:t>§4º</w:t>
      </w:r>
      <w:r w:rsidRPr="008658F3">
        <w:rPr>
          <w:rFonts w:ascii="Arial" w:hAnsi="Arial" w:cs="Arial"/>
          <w:sz w:val="24"/>
          <w:szCs w:val="24"/>
        </w:rPr>
        <w:t xml:space="preserve"> Os atos de aplicação de penas disciplinares deverão ser fundamentados. </w:t>
      </w:r>
    </w:p>
    <w:p w14:paraId="24417B34" w14:textId="77777777" w:rsidR="008658F3" w:rsidRPr="008658F3" w:rsidRDefault="008658F3" w:rsidP="008658F3">
      <w:pPr>
        <w:ind w:firstLine="708"/>
        <w:rPr>
          <w:rFonts w:ascii="Arial" w:hAnsi="Arial" w:cs="Arial"/>
          <w:sz w:val="24"/>
          <w:szCs w:val="24"/>
        </w:rPr>
      </w:pPr>
      <w:r w:rsidRPr="0031759A">
        <w:rPr>
          <w:rFonts w:ascii="Arial" w:hAnsi="Arial" w:cs="Arial"/>
          <w:b/>
          <w:sz w:val="24"/>
          <w:szCs w:val="24"/>
        </w:rPr>
        <w:lastRenderedPageBreak/>
        <w:t>§5º</w:t>
      </w:r>
      <w:r w:rsidRPr="008658F3">
        <w:rPr>
          <w:rFonts w:ascii="Arial" w:hAnsi="Arial" w:cs="Arial"/>
          <w:sz w:val="24"/>
          <w:szCs w:val="24"/>
        </w:rPr>
        <w:t xml:space="preserve"> A aplicação das penalidades decorrentes de transgressões disciplinares não eximirá o docente da obrigação de pagar a indenização dos prejuízos que tenha causado à instituição, aos alunos ou a terceiros.</w:t>
      </w:r>
    </w:p>
    <w:p w14:paraId="7F203634" w14:textId="77777777" w:rsidR="008658F3" w:rsidRPr="008658F3" w:rsidRDefault="008658F3" w:rsidP="008658F3">
      <w:pPr>
        <w:ind w:firstLine="708"/>
        <w:rPr>
          <w:rFonts w:ascii="Arial" w:hAnsi="Arial" w:cs="Arial"/>
          <w:sz w:val="24"/>
          <w:szCs w:val="24"/>
        </w:rPr>
      </w:pPr>
      <w:r w:rsidRPr="0031759A">
        <w:rPr>
          <w:rFonts w:ascii="Arial" w:hAnsi="Arial" w:cs="Arial"/>
          <w:b/>
          <w:sz w:val="24"/>
          <w:szCs w:val="24"/>
        </w:rPr>
        <w:t>§6º</w:t>
      </w:r>
      <w:r w:rsidRPr="008658F3">
        <w:rPr>
          <w:rFonts w:ascii="Arial" w:hAnsi="Arial" w:cs="Arial"/>
          <w:sz w:val="24"/>
          <w:szCs w:val="24"/>
        </w:rPr>
        <w:t xml:space="preserve"> Da aplicação das penas de repreensão, suspensão, rescisão na modalidade de dispensa por justa causa, cabe recurso, com efeito suspensivo, ao Conselho Acadêmico.</w:t>
      </w:r>
    </w:p>
    <w:p w14:paraId="11CC7190" w14:textId="77777777" w:rsidR="008658F3" w:rsidRPr="008658F3" w:rsidRDefault="008658F3" w:rsidP="008658F3">
      <w:pPr>
        <w:ind w:firstLine="708"/>
        <w:rPr>
          <w:rFonts w:ascii="Arial" w:hAnsi="Arial" w:cs="Arial"/>
          <w:sz w:val="24"/>
          <w:szCs w:val="24"/>
        </w:rPr>
      </w:pPr>
      <w:r w:rsidRPr="0031759A">
        <w:rPr>
          <w:rFonts w:ascii="Arial" w:hAnsi="Arial" w:cs="Arial"/>
          <w:b/>
          <w:sz w:val="24"/>
          <w:szCs w:val="24"/>
        </w:rPr>
        <w:t>§7º</w:t>
      </w:r>
      <w:r w:rsidRPr="008658F3">
        <w:rPr>
          <w:rFonts w:ascii="Arial" w:hAnsi="Arial" w:cs="Arial"/>
          <w:sz w:val="24"/>
          <w:szCs w:val="24"/>
        </w:rPr>
        <w:t xml:space="preserve"> Na aplicação das sanções disciplinares será considerada a gravidade da pena e o acúmulo de penalidades.</w:t>
      </w:r>
    </w:p>
    <w:p w14:paraId="6B2D60C6" w14:textId="77777777" w:rsidR="008658F3" w:rsidRPr="008658F3" w:rsidRDefault="008658F3" w:rsidP="008658F3">
      <w:pPr>
        <w:ind w:firstLine="708"/>
        <w:rPr>
          <w:rFonts w:ascii="Arial" w:hAnsi="Arial" w:cs="Arial"/>
          <w:sz w:val="24"/>
          <w:szCs w:val="24"/>
        </w:rPr>
      </w:pPr>
      <w:r w:rsidRPr="0031759A">
        <w:rPr>
          <w:rFonts w:ascii="Arial" w:hAnsi="Arial" w:cs="Arial"/>
          <w:b/>
          <w:sz w:val="24"/>
          <w:szCs w:val="24"/>
        </w:rPr>
        <w:t>§8º</w:t>
      </w:r>
      <w:r w:rsidRPr="008658F3">
        <w:rPr>
          <w:rFonts w:ascii="Arial" w:hAnsi="Arial" w:cs="Arial"/>
          <w:sz w:val="24"/>
          <w:szCs w:val="24"/>
        </w:rPr>
        <w:t xml:space="preserve"> Além das penalidades previstas neste Regimento, sujeita-se o corpo docente às demais disposições da Consolidação das Leis do Trabalho ou a acordos trabalhistas.</w:t>
      </w:r>
    </w:p>
    <w:p w14:paraId="46E6865D" w14:textId="77777777" w:rsidR="008658F3" w:rsidRPr="008658F3" w:rsidRDefault="008658F3" w:rsidP="008658F3">
      <w:pPr>
        <w:ind w:firstLine="708"/>
        <w:rPr>
          <w:rFonts w:ascii="Arial" w:hAnsi="Arial" w:cs="Arial"/>
          <w:sz w:val="24"/>
          <w:szCs w:val="24"/>
        </w:rPr>
      </w:pPr>
      <w:r w:rsidRPr="0031759A">
        <w:rPr>
          <w:rFonts w:ascii="Arial" w:hAnsi="Arial" w:cs="Arial"/>
          <w:b/>
          <w:sz w:val="24"/>
          <w:szCs w:val="24"/>
        </w:rPr>
        <w:t>§9º</w:t>
      </w:r>
      <w:r w:rsidRPr="008658F3">
        <w:rPr>
          <w:rFonts w:ascii="Arial" w:hAnsi="Arial" w:cs="Arial"/>
          <w:sz w:val="24"/>
          <w:szCs w:val="24"/>
        </w:rPr>
        <w:t xml:space="preserve"> Aos membros do corpo docente será sempre assegurado o direito de defesa em procedimento administrativo.</w:t>
      </w:r>
    </w:p>
    <w:p w14:paraId="14BD7022" w14:textId="77777777" w:rsidR="008658F3" w:rsidRPr="008658F3" w:rsidRDefault="008658F3" w:rsidP="008658F3">
      <w:pPr>
        <w:ind w:firstLine="0"/>
        <w:rPr>
          <w:rFonts w:ascii="Arial" w:hAnsi="Arial" w:cs="Arial"/>
          <w:sz w:val="24"/>
          <w:szCs w:val="24"/>
        </w:rPr>
      </w:pPr>
    </w:p>
    <w:p w14:paraId="428393BB" w14:textId="77777777" w:rsidR="008658F3" w:rsidRPr="008658F3" w:rsidRDefault="008658F3" w:rsidP="008658F3">
      <w:pPr>
        <w:pStyle w:val="Ttulo2"/>
        <w:spacing w:before="0"/>
        <w:ind w:firstLine="0"/>
        <w:jc w:val="center"/>
        <w:rPr>
          <w:rFonts w:ascii="Arial" w:hAnsi="Arial" w:cs="Arial"/>
          <w:b/>
          <w:color w:val="auto"/>
          <w:sz w:val="24"/>
          <w:szCs w:val="24"/>
        </w:rPr>
      </w:pPr>
      <w:bookmarkStart w:id="246" w:name="_Toc4493210"/>
      <w:bookmarkStart w:id="247" w:name="_Toc4461880"/>
      <w:bookmarkStart w:id="248" w:name="_Toc15312273"/>
      <w:bookmarkStart w:id="249" w:name="_Toc66200451"/>
      <w:r w:rsidRPr="008658F3">
        <w:rPr>
          <w:rFonts w:ascii="Arial" w:hAnsi="Arial" w:cs="Arial"/>
          <w:b/>
          <w:color w:val="auto"/>
          <w:sz w:val="24"/>
          <w:szCs w:val="24"/>
        </w:rPr>
        <w:t>CAPÍTULO III - DO REGIME DISCIPLINAR DO CORPO DISCENTE</w:t>
      </w:r>
      <w:bookmarkEnd w:id="246"/>
      <w:bookmarkEnd w:id="247"/>
      <w:bookmarkEnd w:id="248"/>
      <w:bookmarkEnd w:id="249"/>
    </w:p>
    <w:p w14:paraId="4CC73C6F" w14:textId="77777777" w:rsidR="008658F3" w:rsidRPr="008658F3" w:rsidRDefault="008658F3" w:rsidP="008658F3">
      <w:pPr>
        <w:ind w:firstLine="0"/>
        <w:rPr>
          <w:rFonts w:ascii="Arial" w:hAnsi="Arial" w:cs="Arial"/>
          <w:sz w:val="24"/>
          <w:szCs w:val="24"/>
        </w:rPr>
      </w:pPr>
    </w:p>
    <w:p w14:paraId="12663D74" w14:textId="7A3EAD70" w:rsidR="008658F3" w:rsidRPr="008658F3" w:rsidRDefault="0031759A" w:rsidP="008658F3">
      <w:pPr>
        <w:ind w:firstLine="0"/>
        <w:rPr>
          <w:rFonts w:ascii="Arial" w:hAnsi="Arial" w:cs="Arial"/>
          <w:sz w:val="24"/>
          <w:szCs w:val="24"/>
        </w:rPr>
      </w:pPr>
      <w:r>
        <w:rPr>
          <w:rFonts w:ascii="Arial" w:hAnsi="Arial" w:cs="Arial"/>
          <w:b/>
          <w:sz w:val="24"/>
          <w:szCs w:val="24"/>
        </w:rPr>
        <w:t>Art. 1</w:t>
      </w:r>
      <w:r w:rsidR="008658F3" w:rsidRPr="008658F3">
        <w:rPr>
          <w:rFonts w:ascii="Arial" w:hAnsi="Arial" w:cs="Arial"/>
          <w:b/>
          <w:sz w:val="24"/>
          <w:szCs w:val="24"/>
        </w:rPr>
        <w:t>9</w:t>
      </w:r>
      <w:r w:rsidR="00835861">
        <w:rPr>
          <w:rFonts w:ascii="Arial" w:hAnsi="Arial" w:cs="Arial"/>
          <w:b/>
          <w:sz w:val="24"/>
          <w:szCs w:val="24"/>
        </w:rPr>
        <w:t>3</w:t>
      </w:r>
      <w:r w:rsidR="008658F3" w:rsidRPr="008658F3">
        <w:rPr>
          <w:rFonts w:ascii="Arial" w:hAnsi="Arial" w:cs="Arial"/>
          <w:b/>
          <w:sz w:val="24"/>
          <w:szCs w:val="24"/>
        </w:rPr>
        <w:t>.</w:t>
      </w:r>
      <w:r w:rsidR="008658F3" w:rsidRPr="008658F3">
        <w:rPr>
          <w:rFonts w:ascii="Arial" w:hAnsi="Arial" w:cs="Arial"/>
          <w:sz w:val="24"/>
          <w:szCs w:val="24"/>
        </w:rPr>
        <w:t xml:space="preserve"> São consideradas faltas disciplinares, conforme grau de indisciplina, passíveis de penalidades previstas neste Regulamento: </w:t>
      </w:r>
    </w:p>
    <w:p w14:paraId="7750376C"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 - Faltas leves:</w:t>
      </w:r>
    </w:p>
    <w:p w14:paraId="5B6B117C"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a) Desobediência às determinações do Coordenador, do Diretor Geral ou membro do corpo docente e/ou administrativo;</w:t>
      </w:r>
    </w:p>
    <w:p w14:paraId="358AA793" w14:textId="43115462" w:rsidR="008658F3" w:rsidRPr="008658F3" w:rsidRDefault="00152509" w:rsidP="008658F3">
      <w:pPr>
        <w:ind w:firstLine="0"/>
        <w:rPr>
          <w:rFonts w:ascii="Arial" w:hAnsi="Arial" w:cs="Arial"/>
          <w:sz w:val="24"/>
          <w:szCs w:val="24"/>
        </w:rPr>
      </w:pPr>
      <w:r>
        <w:rPr>
          <w:rFonts w:ascii="Arial" w:hAnsi="Arial" w:cs="Arial"/>
          <w:sz w:val="24"/>
          <w:szCs w:val="24"/>
        </w:rPr>
        <w:t>b) Fumar nas dependências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w:t>
      </w:r>
    </w:p>
    <w:p w14:paraId="234B90F7"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c) Perturbar intencionalmente o desenvolvimento das aulas e demais atividades escolares programadas;</w:t>
      </w:r>
    </w:p>
    <w:p w14:paraId="2505100D" w14:textId="2A47DC0B"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d) </w:t>
      </w:r>
      <w:r w:rsidR="00152509">
        <w:rPr>
          <w:rFonts w:ascii="Arial" w:hAnsi="Arial" w:cs="Arial"/>
          <w:sz w:val="24"/>
          <w:szCs w:val="24"/>
        </w:rPr>
        <w:t>Proferir palavras de ofensas</w:t>
      </w:r>
      <w:r w:rsidRPr="008658F3">
        <w:rPr>
          <w:rFonts w:ascii="Arial" w:hAnsi="Arial" w:cs="Arial"/>
          <w:sz w:val="24"/>
          <w:szCs w:val="24"/>
        </w:rPr>
        <w:t xml:space="preserve"> ou registrá-las em qualquer lugar, dentro da Instituição;</w:t>
      </w:r>
    </w:p>
    <w:p w14:paraId="4E457EAA" w14:textId="07980461" w:rsidR="008658F3" w:rsidRPr="008658F3" w:rsidRDefault="008658F3" w:rsidP="008658F3">
      <w:pPr>
        <w:ind w:firstLine="0"/>
        <w:rPr>
          <w:rFonts w:ascii="Arial" w:hAnsi="Arial" w:cs="Arial"/>
          <w:sz w:val="24"/>
          <w:szCs w:val="24"/>
        </w:rPr>
      </w:pPr>
      <w:r w:rsidRPr="008658F3">
        <w:rPr>
          <w:rFonts w:ascii="Arial" w:hAnsi="Arial" w:cs="Arial"/>
          <w:sz w:val="24"/>
          <w:szCs w:val="24"/>
        </w:rPr>
        <w:t>e) Recusar-se a cumprir determinações de caráter didático-pedagógicas previstas nos regulamentos e demais documentos de caráter normativ</w:t>
      </w:r>
      <w:r w:rsidR="00152509">
        <w:rPr>
          <w:rFonts w:ascii="Arial" w:hAnsi="Arial" w:cs="Arial"/>
          <w:sz w:val="24"/>
          <w:szCs w:val="24"/>
        </w:rPr>
        <w:t>os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w:t>
      </w:r>
    </w:p>
    <w:p w14:paraId="5B192596" w14:textId="6F779836" w:rsidR="008658F3" w:rsidRPr="008658F3" w:rsidRDefault="008658F3" w:rsidP="008658F3">
      <w:pPr>
        <w:ind w:firstLine="0"/>
        <w:rPr>
          <w:rFonts w:ascii="Arial" w:hAnsi="Arial" w:cs="Arial"/>
          <w:sz w:val="24"/>
          <w:szCs w:val="24"/>
        </w:rPr>
      </w:pPr>
      <w:r w:rsidRPr="008658F3">
        <w:rPr>
          <w:rFonts w:ascii="Arial" w:hAnsi="Arial" w:cs="Arial"/>
          <w:sz w:val="24"/>
          <w:szCs w:val="24"/>
        </w:rPr>
        <w:t>f) Frequentar as aulas e demais dependências da</w:t>
      </w:r>
      <w:r w:rsidR="00152509">
        <w:rPr>
          <w:rFonts w:ascii="Arial" w:hAnsi="Arial" w:cs="Arial"/>
          <w:sz w:val="24"/>
          <w:szCs w:val="24"/>
        </w:rPr>
        <w:t xml:space="preserve"> Instituição em trajes menores</w:t>
      </w:r>
      <w:r w:rsidRPr="008658F3">
        <w:rPr>
          <w:rFonts w:ascii="Arial" w:hAnsi="Arial" w:cs="Arial"/>
          <w:sz w:val="24"/>
          <w:szCs w:val="24"/>
        </w:rPr>
        <w:t>;</w:t>
      </w:r>
    </w:p>
    <w:p w14:paraId="6EC3BF8F"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g) Ocupar-se, durante as diferentes situações de aprendizagem, de qualquer atividade alheia às mesmas;</w:t>
      </w:r>
    </w:p>
    <w:p w14:paraId="6698C982"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h) Deixar de participar de atividades pedagógicas programadas, sem justificativas ou autorização superior;</w:t>
      </w:r>
    </w:p>
    <w:p w14:paraId="0E77641C"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lastRenderedPageBreak/>
        <w:t>i) Utilizar qualquer aparelho eletrônico (</w:t>
      </w:r>
      <w:proofErr w:type="spellStart"/>
      <w:r w:rsidRPr="008658F3">
        <w:rPr>
          <w:rFonts w:ascii="Arial" w:hAnsi="Arial" w:cs="Arial"/>
          <w:sz w:val="24"/>
          <w:szCs w:val="24"/>
        </w:rPr>
        <w:t>ipod</w:t>
      </w:r>
      <w:proofErr w:type="spellEnd"/>
      <w:r w:rsidRPr="008658F3">
        <w:rPr>
          <w:rFonts w:ascii="Arial" w:hAnsi="Arial" w:cs="Arial"/>
          <w:sz w:val="24"/>
          <w:szCs w:val="24"/>
        </w:rPr>
        <w:t>, telefone celular, notebook, receptor, smartphones, ou outros equipamentos similares) em sala de aula, exceto quando autorizado pelo docente para fins didáticos;</w:t>
      </w:r>
    </w:p>
    <w:p w14:paraId="15483E85"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j) Ausentar-se da sala de aula, laboratório e/ou qualquer outro ambiente que esteja sendo ministrado o ensino sem a devida autorização superior;</w:t>
      </w:r>
    </w:p>
    <w:p w14:paraId="0F933E93"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k) Alimentação em salas de aulas, laboratórios e biblioteca.</w:t>
      </w:r>
    </w:p>
    <w:p w14:paraId="1ED4411B"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II - Faltas graves:</w:t>
      </w:r>
    </w:p>
    <w:p w14:paraId="4FD26906"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a) Comparecer no recinto escolar alcoolizado, ou sob efeito de quaisquer outras drogas;</w:t>
      </w:r>
    </w:p>
    <w:p w14:paraId="5613D834"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b) Desrespeitar, ofender, provocar, desacatar com palavras, gestos ou atos que ameacem a integridade física e/ou moral de colegas, colaboradores e/ou visitantes da Instituição;</w:t>
      </w:r>
    </w:p>
    <w:p w14:paraId="525A389A" w14:textId="602BCB56" w:rsidR="008658F3" w:rsidRPr="008658F3" w:rsidRDefault="008658F3" w:rsidP="008658F3">
      <w:pPr>
        <w:ind w:firstLine="0"/>
        <w:rPr>
          <w:rFonts w:ascii="Arial" w:hAnsi="Arial" w:cs="Arial"/>
          <w:sz w:val="24"/>
          <w:szCs w:val="24"/>
        </w:rPr>
      </w:pPr>
      <w:r w:rsidRPr="008658F3">
        <w:rPr>
          <w:rFonts w:ascii="Arial" w:hAnsi="Arial" w:cs="Arial"/>
          <w:sz w:val="24"/>
          <w:szCs w:val="24"/>
        </w:rPr>
        <w:t>c) A pratica de jogos de azar (baralhos, UNO, dados, dominó, damas, tab</w:t>
      </w:r>
      <w:r w:rsidR="00152509">
        <w:rPr>
          <w:rFonts w:ascii="Arial" w:hAnsi="Arial" w:cs="Arial"/>
          <w:sz w:val="24"/>
          <w:szCs w:val="24"/>
        </w:rPr>
        <w:t>uleiro etc.) nas dependências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w:t>
      </w:r>
    </w:p>
    <w:p w14:paraId="6A3A537E" w14:textId="2D064AED" w:rsidR="008658F3" w:rsidRPr="008658F3" w:rsidRDefault="008658F3" w:rsidP="008658F3">
      <w:pPr>
        <w:ind w:firstLine="0"/>
        <w:rPr>
          <w:rFonts w:ascii="Arial" w:hAnsi="Arial" w:cs="Arial"/>
          <w:sz w:val="24"/>
          <w:szCs w:val="24"/>
        </w:rPr>
      </w:pPr>
      <w:r w:rsidRPr="008658F3">
        <w:rPr>
          <w:rFonts w:ascii="Arial" w:hAnsi="Arial" w:cs="Arial"/>
          <w:sz w:val="24"/>
          <w:szCs w:val="24"/>
        </w:rPr>
        <w:t>d) Comercializar de quaisquer produtos nas dependências da IES</w:t>
      </w:r>
      <w:r w:rsidR="00152509">
        <w:rPr>
          <w:rFonts w:ascii="Arial" w:hAnsi="Arial" w:cs="Arial"/>
          <w:sz w:val="24"/>
          <w:szCs w:val="24"/>
        </w:rPr>
        <w:t>, sem autorização expressa</w:t>
      </w:r>
      <w:r w:rsidRPr="008658F3">
        <w:rPr>
          <w:rFonts w:ascii="Arial" w:hAnsi="Arial" w:cs="Arial"/>
          <w:sz w:val="24"/>
          <w:szCs w:val="24"/>
        </w:rPr>
        <w:t>;</w:t>
      </w:r>
    </w:p>
    <w:p w14:paraId="5AA20A06"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e) Danificar ou apropriar-se indevidamente de objetos alheios;</w:t>
      </w:r>
    </w:p>
    <w:p w14:paraId="15676EAF"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f) Usar meios ilícitos para resolver trabalhos e provas escolares que mensure notas;</w:t>
      </w:r>
    </w:p>
    <w:p w14:paraId="3C0DF5A2"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g) Prestar informações ou declarações desprovidas de autenticidade e veracidade em benefício próprio ou de outrem;</w:t>
      </w:r>
    </w:p>
    <w:p w14:paraId="7E951B51"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h) Causar, intencionalmente, danos de qualquer natureza, ao prédio, mobiliário, acervo bibliográfico, equipamento dentre outros;</w:t>
      </w:r>
    </w:p>
    <w:p w14:paraId="3945FFF7"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 Organizar qualquer forma de arrecadação pecuniária, divulgar folhetos, fazer comunicações públicas, em nome da Instituição, sem a autorização por escrito da autoridade responsável;</w:t>
      </w:r>
    </w:p>
    <w:p w14:paraId="4D798537"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j) Recusar-se a seguir as normas de segurança do trabalho nas aulas de laboratório e/ou de campo e visitas técnicas;</w:t>
      </w:r>
    </w:p>
    <w:p w14:paraId="49F86AB1"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k) Instigar os colegas ao cometimento de transgressões disciplinares.</w:t>
      </w:r>
    </w:p>
    <w:p w14:paraId="5A21EEBA"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III - Faltas gravíssimas:</w:t>
      </w:r>
    </w:p>
    <w:p w14:paraId="62D03B05"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a) Portar e/ou utilizar na Instituição arma branca ou de fogo, materiais inflamáveis, corrosivos, explosivos de qualquer natureza ou objeto que represente perigo para si e/ou para a outrem;</w:t>
      </w:r>
    </w:p>
    <w:p w14:paraId="69752CC5"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b) Prática de atos definidos por lei como crime ou contravenção punida com pena privativa de liberdade;</w:t>
      </w:r>
    </w:p>
    <w:p w14:paraId="4F43685E"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lastRenderedPageBreak/>
        <w:t>c) Incitação à subversão da ordem e do bom andamento das atividades acadêmicas;</w:t>
      </w:r>
    </w:p>
    <w:p w14:paraId="6807C014"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d) Portar, introduzir, guardar, fazer uso ou oferecer a outrem substâncias entorpecentes na instituição;</w:t>
      </w:r>
    </w:p>
    <w:p w14:paraId="0C60A89E"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e) Injúria ou agressão aos coordenadores, ao corpo docente ou aos funcionários administrativos;</w:t>
      </w:r>
    </w:p>
    <w:p w14:paraId="733177B5"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f) Participar de atos grupais conhecidos como trote que atentem contra a integridade física e/ou moral dos colegas, nas dependências da IES;</w:t>
      </w:r>
    </w:p>
    <w:p w14:paraId="4BCA5171"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g) Praticar toda e qualquer ação de intimidação relacionada com bullying, individualmente ou em grupo, contra uma ou mais pessoas;</w:t>
      </w:r>
    </w:p>
    <w:p w14:paraId="2BA32B1A"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h) Praticar atos libidinosos, obscenos ou que atentem ao pudor.</w:t>
      </w:r>
    </w:p>
    <w:p w14:paraId="2DB95020" w14:textId="02A30D33" w:rsidR="008658F3" w:rsidRPr="008658F3" w:rsidRDefault="00835861" w:rsidP="008658F3">
      <w:pPr>
        <w:ind w:firstLine="0"/>
        <w:rPr>
          <w:rFonts w:ascii="Arial" w:hAnsi="Arial" w:cs="Arial"/>
          <w:sz w:val="24"/>
          <w:szCs w:val="24"/>
        </w:rPr>
      </w:pPr>
      <w:r>
        <w:rPr>
          <w:rFonts w:ascii="Arial" w:hAnsi="Arial" w:cs="Arial"/>
          <w:b/>
          <w:sz w:val="24"/>
          <w:szCs w:val="24"/>
        </w:rPr>
        <w:t>Art. 194</w:t>
      </w:r>
      <w:r w:rsidR="008658F3" w:rsidRPr="008658F3">
        <w:rPr>
          <w:rFonts w:ascii="Arial" w:hAnsi="Arial" w:cs="Arial"/>
          <w:b/>
          <w:sz w:val="24"/>
          <w:szCs w:val="24"/>
        </w:rPr>
        <w:t>.</w:t>
      </w:r>
      <w:r w:rsidR="008658F3" w:rsidRPr="008658F3">
        <w:rPr>
          <w:rFonts w:ascii="Arial" w:hAnsi="Arial" w:cs="Arial"/>
          <w:sz w:val="24"/>
          <w:szCs w:val="24"/>
        </w:rPr>
        <w:t xml:space="preserve"> Os alunos estão sujeitos às seguintes penalidades disciplinares: </w:t>
      </w:r>
    </w:p>
    <w:p w14:paraId="3943A0A2"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 - Advertência verbal ou escrita; </w:t>
      </w:r>
    </w:p>
    <w:p w14:paraId="72764BDA"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II - Repreensão; </w:t>
      </w:r>
    </w:p>
    <w:p w14:paraId="3F48E4B4"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III - Suspensão, por reincidência nas faltas graves; </w:t>
      </w:r>
    </w:p>
    <w:p w14:paraId="6A7AA6A1"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IV - Desligamento;</w:t>
      </w:r>
    </w:p>
    <w:p w14:paraId="7E575523" w14:textId="77777777" w:rsidR="008658F3" w:rsidRPr="008658F3" w:rsidRDefault="008658F3" w:rsidP="008658F3">
      <w:pPr>
        <w:ind w:firstLine="708"/>
        <w:rPr>
          <w:rFonts w:ascii="Arial" w:hAnsi="Arial" w:cs="Arial"/>
          <w:sz w:val="24"/>
          <w:szCs w:val="24"/>
        </w:rPr>
      </w:pPr>
      <w:r w:rsidRPr="00152509">
        <w:rPr>
          <w:rFonts w:ascii="Arial" w:hAnsi="Arial" w:cs="Arial"/>
          <w:b/>
          <w:sz w:val="24"/>
          <w:szCs w:val="24"/>
        </w:rPr>
        <w:t>§1º</w:t>
      </w:r>
      <w:r w:rsidRPr="008658F3">
        <w:rPr>
          <w:rFonts w:ascii="Arial" w:hAnsi="Arial" w:cs="Arial"/>
          <w:sz w:val="24"/>
          <w:szCs w:val="24"/>
        </w:rPr>
        <w:t xml:space="preserve"> As medidas disciplinares deverão ser aplicadas proporcionalmente à natureza da falta disciplinar. </w:t>
      </w:r>
    </w:p>
    <w:p w14:paraId="776A1A12" w14:textId="77777777" w:rsidR="008658F3" w:rsidRPr="008658F3" w:rsidRDefault="008658F3" w:rsidP="008658F3">
      <w:pPr>
        <w:ind w:firstLine="708"/>
        <w:rPr>
          <w:rFonts w:ascii="Arial" w:hAnsi="Arial" w:cs="Arial"/>
          <w:sz w:val="24"/>
          <w:szCs w:val="24"/>
        </w:rPr>
      </w:pPr>
      <w:r w:rsidRPr="000F77BB">
        <w:rPr>
          <w:rFonts w:ascii="Arial" w:hAnsi="Arial" w:cs="Arial"/>
          <w:b/>
          <w:sz w:val="24"/>
          <w:szCs w:val="24"/>
        </w:rPr>
        <w:t>§2º</w:t>
      </w:r>
      <w:r w:rsidRPr="008658F3">
        <w:rPr>
          <w:rFonts w:ascii="Arial" w:hAnsi="Arial" w:cs="Arial"/>
          <w:sz w:val="24"/>
          <w:szCs w:val="24"/>
        </w:rPr>
        <w:t xml:space="preserve"> Para as faltas leves poderão ser aplicadas como medidas disciplinares Advertência verbal ou escrita.</w:t>
      </w:r>
    </w:p>
    <w:p w14:paraId="3C771635" w14:textId="77777777" w:rsidR="008658F3" w:rsidRPr="008658F3" w:rsidRDefault="008658F3" w:rsidP="008658F3">
      <w:pPr>
        <w:ind w:firstLine="708"/>
        <w:rPr>
          <w:rFonts w:ascii="Arial" w:hAnsi="Arial" w:cs="Arial"/>
          <w:sz w:val="24"/>
          <w:szCs w:val="24"/>
        </w:rPr>
      </w:pPr>
      <w:r w:rsidRPr="000F77BB">
        <w:rPr>
          <w:rFonts w:ascii="Arial" w:hAnsi="Arial" w:cs="Arial"/>
          <w:b/>
          <w:sz w:val="24"/>
          <w:szCs w:val="24"/>
        </w:rPr>
        <w:t>§3º</w:t>
      </w:r>
      <w:r w:rsidRPr="008658F3">
        <w:rPr>
          <w:rFonts w:ascii="Arial" w:hAnsi="Arial" w:cs="Arial"/>
          <w:sz w:val="24"/>
          <w:szCs w:val="24"/>
        </w:rPr>
        <w:t xml:space="preserve"> Para as faltas graves, a repreensão e suspensão por reincidência.</w:t>
      </w:r>
    </w:p>
    <w:p w14:paraId="3F9BB7DC" w14:textId="77777777" w:rsidR="008658F3" w:rsidRPr="008658F3" w:rsidRDefault="008658F3" w:rsidP="008658F3">
      <w:pPr>
        <w:ind w:firstLine="708"/>
        <w:rPr>
          <w:rFonts w:ascii="Arial" w:hAnsi="Arial" w:cs="Arial"/>
          <w:sz w:val="24"/>
          <w:szCs w:val="24"/>
        </w:rPr>
      </w:pPr>
      <w:r w:rsidRPr="000F77BB">
        <w:rPr>
          <w:rFonts w:ascii="Arial" w:hAnsi="Arial" w:cs="Arial"/>
          <w:b/>
          <w:sz w:val="24"/>
          <w:szCs w:val="24"/>
        </w:rPr>
        <w:t>§4º</w:t>
      </w:r>
      <w:r w:rsidRPr="008658F3">
        <w:rPr>
          <w:rFonts w:ascii="Arial" w:hAnsi="Arial" w:cs="Arial"/>
          <w:sz w:val="24"/>
          <w:szCs w:val="24"/>
        </w:rPr>
        <w:t xml:space="preserve"> Para as faltas gravíssimas será aplicada como medida o desligamento.</w:t>
      </w:r>
    </w:p>
    <w:p w14:paraId="53E94D22" w14:textId="53C0A612" w:rsidR="008658F3" w:rsidRPr="008658F3" w:rsidRDefault="00835861" w:rsidP="008658F3">
      <w:pPr>
        <w:ind w:firstLine="0"/>
        <w:rPr>
          <w:rFonts w:ascii="Arial" w:hAnsi="Arial" w:cs="Arial"/>
          <w:sz w:val="24"/>
          <w:szCs w:val="24"/>
        </w:rPr>
      </w:pPr>
      <w:r>
        <w:rPr>
          <w:rFonts w:ascii="Arial" w:hAnsi="Arial" w:cs="Arial"/>
          <w:b/>
          <w:sz w:val="24"/>
          <w:szCs w:val="24"/>
        </w:rPr>
        <w:t>Art. 195</w:t>
      </w:r>
      <w:r w:rsidR="008658F3" w:rsidRPr="008658F3">
        <w:rPr>
          <w:rFonts w:ascii="Arial" w:hAnsi="Arial" w:cs="Arial"/>
          <w:b/>
          <w:sz w:val="24"/>
          <w:szCs w:val="24"/>
        </w:rPr>
        <w:t>.</w:t>
      </w:r>
      <w:r w:rsidR="008658F3" w:rsidRPr="008658F3">
        <w:rPr>
          <w:rFonts w:ascii="Arial" w:hAnsi="Arial" w:cs="Arial"/>
          <w:sz w:val="24"/>
          <w:szCs w:val="24"/>
        </w:rPr>
        <w:t xml:space="preserve"> São competentes para a aplicação das penalidades: </w:t>
      </w:r>
    </w:p>
    <w:p w14:paraId="384105DE"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 - De advertência verbal, professor, coordenador e/ou Diretoria Geral; </w:t>
      </w:r>
    </w:p>
    <w:p w14:paraId="318ADA6F"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II - De advertência escrita e repreensão, o Diretoria Acadêmica e/ou Diretoria Geral; </w:t>
      </w:r>
    </w:p>
    <w:p w14:paraId="36EAA46C"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III - De repreensão, suspensão e desligamento, a Diretoria Geral. </w:t>
      </w:r>
    </w:p>
    <w:p w14:paraId="62B2A3BD" w14:textId="77777777" w:rsidR="008658F3" w:rsidRPr="008658F3" w:rsidRDefault="008658F3" w:rsidP="008658F3">
      <w:pPr>
        <w:ind w:firstLine="708"/>
        <w:rPr>
          <w:rFonts w:ascii="Arial" w:hAnsi="Arial" w:cs="Arial"/>
          <w:sz w:val="24"/>
          <w:szCs w:val="24"/>
        </w:rPr>
      </w:pPr>
      <w:r w:rsidRPr="000F77BB">
        <w:rPr>
          <w:rFonts w:ascii="Arial" w:hAnsi="Arial" w:cs="Arial"/>
          <w:b/>
          <w:sz w:val="24"/>
          <w:szCs w:val="24"/>
        </w:rPr>
        <w:t>§1º</w:t>
      </w:r>
      <w:r w:rsidRPr="008658F3">
        <w:rPr>
          <w:rFonts w:ascii="Arial" w:hAnsi="Arial" w:cs="Arial"/>
          <w:sz w:val="24"/>
          <w:szCs w:val="24"/>
        </w:rPr>
        <w:t xml:space="preserve"> Da aplicação das penalidades de repreensão, suspensão e desligamento, é garantido o direito de defesa e contraditório, no prazo 03 (três) dias úteis, após a decisão, cabendo recurso ao Conselho Acadêmico.</w:t>
      </w:r>
    </w:p>
    <w:p w14:paraId="7A408810" w14:textId="43DBCDB0" w:rsidR="008658F3" w:rsidRPr="008658F3" w:rsidRDefault="008658F3" w:rsidP="008658F3">
      <w:pPr>
        <w:ind w:firstLine="708"/>
        <w:rPr>
          <w:rFonts w:ascii="Arial" w:hAnsi="Arial" w:cs="Arial"/>
          <w:sz w:val="24"/>
          <w:szCs w:val="24"/>
        </w:rPr>
      </w:pPr>
      <w:r w:rsidRPr="000F77BB">
        <w:rPr>
          <w:rFonts w:ascii="Arial" w:hAnsi="Arial" w:cs="Arial"/>
          <w:b/>
          <w:sz w:val="24"/>
          <w:szCs w:val="24"/>
        </w:rPr>
        <w:t>§2º</w:t>
      </w:r>
      <w:r w:rsidRPr="008658F3">
        <w:rPr>
          <w:rFonts w:ascii="Arial" w:hAnsi="Arial" w:cs="Arial"/>
          <w:sz w:val="24"/>
          <w:szCs w:val="24"/>
        </w:rPr>
        <w:t xml:space="preserve"> O discente que infr</w:t>
      </w:r>
      <w:r w:rsidR="000F77BB">
        <w:rPr>
          <w:rFonts w:ascii="Arial" w:hAnsi="Arial" w:cs="Arial"/>
          <w:sz w:val="24"/>
          <w:szCs w:val="24"/>
        </w:rPr>
        <w:t>ingir as normas disciplinares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ou deste regimento, será passível de receber, além da orientação social pelo Núcleo de Acessibilida</w:t>
      </w:r>
      <w:r w:rsidR="000F77BB">
        <w:rPr>
          <w:rFonts w:ascii="Arial" w:hAnsi="Arial" w:cs="Arial"/>
          <w:sz w:val="24"/>
          <w:szCs w:val="24"/>
        </w:rPr>
        <w:t>de e Apoio Psicopedagógico</w:t>
      </w:r>
      <w:r w:rsidRPr="008658F3">
        <w:rPr>
          <w:rFonts w:ascii="Arial" w:hAnsi="Arial" w:cs="Arial"/>
          <w:sz w:val="24"/>
          <w:szCs w:val="24"/>
        </w:rPr>
        <w:t xml:space="preserve">, advertência verbal e/ou escrita ou afastamento temporário de até 05 (cinco) dias de todas as atividades escolares ou desligamento da instituição. </w:t>
      </w:r>
    </w:p>
    <w:p w14:paraId="18B0B810" w14:textId="6402E89A" w:rsidR="008658F3" w:rsidRPr="008658F3" w:rsidRDefault="008658F3" w:rsidP="008658F3">
      <w:pPr>
        <w:ind w:firstLine="708"/>
        <w:rPr>
          <w:rFonts w:ascii="Arial" w:hAnsi="Arial" w:cs="Arial"/>
          <w:sz w:val="24"/>
          <w:szCs w:val="24"/>
        </w:rPr>
      </w:pPr>
      <w:r w:rsidRPr="000F77BB">
        <w:rPr>
          <w:rFonts w:ascii="Arial" w:hAnsi="Arial" w:cs="Arial"/>
          <w:b/>
          <w:sz w:val="24"/>
          <w:szCs w:val="24"/>
        </w:rPr>
        <w:lastRenderedPageBreak/>
        <w:t>§3º</w:t>
      </w:r>
      <w:r w:rsidRPr="008658F3">
        <w:rPr>
          <w:rFonts w:ascii="Arial" w:hAnsi="Arial" w:cs="Arial"/>
          <w:sz w:val="24"/>
          <w:szCs w:val="24"/>
        </w:rPr>
        <w:t xml:space="preserve"> Casos de extrema gravidade serão passíveis de des</w:t>
      </w:r>
      <w:r w:rsidR="000F77BB">
        <w:rPr>
          <w:rFonts w:ascii="Arial" w:hAnsi="Arial" w:cs="Arial"/>
          <w:sz w:val="24"/>
          <w:szCs w:val="24"/>
        </w:rPr>
        <w:t>ligamento da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depois de ouvida a comissão especialmente designada pela Diretoria Geral para a apuração dos fatos, garantido o direito de defesa. </w:t>
      </w:r>
    </w:p>
    <w:p w14:paraId="4E92072B" w14:textId="77777777" w:rsidR="008658F3" w:rsidRPr="008658F3" w:rsidRDefault="008658F3" w:rsidP="008658F3">
      <w:pPr>
        <w:ind w:firstLine="708"/>
        <w:rPr>
          <w:rFonts w:ascii="Arial" w:hAnsi="Arial" w:cs="Arial"/>
          <w:sz w:val="24"/>
          <w:szCs w:val="24"/>
        </w:rPr>
      </w:pPr>
      <w:r w:rsidRPr="000F77BB">
        <w:rPr>
          <w:rFonts w:ascii="Arial" w:hAnsi="Arial" w:cs="Arial"/>
          <w:b/>
          <w:sz w:val="24"/>
          <w:szCs w:val="24"/>
        </w:rPr>
        <w:t>§4º</w:t>
      </w:r>
      <w:r w:rsidRPr="008658F3">
        <w:rPr>
          <w:rFonts w:ascii="Arial" w:hAnsi="Arial" w:cs="Arial"/>
          <w:sz w:val="24"/>
          <w:szCs w:val="24"/>
        </w:rPr>
        <w:t xml:space="preserve"> Salvo disposição em contrário, o prazo para a interposição de recurso contra a aplicação de penalidades disciplinares é de 03 (três) dias úteis, contados da data da comunicação ao interessado. </w:t>
      </w:r>
    </w:p>
    <w:p w14:paraId="5329CFCA" w14:textId="0A16C762" w:rsidR="008658F3" w:rsidRPr="008658F3" w:rsidRDefault="008658F3" w:rsidP="008658F3">
      <w:pPr>
        <w:ind w:firstLine="708"/>
        <w:rPr>
          <w:rFonts w:ascii="Arial" w:hAnsi="Arial" w:cs="Arial"/>
          <w:sz w:val="24"/>
          <w:szCs w:val="24"/>
        </w:rPr>
      </w:pPr>
      <w:r w:rsidRPr="000F77BB">
        <w:rPr>
          <w:rFonts w:ascii="Arial" w:hAnsi="Arial" w:cs="Arial"/>
          <w:b/>
          <w:sz w:val="24"/>
          <w:szCs w:val="24"/>
        </w:rPr>
        <w:t>§5º</w:t>
      </w:r>
      <w:r w:rsidRPr="008658F3">
        <w:rPr>
          <w:rFonts w:ascii="Arial" w:hAnsi="Arial" w:cs="Arial"/>
          <w:sz w:val="24"/>
          <w:szCs w:val="24"/>
        </w:rPr>
        <w:t xml:space="preserve"> O recurso será apreciado pelo </w:t>
      </w:r>
      <w:r w:rsidR="000F77BB">
        <w:rPr>
          <w:rFonts w:ascii="Arial" w:hAnsi="Arial" w:cs="Arial"/>
          <w:sz w:val="24"/>
          <w:szCs w:val="24"/>
        </w:rPr>
        <w:t>C</w:t>
      </w:r>
      <w:r w:rsidRPr="008658F3">
        <w:rPr>
          <w:rFonts w:ascii="Arial" w:hAnsi="Arial" w:cs="Arial"/>
          <w:sz w:val="24"/>
          <w:szCs w:val="24"/>
        </w:rPr>
        <w:t xml:space="preserve">onselho Acadêmico, conforme o caso. </w:t>
      </w:r>
    </w:p>
    <w:p w14:paraId="06156A0E" w14:textId="50689650" w:rsidR="008658F3" w:rsidRPr="008658F3" w:rsidRDefault="00835861" w:rsidP="008658F3">
      <w:pPr>
        <w:ind w:firstLine="0"/>
        <w:rPr>
          <w:rFonts w:ascii="Arial" w:hAnsi="Arial" w:cs="Arial"/>
          <w:sz w:val="24"/>
          <w:szCs w:val="24"/>
        </w:rPr>
      </w:pPr>
      <w:r>
        <w:rPr>
          <w:rFonts w:ascii="Arial" w:hAnsi="Arial" w:cs="Arial"/>
          <w:b/>
          <w:sz w:val="24"/>
          <w:szCs w:val="24"/>
        </w:rPr>
        <w:t>Art. 196</w:t>
      </w:r>
      <w:r w:rsidR="008658F3" w:rsidRPr="008658F3">
        <w:rPr>
          <w:rFonts w:ascii="Arial" w:hAnsi="Arial" w:cs="Arial"/>
          <w:b/>
          <w:sz w:val="24"/>
          <w:szCs w:val="24"/>
        </w:rPr>
        <w:t>.</w:t>
      </w:r>
      <w:r w:rsidR="008658F3" w:rsidRPr="008658F3">
        <w:rPr>
          <w:rFonts w:ascii="Arial" w:hAnsi="Arial" w:cs="Arial"/>
          <w:sz w:val="24"/>
          <w:szCs w:val="24"/>
        </w:rPr>
        <w:t xml:space="preserve"> O registro da penalidade será feito em documento próprio, não constando do histórico acadêmico do aluno. </w:t>
      </w:r>
    </w:p>
    <w:p w14:paraId="7E923D40" w14:textId="77777777" w:rsidR="008658F3" w:rsidRPr="008658F3" w:rsidRDefault="008658F3" w:rsidP="008658F3">
      <w:pPr>
        <w:ind w:firstLine="708"/>
        <w:rPr>
          <w:rFonts w:ascii="Arial" w:hAnsi="Arial" w:cs="Arial"/>
          <w:sz w:val="24"/>
          <w:szCs w:val="24"/>
        </w:rPr>
      </w:pPr>
      <w:r w:rsidRPr="000F77BB">
        <w:rPr>
          <w:rFonts w:ascii="Arial" w:hAnsi="Arial" w:cs="Arial"/>
          <w:b/>
          <w:sz w:val="24"/>
          <w:szCs w:val="24"/>
        </w:rPr>
        <w:t>§1º</w:t>
      </w:r>
      <w:r w:rsidRPr="008658F3">
        <w:rPr>
          <w:rFonts w:ascii="Arial" w:hAnsi="Arial" w:cs="Arial"/>
          <w:sz w:val="24"/>
          <w:szCs w:val="24"/>
        </w:rPr>
        <w:t xml:space="preserve"> Será cancelado o registro das penalidades de advertência e de repreensão se, no prazo de 01 (um) ano após a sua aplicação, o aluno não incorrer em nenhuma outra infração disciplinar.</w:t>
      </w:r>
    </w:p>
    <w:p w14:paraId="4B44B9DC" w14:textId="77777777" w:rsidR="008658F3" w:rsidRPr="008658F3" w:rsidRDefault="008658F3" w:rsidP="008658F3">
      <w:pPr>
        <w:ind w:firstLine="708"/>
        <w:rPr>
          <w:rFonts w:ascii="Arial" w:hAnsi="Arial" w:cs="Arial"/>
          <w:sz w:val="24"/>
          <w:szCs w:val="24"/>
        </w:rPr>
      </w:pPr>
      <w:r w:rsidRPr="000F77BB">
        <w:rPr>
          <w:rFonts w:ascii="Arial" w:hAnsi="Arial" w:cs="Arial"/>
          <w:b/>
          <w:sz w:val="24"/>
          <w:szCs w:val="24"/>
        </w:rPr>
        <w:t>§2º</w:t>
      </w:r>
      <w:r w:rsidRPr="008658F3">
        <w:rPr>
          <w:rFonts w:ascii="Arial" w:hAnsi="Arial" w:cs="Arial"/>
          <w:sz w:val="24"/>
          <w:szCs w:val="24"/>
        </w:rPr>
        <w:t xml:space="preserve"> Da aplicação das penalidades, cabe recurso ao Conselho Acadêmico. </w:t>
      </w:r>
    </w:p>
    <w:p w14:paraId="269AFF45" w14:textId="77777777" w:rsidR="008658F3" w:rsidRPr="008658F3" w:rsidRDefault="008658F3" w:rsidP="008658F3">
      <w:pPr>
        <w:ind w:firstLine="0"/>
        <w:rPr>
          <w:rFonts w:ascii="Arial" w:hAnsi="Arial" w:cs="Arial"/>
          <w:sz w:val="24"/>
          <w:szCs w:val="24"/>
        </w:rPr>
      </w:pPr>
    </w:p>
    <w:p w14:paraId="233FC572" w14:textId="77777777" w:rsidR="008658F3" w:rsidRPr="008658F3" w:rsidRDefault="008658F3" w:rsidP="008658F3">
      <w:pPr>
        <w:pStyle w:val="Ttulo2"/>
        <w:spacing w:before="0"/>
        <w:ind w:firstLine="0"/>
        <w:jc w:val="center"/>
        <w:rPr>
          <w:rFonts w:ascii="Arial" w:hAnsi="Arial" w:cs="Arial"/>
          <w:b/>
          <w:color w:val="auto"/>
          <w:sz w:val="24"/>
          <w:szCs w:val="24"/>
        </w:rPr>
      </w:pPr>
      <w:bookmarkStart w:id="250" w:name="_Toc4493211"/>
      <w:bookmarkStart w:id="251" w:name="_Toc4461881"/>
      <w:bookmarkStart w:id="252" w:name="_Toc15312274"/>
      <w:bookmarkStart w:id="253" w:name="_Toc66200452"/>
      <w:r w:rsidRPr="008658F3">
        <w:rPr>
          <w:rFonts w:ascii="Arial" w:hAnsi="Arial" w:cs="Arial"/>
          <w:b/>
          <w:color w:val="auto"/>
          <w:sz w:val="24"/>
          <w:szCs w:val="24"/>
        </w:rPr>
        <w:t>CAPÍTULO IV - DO REGIME DISCIPLINAR DO CORPO TÉCNICO-ADMINISTRATIVO</w:t>
      </w:r>
      <w:bookmarkEnd w:id="250"/>
      <w:bookmarkEnd w:id="251"/>
      <w:bookmarkEnd w:id="252"/>
      <w:bookmarkEnd w:id="253"/>
    </w:p>
    <w:p w14:paraId="608675E9" w14:textId="77777777" w:rsidR="008658F3" w:rsidRPr="008658F3" w:rsidRDefault="008658F3" w:rsidP="008658F3">
      <w:pPr>
        <w:ind w:firstLine="0"/>
        <w:rPr>
          <w:rFonts w:ascii="Arial" w:hAnsi="Arial" w:cs="Arial"/>
          <w:sz w:val="24"/>
          <w:szCs w:val="24"/>
        </w:rPr>
      </w:pPr>
    </w:p>
    <w:p w14:paraId="21666122" w14:textId="3CB09B30" w:rsidR="008658F3" w:rsidRPr="008658F3" w:rsidRDefault="00835861" w:rsidP="008658F3">
      <w:pPr>
        <w:ind w:firstLine="0"/>
        <w:rPr>
          <w:rFonts w:ascii="Arial" w:hAnsi="Arial" w:cs="Arial"/>
          <w:sz w:val="24"/>
          <w:szCs w:val="24"/>
        </w:rPr>
      </w:pPr>
      <w:r>
        <w:rPr>
          <w:rFonts w:ascii="Arial" w:hAnsi="Arial" w:cs="Arial"/>
          <w:b/>
          <w:sz w:val="24"/>
          <w:szCs w:val="24"/>
        </w:rPr>
        <w:t>Art. 197</w:t>
      </w:r>
      <w:r w:rsidR="008658F3" w:rsidRPr="008658F3">
        <w:rPr>
          <w:rFonts w:ascii="Arial" w:hAnsi="Arial" w:cs="Arial"/>
          <w:b/>
          <w:sz w:val="24"/>
          <w:szCs w:val="24"/>
        </w:rPr>
        <w:t>.</w:t>
      </w:r>
      <w:r w:rsidR="008658F3" w:rsidRPr="008658F3">
        <w:rPr>
          <w:rFonts w:ascii="Arial" w:hAnsi="Arial" w:cs="Arial"/>
          <w:sz w:val="24"/>
          <w:szCs w:val="24"/>
        </w:rPr>
        <w:t xml:space="preserve"> Aos membros do corpo técnico-administrativo aplicar-se-ão as penalidades previstas na legislação trabalhista, civil e penal. </w:t>
      </w:r>
    </w:p>
    <w:p w14:paraId="6FA927FF" w14:textId="77777777" w:rsidR="008658F3" w:rsidRPr="008658F3" w:rsidRDefault="008658F3" w:rsidP="008658F3">
      <w:pPr>
        <w:ind w:firstLine="708"/>
        <w:rPr>
          <w:rFonts w:ascii="Arial" w:hAnsi="Arial" w:cs="Arial"/>
          <w:sz w:val="24"/>
          <w:szCs w:val="24"/>
        </w:rPr>
      </w:pPr>
      <w:r w:rsidRPr="008658F3">
        <w:rPr>
          <w:rFonts w:ascii="Arial" w:hAnsi="Arial" w:cs="Arial"/>
          <w:b/>
          <w:sz w:val="24"/>
          <w:szCs w:val="24"/>
        </w:rPr>
        <w:t xml:space="preserve">Parágrafo único. </w:t>
      </w:r>
      <w:r w:rsidRPr="008658F3">
        <w:rPr>
          <w:rFonts w:ascii="Arial" w:hAnsi="Arial" w:cs="Arial"/>
          <w:sz w:val="24"/>
          <w:szCs w:val="24"/>
        </w:rPr>
        <w:t xml:space="preserve"> A aplicação das penalidades é de competência do Diretor, ressalvada a de dispensa ou rescisão de contrato, de competência da Mantenedora, por proposta do Diretor. </w:t>
      </w:r>
    </w:p>
    <w:p w14:paraId="477048E3" w14:textId="77777777" w:rsidR="008658F3" w:rsidRPr="008658F3" w:rsidRDefault="008658F3" w:rsidP="008658F3">
      <w:pPr>
        <w:ind w:firstLine="0"/>
        <w:rPr>
          <w:rFonts w:ascii="Arial" w:hAnsi="Arial" w:cs="Arial"/>
          <w:sz w:val="24"/>
          <w:szCs w:val="24"/>
        </w:rPr>
      </w:pPr>
    </w:p>
    <w:p w14:paraId="39A911FE" w14:textId="77777777" w:rsidR="008658F3" w:rsidRPr="007764EF" w:rsidRDefault="008658F3" w:rsidP="007764EF">
      <w:pPr>
        <w:pStyle w:val="Ttulo1"/>
        <w:spacing w:before="0"/>
        <w:ind w:firstLine="0"/>
        <w:jc w:val="center"/>
        <w:rPr>
          <w:rFonts w:ascii="Arial" w:hAnsi="Arial" w:cs="Arial"/>
          <w:b/>
          <w:color w:val="auto"/>
          <w:sz w:val="24"/>
          <w:szCs w:val="24"/>
        </w:rPr>
      </w:pPr>
      <w:bookmarkStart w:id="254" w:name="_Toc4493212"/>
      <w:bookmarkStart w:id="255" w:name="_Toc4461882"/>
      <w:bookmarkStart w:id="256" w:name="_Toc15312275"/>
      <w:bookmarkStart w:id="257" w:name="_Toc66200453"/>
      <w:r w:rsidRPr="007764EF">
        <w:rPr>
          <w:rFonts w:ascii="Arial" w:hAnsi="Arial" w:cs="Arial"/>
          <w:b/>
          <w:color w:val="auto"/>
          <w:sz w:val="24"/>
          <w:szCs w:val="24"/>
        </w:rPr>
        <w:t>TÍTULO VIII - DOS TÍTULOS E DIGNIDADES ACADÊMICAS</w:t>
      </w:r>
      <w:bookmarkEnd w:id="254"/>
      <w:bookmarkEnd w:id="255"/>
      <w:bookmarkEnd w:id="256"/>
      <w:bookmarkEnd w:id="257"/>
    </w:p>
    <w:p w14:paraId="26241BD6" w14:textId="77777777" w:rsidR="008658F3" w:rsidRPr="008658F3" w:rsidRDefault="008658F3" w:rsidP="008658F3">
      <w:pPr>
        <w:ind w:firstLine="0"/>
        <w:rPr>
          <w:rFonts w:ascii="Arial" w:hAnsi="Arial" w:cs="Arial"/>
          <w:sz w:val="24"/>
          <w:szCs w:val="24"/>
        </w:rPr>
      </w:pPr>
    </w:p>
    <w:p w14:paraId="524C9D0F" w14:textId="50AD9995" w:rsidR="008658F3" w:rsidRPr="008658F3" w:rsidRDefault="00835861" w:rsidP="008658F3">
      <w:pPr>
        <w:ind w:firstLine="0"/>
        <w:rPr>
          <w:rFonts w:ascii="Arial" w:hAnsi="Arial" w:cs="Arial"/>
          <w:sz w:val="24"/>
          <w:szCs w:val="24"/>
        </w:rPr>
      </w:pPr>
      <w:r>
        <w:rPr>
          <w:rFonts w:ascii="Arial" w:hAnsi="Arial" w:cs="Arial"/>
          <w:b/>
          <w:sz w:val="24"/>
          <w:szCs w:val="24"/>
        </w:rPr>
        <w:t>Art. 198</w:t>
      </w:r>
      <w:r w:rsidR="008658F3" w:rsidRPr="008658F3">
        <w:rPr>
          <w:rFonts w:ascii="Arial" w:hAnsi="Arial" w:cs="Arial"/>
          <w:b/>
          <w:sz w:val="24"/>
          <w:szCs w:val="24"/>
        </w:rPr>
        <w:t>.</w:t>
      </w:r>
      <w:r w:rsidR="008658F3" w:rsidRPr="008658F3">
        <w:rPr>
          <w:rFonts w:ascii="Arial" w:hAnsi="Arial" w:cs="Arial"/>
          <w:sz w:val="24"/>
          <w:szCs w:val="24"/>
        </w:rPr>
        <w:t xml:space="preserve"> Aos concluintes de cursos d</w:t>
      </w:r>
      <w:r w:rsidR="007764EF">
        <w:rPr>
          <w:rFonts w:ascii="Arial" w:hAnsi="Arial" w:cs="Arial"/>
          <w:sz w:val="24"/>
          <w:szCs w:val="24"/>
        </w:rPr>
        <w:t>e graduação e de pós-graduação será</w:t>
      </w:r>
      <w:r w:rsidR="008658F3" w:rsidRPr="008658F3">
        <w:rPr>
          <w:rFonts w:ascii="Arial" w:hAnsi="Arial" w:cs="Arial"/>
          <w:sz w:val="24"/>
          <w:szCs w:val="24"/>
        </w:rPr>
        <w:t xml:space="preserve"> conferido o respectivo grau e expedido o diploma ou o certificado correspondente, nos termos da legislação específica em vigor. </w:t>
      </w:r>
    </w:p>
    <w:p w14:paraId="60322AC1" w14:textId="1FDF30CD" w:rsidR="008658F3" w:rsidRPr="008658F3" w:rsidRDefault="008658F3" w:rsidP="008658F3">
      <w:pPr>
        <w:ind w:firstLine="708"/>
        <w:rPr>
          <w:rFonts w:ascii="Arial" w:hAnsi="Arial" w:cs="Arial"/>
          <w:sz w:val="24"/>
          <w:szCs w:val="24"/>
        </w:rPr>
      </w:pPr>
      <w:r w:rsidRPr="007764EF">
        <w:rPr>
          <w:rFonts w:ascii="Arial" w:hAnsi="Arial" w:cs="Arial"/>
          <w:b/>
          <w:sz w:val="24"/>
          <w:szCs w:val="24"/>
        </w:rPr>
        <w:t>§1º</w:t>
      </w:r>
      <w:r w:rsidRPr="008658F3">
        <w:rPr>
          <w:rFonts w:ascii="Arial" w:hAnsi="Arial" w:cs="Arial"/>
          <w:sz w:val="24"/>
          <w:szCs w:val="24"/>
        </w:rPr>
        <w:t xml:space="preserve"> Concernente a graduação, o diploma será assinado pela Diretoria Geral e pela Secretaria</w:t>
      </w:r>
      <w:r w:rsidR="007764EF" w:rsidRPr="008658F3">
        <w:rPr>
          <w:rFonts w:ascii="Arial" w:hAnsi="Arial" w:cs="Arial"/>
          <w:sz w:val="24"/>
          <w:szCs w:val="24"/>
        </w:rPr>
        <w:t xml:space="preserve"> Acadêmica</w:t>
      </w:r>
      <w:r w:rsidRPr="008658F3">
        <w:rPr>
          <w:rFonts w:ascii="Arial" w:hAnsi="Arial" w:cs="Arial"/>
          <w:sz w:val="24"/>
          <w:szCs w:val="24"/>
        </w:rPr>
        <w:t xml:space="preserve">, na pessoa do Secretário </w:t>
      </w:r>
      <w:r w:rsidR="007764EF">
        <w:rPr>
          <w:rFonts w:ascii="Arial" w:hAnsi="Arial" w:cs="Arial"/>
          <w:sz w:val="24"/>
          <w:szCs w:val="24"/>
        </w:rPr>
        <w:t>Geral</w:t>
      </w:r>
      <w:r w:rsidRPr="008658F3">
        <w:rPr>
          <w:rFonts w:ascii="Arial" w:hAnsi="Arial" w:cs="Arial"/>
          <w:sz w:val="24"/>
          <w:szCs w:val="24"/>
        </w:rPr>
        <w:t xml:space="preserve"> e pelo(a) diplomado(a). </w:t>
      </w:r>
    </w:p>
    <w:p w14:paraId="7F9F13F0" w14:textId="04ED06C6" w:rsidR="008658F3" w:rsidRPr="008658F3" w:rsidRDefault="008658F3" w:rsidP="008658F3">
      <w:pPr>
        <w:ind w:firstLine="708"/>
        <w:rPr>
          <w:rFonts w:ascii="Arial" w:hAnsi="Arial" w:cs="Arial"/>
          <w:sz w:val="24"/>
          <w:szCs w:val="24"/>
        </w:rPr>
      </w:pPr>
      <w:r w:rsidRPr="007764EF">
        <w:rPr>
          <w:rFonts w:ascii="Arial" w:hAnsi="Arial" w:cs="Arial"/>
          <w:b/>
          <w:sz w:val="24"/>
          <w:szCs w:val="24"/>
        </w:rPr>
        <w:t>§2º</w:t>
      </w:r>
      <w:r w:rsidRPr="008658F3">
        <w:rPr>
          <w:rFonts w:ascii="Arial" w:hAnsi="Arial" w:cs="Arial"/>
          <w:sz w:val="24"/>
          <w:szCs w:val="24"/>
        </w:rPr>
        <w:t xml:space="preserve"> Concernente a pós-graduação, o certificado será assinado pela Diretoria Geral e pela </w:t>
      </w:r>
      <w:r w:rsidR="007764EF">
        <w:rPr>
          <w:rFonts w:ascii="Arial" w:hAnsi="Arial" w:cs="Arial"/>
          <w:sz w:val="24"/>
          <w:szCs w:val="24"/>
        </w:rPr>
        <w:t>Secretaria</w:t>
      </w:r>
      <w:r w:rsidR="007764EF" w:rsidRPr="008658F3">
        <w:rPr>
          <w:rFonts w:ascii="Arial" w:hAnsi="Arial" w:cs="Arial"/>
          <w:sz w:val="24"/>
          <w:szCs w:val="24"/>
        </w:rPr>
        <w:t xml:space="preserve"> Acadêmica</w:t>
      </w:r>
      <w:r w:rsidR="007764EF">
        <w:rPr>
          <w:rFonts w:ascii="Arial" w:hAnsi="Arial" w:cs="Arial"/>
          <w:sz w:val="24"/>
          <w:szCs w:val="24"/>
        </w:rPr>
        <w:t>, na pessoa do Secretário</w:t>
      </w:r>
      <w:r w:rsidRPr="008658F3">
        <w:rPr>
          <w:rFonts w:ascii="Arial" w:hAnsi="Arial" w:cs="Arial"/>
          <w:sz w:val="24"/>
          <w:szCs w:val="24"/>
        </w:rPr>
        <w:t xml:space="preserve"> Geral e pelo(a) pós-graduado(a).</w:t>
      </w:r>
    </w:p>
    <w:p w14:paraId="14CCD8A0" w14:textId="67F368FF" w:rsidR="008658F3" w:rsidRPr="008658F3" w:rsidRDefault="00835861" w:rsidP="008658F3">
      <w:pPr>
        <w:ind w:firstLine="0"/>
        <w:rPr>
          <w:rFonts w:ascii="Arial" w:hAnsi="Arial" w:cs="Arial"/>
          <w:sz w:val="24"/>
          <w:szCs w:val="24"/>
        </w:rPr>
      </w:pPr>
      <w:r>
        <w:rPr>
          <w:rFonts w:ascii="Arial" w:hAnsi="Arial" w:cs="Arial"/>
          <w:b/>
          <w:sz w:val="24"/>
          <w:szCs w:val="24"/>
        </w:rPr>
        <w:lastRenderedPageBreak/>
        <w:t>Art. 199</w:t>
      </w:r>
      <w:r w:rsidR="008658F3" w:rsidRPr="008658F3">
        <w:rPr>
          <w:rFonts w:ascii="Arial" w:hAnsi="Arial" w:cs="Arial"/>
          <w:sz w:val="24"/>
          <w:szCs w:val="24"/>
        </w:rPr>
        <w:t>. Os graus acadêmicos serão conferidos pela Diretoria Geral em sessão solene e pública da congregação, na qual os graduados e pós-graduados prestam o compromisso de praxe.</w:t>
      </w:r>
    </w:p>
    <w:p w14:paraId="119F1E1C" w14:textId="77777777" w:rsidR="008658F3" w:rsidRPr="008658F3" w:rsidRDefault="008658F3" w:rsidP="008658F3">
      <w:pPr>
        <w:ind w:firstLine="708"/>
        <w:rPr>
          <w:rFonts w:ascii="Arial" w:hAnsi="Arial" w:cs="Arial"/>
          <w:sz w:val="24"/>
          <w:szCs w:val="24"/>
        </w:rPr>
      </w:pPr>
      <w:r w:rsidRPr="008658F3">
        <w:rPr>
          <w:rFonts w:ascii="Arial" w:hAnsi="Arial" w:cs="Arial"/>
          <w:b/>
          <w:sz w:val="24"/>
          <w:szCs w:val="24"/>
        </w:rPr>
        <w:t xml:space="preserve">Parágrafo único. </w:t>
      </w:r>
      <w:r w:rsidRPr="008658F3">
        <w:rPr>
          <w:rFonts w:ascii="Arial" w:hAnsi="Arial" w:cs="Arial"/>
          <w:sz w:val="24"/>
          <w:szCs w:val="24"/>
        </w:rPr>
        <w:t>Ao concluinte que não puder receber o grau em sessão solene e o requerer posteriormente, ser-lhe-á o mesmo conferido em ato simples, em local e data determinados pela Diretoria Geral, na presença de testemunhas.</w:t>
      </w:r>
    </w:p>
    <w:p w14:paraId="2052E38D" w14:textId="1E54BB21" w:rsidR="008658F3" w:rsidRPr="008658F3" w:rsidRDefault="00835861" w:rsidP="008658F3">
      <w:pPr>
        <w:ind w:firstLine="0"/>
        <w:rPr>
          <w:rFonts w:ascii="Arial" w:hAnsi="Arial" w:cs="Arial"/>
          <w:sz w:val="24"/>
          <w:szCs w:val="24"/>
        </w:rPr>
      </w:pPr>
      <w:r>
        <w:rPr>
          <w:rFonts w:ascii="Arial" w:hAnsi="Arial" w:cs="Arial"/>
          <w:b/>
          <w:sz w:val="24"/>
          <w:szCs w:val="24"/>
        </w:rPr>
        <w:t>Art. 200</w:t>
      </w:r>
      <w:r w:rsidR="008658F3" w:rsidRPr="008658F3">
        <w:rPr>
          <w:rFonts w:ascii="Arial" w:hAnsi="Arial" w:cs="Arial"/>
          <w:b/>
          <w:sz w:val="24"/>
          <w:szCs w:val="24"/>
        </w:rPr>
        <w:t>.</w:t>
      </w:r>
      <w:r w:rsidR="008658F3" w:rsidRPr="008658F3">
        <w:rPr>
          <w:rFonts w:ascii="Arial" w:hAnsi="Arial" w:cs="Arial"/>
          <w:sz w:val="24"/>
          <w:szCs w:val="24"/>
        </w:rPr>
        <w:t xml:space="preserve"> Aos concluintes de cursos sequenciais de complementação de estudos, de especialização, de aperfeiçoamento e de extensão, é expedido o respectivo certificado, nos termos da legislação pertinente em vigor, assinado pela Diretoria Geral e pela Secr</w:t>
      </w:r>
      <w:r w:rsidR="007764EF">
        <w:rPr>
          <w:rFonts w:ascii="Arial" w:hAnsi="Arial" w:cs="Arial"/>
          <w:sz w:val="24"/>
          <w:szCs w:val="24"/>
        </w:rPr>
        <w:t>etaria</w:t>
      </w:r>
      <w:r w:rsidR="007764EF" w:rsidRPr="008658F3">
        <w:rPr>
          <w:rFonts w:ascii="Arial" w:hAnsi="Arial" w:cs="Arial"/>
          <w:sz w:val="24"/>
          <w:szCs w:val="24"/>
        </w:rPr>
        <w:t xml:space="preserve"> Acadêmica</w:t>
      </w:r>
      <w:r w:rsidR="007764EF">
        <w:rPr>
          <w:rFonts w:ascii="Arial" w:hAnsi="Arial" w:cs="Arial"/>
          <w:sz w:val="24"/>
          <w:szCs w:val="24"/>
        </w:rPr>
        <w:t xml:space="preserve"> na pessoa do</w:t>
      </w:r>
      <w:r w:rsidR="008658F3" w:rsidRPr="008658F3">
        <w:rPr>
          <w:rFonts w:ascii="Arial" w:hAnsi="Arial" w:cs="Arial"/>
          <w:sz w:val="24"/>
          <w:szCs w:val="24"/>
        </w:rPr>
        <w:t xml:space="preserve"> Secretário</w:t>
      </w:r>
      <w:r w:rsidR="007764EF">
        <w:rPr>
          <w:rFonts w:ascii="Arial" w:hAnsi="Arial" w:cs="Arial"/>
          <w:sz w:val="24"/>
          <w:szCs w:val="24"/>
        </w:rPr>
        <w:t xml:space="preserve"> Geral</w:t>
      </w:r>
      <w:r w:rsidR="008658F3" w:rsidRPr="008658F3">
        <w:rPr>
          <w:rFonts w:ascii="Arial" w:hAnsi="Arial" w:cs="Arial"/>
          <w:sz w:val="24"/>
          <w:szCs w:val="24"/>
        </w:rPr>
        <w:t xml:space="preserve">.  </w:t>
      </w:r>
    </w:p>
    <w:p w14:paraId="26F067B9" w14:textId="64A025DC" w:rsidR="008658F3" w:rsidRPr="008658F3" w:rsidRDefault="008658F3" w:rsidP="008658F3">
      <w:pPr>
        <w:ind w:firstLine="708"/>
        <w:rPr>
          <w:rFonts w:ascii="Arial" w:hAnsi="Arial" w:cs="Arial"/>
          <w:sz w:val="24"/>
          <w:szCs w:val="24"/>
        </w:rPr>
      </w:pPr>
      <w:r w:rsidRPr="008658F3">
        <w:rPr>
          <w:rFonts w:ascii="Arial" w:hAnsi="Arial" w:cs="Arial"/>
          <w:b/>
          <w:sz w:val="24"/>
          <w:szCs w:val="24"/>
        </w:rPr>
        <w:t>Parágrafo único.</w:t>
      </w:r>
      <w:r w:rsidRPr="008658F3">
        <w:rPr>
          <w:rFonts w:ascii="Arial" w:hAnsi="Arial" w:cs="Arial"/>
          <w:sz w:val="24"/>
          <w:szCs w:val="24"/>
        </w:rPr>
        <w:t xml:space="preserve"> Todos os cursos listados no </w:t>
      </w:r>
      <w:r w:rsidRPr="008658F3">
        <w:rPr>
          <w:rFonts w:ascii="Arial" w:hAnsi="Arial" w:cs="Arial"/>
          <w:i/>
          <w:sz w:val="24"/>
          <w:szCs w:val="24"/>
        </w:rPr>
        <w:t xml:space="preserve">caput </w:t>
      </w:r>
      <w:r w:rsidRPr="008658F3">
        <w:rPr>
          <w:rFonts w:ascii="Arial" w:hAnsi="Arial" w:cs="Arial"/>
          <w:sz w:val="24"/>
          <w:szCs w:val="24"/>
        </w:rPr>
        <w:t xml:space="preserve">deste artigo, que conferem certificados, deverão ser assinados e/ou </w:t>
      </w:r>
      <w:proofErr w:type="spellStart"/>
      <w:r w:rsidRPr="008658F3">
        <w:rPr>
          <w:rFonts w:ascii="Arial" w:hAnsi="Arial" w:cs="Arial"/>
          <w:sz w:val="24"/>
          <w:szCs w:val="24"/>
        </w:rPr>
        <w:t>vistados</w:t>
      </w:r>
      <w:proofErr w:type="spellEnd"/>
      <w:r w:rsidRPr="008658F3">
        <w:rPr>
          <w:rFonts w:ascii="Arial" w:hAnsi="Arial" w:cs="Arial"/>
          <w:sz w:val="24"/>
          <w:szCs w:val="24"/>
        </w:rPr>
        <w:t xml:space="preserve"> pela Diretoria Geral e pela Secretaria Acadêmica, na pessoa do</w:t>
      </w:r>
      <w:r w:rsidR="007764EF">
        <w:rPr>
          <w:rFonts w:ascii="Arial" w:hAnsi="Arial" w:cs="Arial"/>
          <w:sz w:val="24"/>
          <w:szCs w:val="24"/>
        </w:rPr>
        <w:t xml:space="preserve"> Secretário Geral</w:t>
      </w:r>
      <w:r w:rsidRPr="008658F3">
        <w:rPr>
          <w:rFonts w:ascii="Arial" w:hAnsi="Arial" w:cs="Arial"/>
          <w:sz w:val="24"/>
          <w:szCs w:val="24"/>
        </w:rPr>
        <w:t xml:space="preserve"> e pelo diplomado(a). </w:t>
      </w:r>
    </w:p>
    <w:p w14:paraId="6FC7F354" w14:textId="45AB41F7" w:rsidR="008658F3" w:rsidRPr="008658F3" w:rsidRDefault="00835861" w:rsidP="008658F3">
      <w:pPr>
        <w:ind w:firstLine="0"/>
        <w:rPr>
          <w:rFonts w:ascii="Arial" w:hAnsi="Arial" w:cs="Arial"/>
          <w:sz w:val="24"/>
          <w:szCs w:val="24"/>
        </w:rPr>
      </w:pPr>
      <w:r>
        <w:rPr>
          <w:rFonts w:ascii="Arial" w:hAnsi="Arial" w:cs="Arial"/>
          <w:b/>
          <w:sz w:val="24"/>
          <w:szCs w:val="24"/>
        </w:rPr>
        <w:t>Art. 201</w:t>
      </w:r>
      <w:r w:rsidR="008658F3" w:rsidRPr="008658F3">
        <w:rPr>
          <w:rFonts w:ascii="Arial" w:hAnsi="Arial" w:cs="Arial"/>
          <w:b/>
          <w:sz w:val="24"/>
          <w:szCs w:val="24"/>
        </w:rPr>
        <w:t>.</w:t>
      </w:r>
      <w:r w:rsidR="007764EF">
        <w:rPr>
          <w:rFonts w:ascii="Arial" w:hAnsi="Arial" w:cs="Arial"/>
          <w:sz w:val="24"/>
          <w:szCs w:val="24"/>
        </w:rPr>
        <w:t xml:space="preserve"> 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poderá conferir as seguintes dignidades acadêmicas: </w:t>
      </w:r>
    </w:p>
    <w:p w14:paraId="64CED686"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 - De Professor </w:t>
      </w:r>
      <w:r w:rsidRPr="008658F3">
        <w:rPr>
          <w:rFonts w:ascii="Arial" w:hAnsi="Arial" w:cs="Arial"/>
          <w:i/>
          <w:sz w:val="24"/>
          <w:szCs w:val="24"/>
        </w:rPr>
        <w:t>Honoris Causa</w:t>
      </w:r>
      <w:r w:rsidRPr="008658F3">
        <w:rPr>
          <w:rFonts w:ascii="Arial" w:hAnsi="Arial" w:cs="Arial"/>
          <w:sz w:val="24"/>
          <w:szCs w:val="24"/>
        </w:rPr>
        <w:t xml:space="preserve">, a professor ou cientista ilustre não pertencente ao quadro da Faculdade, mas que a esta tenha prestado relevantes serviços; </w:t>
      </w:r>
    </w:p>
    <w:p w14:paraId="6E08BA01"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II - De Professor Emérito, a docente aposentado ou </w:t>
      </w:r>
      <w:proofErr w:type="spellStart"/>
      <w:r w:rsidRPr="008658F3">
        <w:rPr>
          <w:rFonts w:ascii="Arial" w:hAnsi="Arial" w:cs="Arial"/>
          <w:sz w:val="24"/>
          <w:szCs w:val="24"/>
        </w:rPr>
        <w:t>ex-docente</w:t>
      </w:r>
      <w:proofErr w:type="spellEnd"/>
      <w:r w:rsidRPr="008658F3">
        <w:rPr>
          <w:rFonts w:ascii="Arial" w:hAnsi="Arial" w:cs="Arial"/>
          <w:sz w:val="24"/>
          <w:szCs w:val="24"/>
        </w:rPr>
        <w:t xml:space="preserve"> da instituição, que tenha alcançado posição eminente em atividades universitárias.</w:t>
      </w:r>
    </w:p>
    <w:p w14:paraId="5FD4A4B5" w14:textId="77777777" w:rsidR="008658F3" w:rsidRPr="008658F3" w:rsidRDefault="008658F3" w:rsidP="008658F3">
      <w:pPr>
        <w:ind w:firstLine="0"/>
        <w:rPr>
          <w:rFonts w:ascii="Arial" w:hAnsi="Arial" w:cs="Arial"/>
          <w:sz w:val="24"/>
          <w:szCs w:val="24"/>
        </w:rPr>
      </w:pPr>
    </w:p>
    <w:p w14:paraId="7BBFA6C4" w14:textId="77777777" w:rsidR="008658F3" w:rsidRPr="0095533D" w:rsidRDefault="008658F3" w:rsidP="0095533D">
      <w:pPr>
        <w:pStyle w:val="Ttulo1"/>
        <w:spacing w:before="0"/>
        <w:ind w:firstLine="0"/>
        <w:jc w:val="center"/>
        <w:rPr>
          <w:rFonts w:ascii="Arial" w:hAnsi="Arial" w:cs="Arial"/>
          <w:b/>
          <w:color w:val="auto"/>
          <w:sz w:val="24"/>
          <w:szCs w:val="24"/>
        </w:rPr>
      </w:pPr>
      <w:bookmarkStart w:id="258" w:name="_Toc4493213"/>
      <w:bookmarkStart w:id="259" w:name="_Toc4461883"/>
      <w:bookmarkStart w:id="260" w:name="_Toc15312276"/>
      <w:bookmarkStart w:id="261" w:name="_Toc66200454"/>
      <w:r w:rsidRPr="0095533D">
        <w:rPr>
          <w:rFonts w:ascii="Arial" w:hAnsi="Arial" w:cs="Arial"/>
          <w:b/>
          <w:color w:val="auto"/>
          <w:sz w:val="24"/>
          <w:szCs w:val="24"/>
        </w:rPr>
        <w:t>TÍTULO IX - DA AVALIAÇÃO INSTITUCIONAL</w:t>
      </w:r>
      <w:bookmarkEnd w:id="258"/>
      <w:bookmarkEnd w:id="259"/>
      <w:bookmarkEnd w:id="260"/>
      <w:bookmarkEnd w:id="261"/>
    </w:p>
    <w:p w14:paraId="026DA671" w14:textId="77777777" w:rsidR="008658F3" w:rsidRPr="008658F3" w:rsidRDefault="008658F3" w:rsidP="008658F3">
      <w:pPr>
        <w:ind w:firstLine="0"/>
        <w:rPr>
          <w:rFonts w:ascii="Arial" w:hAnsi="Arial" w:cs="Arial"/>
          <w:sz w:val="24"/>
          <w:szCs w:val="24"/>
        </w:rPr>
      </w:pPr>
    </w:p>
    <w:p w14:paraId="4396ECA1" w14:textId="7F3455AF" w:rsidR="008658F3" w:rsidRPr="008658F3" w:rsidRDefault="00835861" w:rsidP="008658F3">
      <w:pPr>
        <w:ind w:firstLine="0"/>
        <w:rPr>
          <w:rFonts w:ascii="Arial" w:hAnsi="Arial" w:cs="Arial"/>
          <w:sz w:val="24"/>
          <w:szCs w:val="24"/>
        </w:rPr>
      </w:pPr>
      <w:r>
        <w:rPr>
          <w:rFonts w:ascii="Arial" w:hAnsi="Arial" w:cs="Arial"/>
          <w:b/>
          <w:sz w:val="24"/>
          <w:szCs w:val="24"/>
        </w:rPr>
        <w:t>Art. 202</w:t>
      </w:r>
      <w:r w:rsidR="008658F3" w:rsidRPr="008658F3">
        <w:rPr>
          <w:rFonts w:ascii="Arial" w:hAnsi="Arial" w:cs="Arial"/>
          <w:b/>
          <w:sz w:val="24"/>
          <w:szCs w:val="24"/>
        </w:rPr>
        <w:t>.</w:t>
      </w:r>
      <w:r w:rsidR="0095533D">
        <w:rPr>
          <w:rFonts w:ascii="Arial" w:hAnsi="Arial" w:cs="Arial"/>
          <w:sz w:val="24"/>
          <w:szCs w:val="24"/>
        </w:rPr>
        <w:t xml:space="preserve"> 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por meio de instrumentos será submetida a autoavaliações periódicas, promovidas pela Comissão Própria de Avaliação (CPA), com a participação de todos os segmentos da comunidade acadêmica, conforme regulamento específico.</w:t>
      </w:r>
    </w:p>
    <w:p w14:paraId="1000C372" w14:textId="2F2B2FD5" w:rsidR="008658F3" w:rsidRPr="008658F3" w:rsidRDefault="00835861" w:rsidP="008658F3">
      <w:pPr>
        <w:ind w:firstLine="0"/>
        <w:rPr>
          <w:rFonts w:ascii="Arial" w:hAnsi="Arial" w:cs="Arial"/>
          <w:sz w:val="24"/>
          <w:szCs w:val="24"/>
        </w:rPr>
      </w:pPr>
      <w:r>
        <w:rPr>
          <w:rFonts w:ascii="Arial" w:hAnsi="Arial" w:cs="Arial"/>
          <w:b/>
          <w:sz w:val="24"/>
          <w:szCs w:val="24"/>
        </w:rPr>
        <w:t>Art. 203</w:t>
      </w:r>
      <w:r w:rsidR="008658F3" w:rsidRPr="008658F3">
        <w:rPr>
          <w:rFonts w:ascii="Arial" w:hAnsi="Arial" w:cs="Arial"/>
          <w:b/>
          <w:sz w:val="24"/>
          <w:szCs w:val="24"/>
        </w:rPr>
        <w:t>.</w:t>
      </w:r>
      <w:r w:rsidR="008658F3" w:rsidRPr="008658F3">
        <w:rPr>
          <w:rFonts w:ascii="Arial" w:hAnsi="Arial" w:cs="Arial"/>
          <w:sz w:val="24"/>
          <w:szCs w:val="24"/>
        </w:rPr>
        <w:t xml:space="preserve"> Integr</w:t>
      </w:r>
      <w:r w:rsidR="0095533D">
        <w:rPr>
          <w:rFonts w:ascii="Arial" w:hAnsi="Arial" w:cs="Arial"/>
          <w:sz w:val="24"/>
          <w:szCs w:val="24"/>
        </w:rPr>
        <w:t>ada à avaliação institucional, 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promoverá sistematicamente a avaliação de cada curso ou programa.</w:t>
      </w:r>
    </w:p>
    <w:p w14:paraId="0856A690" w14:textId="77777777" w:rsidR="008658F3" w:rsidRPr="008658F3" w:rsidRDefault="008658F3" w:rsidP="008658F3">
      <w:pPr>
        <w:ind w:firstLine="0"/>
        <w:rPr>
          <w:rFonts w:ascii="Arial" w:hAnsi="Arial" w:cs="Arial"/>
          <w:sz w:val="24"/>
          <w:szCs w:val="24"/>
        </w:rPr>
      </w:pPr>
    </w:p>
    <w:p w14:paraId="7F4093FD" w14:textId="77777777" w:rsidR="008658F3" w:rsidRPr="0095533D" w:rsidRDefault="008658F3" w:rsidP="0095533D">
      <w:pPr>
        <w:pStyle w:val="Ttulo1"/>
        <w:spacing w:before="0"/>
        <w:ind w:firstLine="0"/>
        <w:jc w:val="center"/>
        <w:rPr>
          <w:rFonts w:ascii="Arial" w:hAnsi="Arial" w:cs="Arial"/>
          <w:b/>
          <w:color w:val="auto"/>
          <w:sz w:val="24"/>
          <w:szCs w:val="24"/>
        </w:rPr>
      </w:pPr>
      <w:bookmarkStart w:id="262" w:name="_Toc4493214"/>
      <w:bookmarkStart w:id="263" w:name="_Toc4461884"/>
      <w:bookmarkStart w:id="264" w:name="_Toc15312277"/>
      <w:bookmarkStart w:id="265" w:name="_Toc66200455"/>
      <w:r w:rsidRPr="0095533D">
        <w:rPr>
          <w:rFonts w:ascii="Arial" w:hAnsi="Arial" w:cs="Arial"/>
          <w:b/>
          <w:color w:val="auto"/>
          <w:sz w:val="24"/>
          <w:szCs w:val="24"/>
        </w:rPr>
        <w:t>TÍTULO X - DA ORDEM ECONÔMICO-FINANCEIRA</w:t>
      </w:r>
      <w:bookmarkEnd w:id="262"/>
      <w:bookmarkEnd w:id="263"/>
      <w:bookmarkEnd w:id="264"/>
      <w:bookmarkEnd w:id="265"/>
      <w:r w:rsidRPr="0095533D">
        <w:rPr>
          <w:rFonts w:ascii="Arial" w:hAnsi="Arial" w:cs="Arial"/>
          <w:b/>
          <w:color w:val="auto"/>
          <w:sz w:val="24"/>
          <w:szCs w:val="24"/>
        </w:rPr>
        <w:t xml:space="preserve"> </w:t>
      </w:r>
    </w:p>
    <w:p w14:paraId="6B7A3B28" w14:textId="77777777" w:rsidR="008658F3" w:rsidRPr="008658F3" w:rsidRDefault="008658F3" w:rsidP="008658F3">
      <w:pPr>
        <w:ind w:firstLine="0"/>
        <w:rPr>
          <w:rFonts w:ascii="Arial" w:hAnsi="Arial" w:cs="Arial"/>
          <w:sz w:val="24"/>
          <w:szCs w:val="24"/>
        </w:rPr>
      </w:pPr>
    </w:p>
    <w:p w14:paraId="4B3C5D40" w14:textId="77777777" w:rsidR="008658F3" w:rsidRPr="008658F3" w:rsidRDefault="008658F3" w:rsidP="008658F3">
      <w:pPr>
        <w:pStyle w:val="Ttulo2"/>
        <w:spacing w:before="0"/>
        <w:ind w:firstLine="0"/>
        <w:jc w:val="center"/>
        <w:rPr>
          <w:rFonts w:ascii="Arial" w:hAnsi="Arial" w:cs="Arial"/>
          <w:b/>
          <w:color w:val="auto"/>
          <w:sz w:val="24"/>
          <w:szCs w:val="24"/>
        </w:rPr>
      </w:pPr>
      <w:bookmarkStart w:id="266" w:name="_Toc4493215"/>
      <w:bookmarkStart w:id="267" w:name="_Toc4461885"/>
      <w:bookmarkStart w:id="268" w:name="_Toc15312278"/>
      <w:bookmarkStart w:id="269" w:name="_Toc66200456"/>
      <w:r w:rsidRPr="008658F3">
        <w:rPr>
          <w:rFonts w:ascii="Arial" w:hAnsi="Arial" w:cs="Arial"/>
          <w:b/>
          <w:color w:val="auto"/>
          <w:sz w:val="24"/>
          <w:szCs w:val="24"/>
        </w:rPr>
        <w:t>CAPÍTULO I - DO PATRIMÔNIO E DO REGIME FINANCEIRO</w:t>
      </w:r>
      <w:bookmarkEnd w:id="266"/>
      <w:bookmarkEnd w:id="267"/>
      <w:bookmarkEnd w:id="268"/>
      <w:bookmarkEnd w:id="269"/>
    </w:p>
    <w:p w14:paraId="65D2337E" w14:textId="77777777" w:rsidR="008658F3" w:rsidRPr="008658F3" w:rsidRDefault="008658F3" w:rsidP="008658F3">
      <w:pPr>
        <w:ind w:firstLine="0"/>
        <w:rPr>
          <w:rFonts w:ascii="Arial" w:hAnsi="Arial" w:cs="Arial"/>
          <w:sz w:val="24"/>
          <w:szCs w:val="24"/>
        </w:rPr>
      </w:pPr>
    </w:p>
    <w:p w14:paraId="4C0E6168" w14:textId="30B3749A" w:rsidR="008658F3" w:rsidRPr="008658F3" w:rsidRDefault="00835861" w:rsidP="008658F3">
      <w:pPr>
        <w:ind w:firstLine="0"/>
        <w:rPr>
          <w:rFonts w:ascii="Arial" w:hAnsi="Arial" w:cs="Arial"/>
          <w:sz w:val="24"/>
          <w:szCs w:val="24"/>
        </w:rPr>
      </w:pPr>
      <w:r>
        <w:rPr>
          <w:rFonts w:ascii="Arial" w:hAnsi="Arial" w:cs="Arial"/>
          <w:b/>
          <w:sz w:val="24"/>
          <w:szCs w:val="24"/>
        </w:rPr>
        <w:lastRenderedPageBreak/>
        <w:t>Art. 204</w:t>
      </w:r>
      <w:r w:rsidR="008658F3" w:rsidRPr="008658F3">
        <w:rPr>
          <w:rFonts w:ascii="Arial" w:hAnsi="Arial" w:cs="Arial"/>
          <w:b/>
          <w:sz w:val="24"/>
          <w:szCs w:val="24"/>
        </w:rPr>
        <w:t>.</w:t>
      </w:r>
      <w:r w:rsidR="008658F3" w:rsidRPr="008658F3">
        <w:rPr>
          <w:rFonts w:ascii="Arial" w:hAnsi="Arial" w:cs="Arial"/>
          <w:sz w:val="24"/>
          <w:szCs w:val="24"/>
        </w:rPr>
        <w:t xml:space="preserve"> A Mantenedora, nos termos do seu contrato social, é proprietária de todos os bens e titular de todos os di</w:t>
      </w:r>
      <w:r w:rsidR="0095533D">
        <w:rPr>
          <w:rFonts w:ascii="Arial" w:hAnsi="Arial" w:cs="Arial"/>
          <w:sz w:val="24"/>
          <w:szCs w:val="24"/>
        </w:rPr>
        <w:t>reitos colocados à disposição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para consecução de suas finalidades e desenvolvimento de suas atividades, ressalvados os bens e títulos de terceiros, os tomados em locação, comodato ou convênio. </w:t>
      </w:r>
    </w:p>
    <w:p w14:paraId="5EBBBD8D" w14:textId="191C413F" w:rsidR="008658F3" w:rsidRPr="008658F3" w:rsidRDefault="008658F3" w:rsidP="008658F3">
      <w:pPr>
        <w:ind w:firstLine="708"/>
        <w:rPr>
          <w:rFonts w:ascii="Arial" w:hAnsi="Arial" w:cs="Arial"/>
          <w:sz w:val="24"/>
          <w:szCs w:val="24"/>
        </w:rPr>
      </w:pPr>
      <w:r w:rsidRPr="008658F3">
        <w:rPr>
          <w:rFonts w:ascii="Arial" w:hAnsi="Arial" w:cs="Arial"/>
          <w:b/>
          <w:sz w:val="24"/>
          <w:szCs w:val="24"/>
        </w:rPr>
        <w:t>Parágrafo único.</w:t>
      </w:r>
      <w:r w:rsidRPr="008658F3">
        <w:rPr>
          <w:rFonts w:ascii="Arial" w:hAnsi="Arial" w:cs="Arial"/>
          <w:sz w:val="24"/>
          <w:szCs w:val="24"/>
        </w:rPr>
        <w:t xml:space="preserve"> N</w:t>
      </w:r>
      <w:r w:rsidR="0095533D">
        <w:rPr>
          <w:rFonts w:ascii="Arial" w:hAnsi="Arial" w:cs="Arial"/>
          <w:sz w:val="24"/>
          <w:szCs w:val="24"/>
        </w:rPr>
        <w:t>a</w:t>
      </w:r>
      <w:r w:rsidRPr="008658F3">
        <w:rPr>
          <w:rFonts w:ascii="Arial" w:hAnsi="Arial" w:cs="Arial"/>
          <w:sz w:val="24"/>
          <w:szCs w:val="24"/>
        </w:rPr>
        <w:t xml:space="preserve"> </w:t>
      </w:r>
      <w:r w:rsidR="00BB2F71">
        <w:rPr>
          <w:rFonts w:ascii="Arial" w:hAnsi="Arial" w:cs="Arial"/>
          <w:b/>
          <w:sz w:val="24"/>
          <w:szCs w:val="24"/>
        </w:rPr>
        <w:t>Faculdade Open Educação</w:t>
      </w:r>
      <w:r w:rsidRPr="008658F3">
        <w:rPr>
          <w:rFonts w:ascii="Arial" w:hAnsi="Arial" w:cs="Arial"/>
          <w:sz w:val="24"/>
          <w:szCs w:val="24"/>
        </w:rPr>
        <w:t xml:space="preserve">, o ano financeiro coincide com o ano civil. </w:t>
      </w:r>
    </w:p>
    <w:p w14:paraId="6363C434" w14:textId="4687C608" w:rsidR="008658F3" w:rsidRPr="008658F3" w:rsidRDefault="00034487" w:rsidP="008658F3">
      <w:pPr>
        <w:ind w:firstLine="0"/>
        <w:rPr>
          <w:rFonts w:ascii="Arial" w:hAnsi="Arial" w:cs="Arial"/>
          <w:sz w:val="24"/>
          <w:szCs w:val="24"/>
        </w:rPr>
      </w:pPr>
      <w:r>
        <w:rPr>
          <w:rFonts w:ascii="Arial" w:hAnsi="Arial" w:cs="Arial"/>
          <w:b/>
          <w:sz w:val="24"/>
          <w:szCs w:val="24"/>
        </w:rPr>
        <w:t>Art. 205</w:t>
      </w:r>
      <w:r w:rsidR="008658F3" w:rsidRPr="008658F3">
        <w:rPr>
          <w:rFonts w:ascii="Arial" w:hAnsi="Arial" w:cs="Arial"/>
          <w:b/>
          <w:sz w:val="24"/>
          <w:szCs w:val="24"/>
        </w:rPr>
        <w:t>.</w:t>
      </w:r>
      <w:r w:rsidR="008658F3" w:rsidRPr="008658F3">
        <w:rPr>
          <w:rFonts w:ascii="Arial" w:hAnsi="Arial" w:cs="Arial"/>
          <w:sz w:val="24"/>
          <w:szCs w:val="24"/>
        </w:rPr>
        <w:t xml:space="preserve"> Da Mantenedora depende no que diz resp</w:t>
      </w:r>
      <w:r w:rsidR="00B64DDC">
        <w:rPr>
          <w:rFonts w:ascii="Arial" w:hAnsi="Arial" w:cs="Arial"/>
          <w:sz w:val="24"/>
          <w:szCs w:val="24"/>
        </w:rPr>
        <w:t>eito às atividades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w:t>
      </w:r>
    </w:p>
    <w:p w14:paraId="056AF402"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 - Aceitação de legados, doações e heranças; </w:t>
      </w:r>
    </w:p>
    <w:p w14:paraId="731FA087"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II - Provisão dos recursos necessários ao desenvolvimento das atividades educacionais; </w:t>
      </w:r>
    </w:p>
    <w:p w14:paraId="1F5E56E7"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III - Apoio às atividades realizadas pelo corpo docente no que se refere a trabalhos científicos, pesquisas, estudos, aprimoramento didático-pedagógico; </w:t>
      </w:r>
    </w:p>
    <w:p w14:paraId="01389923"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IV - Decisão sobre assuntos que envolvam direta ou indiretamente alteração de despesas;</w:t>
      </w:r>
    </w:p>
    <w:p w14:paraId="7357968C"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V - Fixação da política salarial, semestralidades, anuidades, taxas (serviços incidentes sobre as atividades estudantis) e emolumentos escolares e acadêmicos, respeitada a legislação vigente; </w:t>
      </w:r>
    </w:p>
    <w:p w14:paraId="023779F7"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VI - Aprovação do orçamento financeiro, obedecida a legislação pertinente; </w:t>
      </w:r>
    </w:p>
    <w:p w14:paraId="254EB68C"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VII - Contratação e rescisão de contratos de pessoal; </w:t>
      </w:r>
    </w:p>
    <w:p w14:paraId="57BDED14"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 xml:space="preserve">VIII - Aprovação de reformas ou alterações deste regimento, no âmbito de sua competência; </w:t>
      </w:r>
    </w:p>
    <w:p w14:paraId="2C3D0F67" w14:textId="77777777" w:rsidR="008658F3" w:rsidRPr="008658F3" w:rsidRDefault="008658F3" w:rsidP="008658F3">
      <w:pPr>
        <w:ind w:firstLine="0"/>
        <w:rPr>
          <w:rFonts w:ascii="Arial" w:hAnsi="Arial" w:cs="Arial"/>
          <w:sz w:val="24"/>
          <w:szCs w:val="24"/>
        </w:rPr>
      </w:pPr>
      <w:r w:rsidRPr="008658F3">
        <w:rPr>
          <w:rFonts w:ascii="Arial" w:hAnsi="Arial" w:cs="Arial"/>
          <w:sz w:val="24"/>
          <w:szCs w:val="24"/>
        </w:rPr>
        <w:t>IX - Exercer outras atribuições de sua competência.</w:t>
      </w:r>
    </w:p>
    <w:p w14:paraId="3D84B4EA" w14:textId="77777777" w:rsidR="008658F3" w:rsidRPr="008658F3" w:rsidRDefault="008658F3" w:rsidP="008658F3">
      <w:pPr>
        <w:ind w:firstLine="0"/>
        <w:rPr>
          <w:rFonts w:ascii="Arial" w:hAnsi="Arial" w:cs="Arial"/>
          <w:sz w:val="24"/>
          <w:szCs w:val="24"/>
        </w:rPr>
      </w:pPr>
    </w:p>
    <w:p w14:paraId="271D4E53" w14:textId="77777777" w:rsidR="008658F3" w:rsidRPr="0095533D" w:rsidRDefault="008658F3" w:rsidP="0095533D">
      <w:pPr>
        <w:pStyle w:val="Ttulo1"/>
        <w:spacing w:before="0"/>
        <w:ind w:firstLine="0"/>
        <w:jc w:val="center"/>
        <w:rPr>
          <w:rFonts w:ascii="Arial" w:hAnsi="Arial" w:cs="Arial"/>
          <w:b/>
          <w:color w:val="auto"/>
          <w:sz w:val="24"/>
          <w:szCs w:val="24"/>
        </w:rPr>
      </w:pPr>
      <w:bookmarkStart w:id="270" w:name="_Toc4493216"/>
      <w:bookmarkStart w:id="271" w:name="_Toc4461886"/>
      <w:bookmarkStart w:id="272" w:name="_Toc15312279"/>
      <w:bookmarkStart w:id="273" w:name="_Toc66200457"/>
      <w:r w:rsidRPr="0095533D">
        <w:rPr>
          <w:rFonts w:ascii="Arial" w:hAnsi="Arial" w:cs="Arial"/>
          <w:b/>
          <w:color w:val="auto"/>
          <w:sz w:val="24"/>
          <w:szCs w:val="24"/>
        </w:rPr>
        <w:t>TÍTULO XI - DAS DISPOSIÇÕES GERAIS E TRANSITÓRIAS</w:t>
      </w:r>
      <w:bookmarkEnd w:id="270"/>
      <w:bookmarkEnd w:id="271"/>
      <w:bookmarkEnd w:id="272"/>
      <w:bookmarkEnd w:id="273"/>
    </w:p>
    <w:p w14:paraId="2A528D69" w14:textId="77777777" w:rsidR="008658F3" w:rsidRPr="008658F3" w:rsidRDefault="008658F3" w:rsidP="008658F3">
      <w:pPr>
        <w:ind w:firstLine="0"/>
        <w:rPr>
          <w:rFonts w:ascii="Arial" w:hAnsi="Arial" w:cs="Arial"/>
          <w:sz w:val="24"/>
          <w:szCs w:val="24"/>
        </w:rPr>
      </w:pPr>
    </w:p>
    <w:p w14:paraId="3C07C505" w14:textId="6A17546D" w:rsidR="008658F3" w:rsidRPr="008658F3" w:rsidRDefault="00034487" w:rsidP="008658F3">
      <w:pPr>
        <w:ind w:firstLine="0"/>
        <w:rPr>
          <w:rFonts w:ascii="Arial" w:hAnsi="Arial" w:cs="Arial"/>
          <w:sz w:val="24"/>
          <w:szCs w:val="24"/>
        </w:rPr>
      </w:pPr>
      <w:r>
        <w:rPr>
          <w:rFonts w:ascii="Arial" w:hAnsi="Arial" w:cs="Arial"/>
          <w:b/>
          <w:sz w:val="24"/>
          <w:szCs w:val="24"/>
        </w:rPr>
        <w:t>Art. 206</w:t>
      </w:r>
      <w:r w:rsidR="008658F3" w:rsidRPr="008658F3">
        <w:rPr>
          <w:rFonts w:ascii="Arial" w:hAnsi="Arial" w:cs="Arial"/>
          <w:b/>
          <w:sz w:val="24"/>
          <w:szCs w:val="24"/>
        </w:rPr>
        <w:t>.</w:t>
      </w:r>
      <w:r w:rsidR="0095533D">
        <w:rPr>
          <w:rFonts w:ascii="Arial" w:hAnsi="Arial" w:cs="Arial"/>
          <w:sz w:val="24"/>
          <w:szCs w:val="24"/>
        </w:rPr>
        <w:t xml:space="preserve"> 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rege-se pela legislação nacional, por este regimento, pelos atos normativos internos e, no que couber, pelo contrato social da Mantenedora.</w:t>
      </w:r>
    </w:p>
    <w:p w14:paraId="111E1C6C" w14:textId="74BB0E27" w:rsidR="008658F3" w:rsidRPr="008658F3" w:rsidRDefault="00034487" w:rsidP="008658F3">
      <w:pPr>
        <w:ind w:firstLine="0"/>
        <w:rPr>
          <w:rFonts w:ascii="Arial" w:hAnsi="Arial" w:cs="Arial"/>
          <w:sz w:val="24"/>
          <w:szCs w:val="24"/>
        </w:rPr>
      </w:pPr>
      <w:r>
        <w:rPr>
          <w:rFonts w:ascii="Arial" w:hAnsi="Arial" w:cs="Arial"/>
          <w:b/>
          <w:sz w:val="24"/>
          <w:szCs w:val="24"/>
        </w:rPr>
        <w:t>Art. 207</w:t>
      </w:r>
      <w:r w:rsidR="008658F3" w:rsidRPr="008658F3">
        <w:rPr>
          <w:rFonts w:ascii="Arial" w:hAnsi="Arial" w:cs="Arial"/>
          <w:b/>
          <w:sz w:val="24"/>
          <w:szCs w:val="24"/>
        </w:rPr>
        <w:t>.</w:t>
      </w:r>
      <w:r w:rsidR="008658F3" w:rsidRPr="008658F3">
        <w:rPr>
          <w:rFonts w:ascii="Arial" w:hAnsi="Arial" w:cs="Arial"/>
          <w:sz w:val="24"/>
          <w:szCs w:val="24"/>
        </w:rPr>
        <w:t xml:space="preserve"> As taxas (serviços incidentes sobre as atividades estudantis), o valor dos cursos assim como as condições do pagamento, e ainda as demais contribuições escolares, serão fixadas pela entidade Mantenedora.</w:t>
      </w:r>
    </w:p>
    <w:p w14:paraId="4B351946" w14:textId="0D3F2CE7" w:rsidR="008658F3" w:rsidRPr="008658F3" w:rsidRDefault="00034487" w:rsidP="008658F3">
      <w:pPr>
        <w:ind w:firstLine="0"/>
        <w:rPr>
          <w:rFonts w:ascii="Arial" w:hAnsi="Arial" w:cs="Arial"/>
          <w:sz w:val="24"/>
          <w:szCs w:val="24"/>
        </w:rPr>
      </w:pPr>
      <w:r>
        <w:rPr>
          <w:rFonts w:ascii="Arial" w:hAnsi="Arial" w:cs="Arial"/>
          <w:b/>
          <w:sz w:val="24"/>
          <w:szCs w:val="24"/>
        </w:rPr>
        <w:lastRenderedPageBreak/>
        <w:t>Art. 208</w:t>
      </w:r>
      <w:r w:rsidR="008658F3" w:rsidRPr="008658F3">
        <w:rPr>
          <w:rFonts w:ascii="Arial" w:hAnsi="Arial" w:cs="Arial"/>
          <w:b/>
          <w:sz w:val="24"/>
          <w:szCs w:val="24"/>
        </w:rPr>
        <w:t>.</w:t>
      </w:r>
      <w:r w:rsidR="008658F3" w:rsidRPr="008658F3">
        <w:rPr>
          <w:rFonts w:ascii="Arial" w:hAnsi="Arial" w:cs="Arial"/>
          <w:sz w:val="24"/>
          <w:szCs w:val="24"/>
        </w:rPr>
        <w:t xml:space="preserve"> A falta de pagamento da matrícula e parcelas ou outras, no prazo regulamentar, implica a cobrança de juros, mora e correção, estabelecidos pela legislação pertinente.</w:t>
      </w:r>
    </w:p>
    <w:p w14:paraId="4F177B8E" w14:textId="570164A0" w:rsidR="008658F3" w:rsidRPr="008658F3" w:rsidRDefault="00034487" w:rsidP="008658F3">
      <w:pPr>
        <w:ind w:firstLine="0"/>
        <w:rPr>
          <w:rFonts w:ascii="Arial" w:hAnsi="Arial" w:cs="Arial"/>
          <w:sz w:val="24"/>
          <w:szCs w:val="24"/>
        </w:rPr>
      </w:pPr>
      <w:r>
        <w:rPr>
          <w:rFonts w:ascii="Arial" w:hAnsi="Arial" w:cs="Arial"/>
          <w:b/>
          <w:sz w:val="24"/>
          <w:szCs w:val="24"/>
        </w:rPr>
        <w:t>Art. 209</w:t>
      </w:r>
      <w:r w:rsidR="008658F3" w:rsidRPr="008658F3">
        <w:rPr>
          <w:rFonts w:ascii="Arial" w:hAnsi="Arial" w:cs="Arial"/>
          <w:b/>
          <w:sz w:val="24"/>
          <w:szCs w:val="24"/>
        </w:rPr>
        <w:t>.</w:t>
      </w:r>
      <w:r w:rsidR="008658F3" w:rsidRPr="008658F3">
        <w:rPr>
          <w:rFonts w:ascii="Arial" w:hAnsi="Arial" w:cs="Arial"/>
          <w:sz w:val="24"/>
          <w:szCs w:val="24"/>
        </w:rPr>
        <w:t xml:space="preserve"> A renovação de matrícula só será permitida àquele que estiver regularizado com as obrigações contratuais acadêmicas e adimplente nas obrigações financeiras.</w:t>
      </w:r>
    </w:p>
    <w:p w14:paraId="52EBCA5B" w14:textId="486D608D" w:rsidR="008658F3" w:rsidRPr="008658F3" w:rsidRDefault="00034487" w:rsidP="008658F3">
      <w:pPr>
        <w:ind w:firstLine="0"/>
        <w:rPr>
          <w:rFonts w:ascii="Arial" w:hAnsi="Arial" w:cs="Arial"/>
          <w:sz w:val="24"/>
          <w:szCs w:val="24"/>
        </w:rPr>
      </w:pPr>
      <w:r>
        <w:rPr>
          <w:rFonts w:ascii="Arial" w:hAnsi="Arial" w:cs="Arial"/>
          <w:b/>
          <w:sz w:val="24"/>
          <w:szCs w:val="24"/>
        </w:rPr>
        <w:t>Art. 210</w:t>
      </w:r>
      <w:r w:rsidR="008658F3" w:rsidRPr="008658F3">
        <w:rPr>
          <w:rFonts w:ascii="Arial" w:hAnsi="Arial" w:cs="Arial"/>
          <w:b/>
          <w:sz w:val="24"/>
          <w:szCs w:val="24"/>
        </w:rPr>
        <w:t>.</w:t>
      </w:r>
      <w:r w:rsidR="008658F3" w:rsidRPr="008658F3">
        <w:rPr>
          <w:rFonts w:ascii="Arial" w:hAnsi="Arial" w:cs="Arial"/>
          <w:sz w:val="24"/>
          <w:szCs w:val="24"/>
        </w:rPr>
        <w:t xml:space="preserve"> É proibido aos membros da comunidade acadêmica promover ou participar, de qualquer manifestação que tenha natureza de discriminação racial, polí</w:t>
      </w:r>
      <w:r w:rsidR="00CC547C">
        <w:rPr>
          <w:rFonts w:ascii="Arial" w:hAnsi="Arial" w:cs="Arial"/>
          <w:sz w:val="24"/>
          <w:szCs w:val="24"/>
        </w:rPr>
        <w:t>tica ou religiosa, no âmbito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w:t>
      </w:r>
    </w:p>
    <w:p w14:paraId="3ABEE1BF" w14:textId="79EC2F6D" w:rsidR="008658F3" w:rsidRPr="008658F3" w:rsidRDefault="00034487" w:rsidP="008658F3">
      <w:pPr>
        <w:ind w:firstLine="0"/>
        <w:rPr>
          <w:rFonts w:ascii="Arial" w:hAnsi="Arial" w:cs="Arial"/>
          <w:sz w:val="24"/>
          <w:szCs w:val="24"/>
        </w:rPr>
      </w:pPr>
      <w:r>
        <w:rPr>
          <w:rFonts w:ascii="Arial" w:hAnsi="Arial" w:cs="Arial"/>
          <w:b/>
          <w:sz w:val="24"/>
          <w:szCs w:val="24"/>
        </w:rPr>
        <w:t>Art. 211</w:t>
      </w:r>
      <w:r w:rsidR="008658F3" w:rsidRPr="008658F3">
        <w:rPr>
          <w:rFonts w:ascii="Arial" w:hAnsi="Arial" w:cs="Arial"/>
          <w:b/>
          <w:sz w:val="24"/>
          <w:szCs w:val="24"/>
        </w:rPr>
        <w:t>.</w:t>
      </w:r>
      <w:r w:rsidR="00CC547C">
        <w:rPr>
          <w:rFonts w:ascii="Arial" w:hAnsi="Arial" w:cs="Arial"/>
          <w:sz w:val="24"/>
          <w:szCs w:val="24"/>
        </w:rPr>
        <w:t xml:space="preserve"> Nenhuma publicação em nome da</w:t>
      </w:r>
      <w:r w:rsidR="008658F3" w:rsidRPr="008658F3">
        <w:rPr>
          <w:rFonts w:ascii="Arial" w:hAnsi="Arial" w:cs="Arial"/>
          <w:sz w:val="24"/>
          <w:szCs w:val="24"/>
        </w:rPr>
        <w:t xml:space="preserve"> </w:t>
      </w:r>
      <w:r w:rsidR="00BB2F71">
        <w:rPr>
          <w:rFonts w:ascii="Arial" w:hAnsi="Arial" w:cs="Arial"/>
          <w:b/>
          <w:sz w:val="24"/>
          <w:szCs w:val="24"/>
        </w:rPr>
        <w:t>Faculdade Open Educação</w:t>
      </w:r>
      <w:r w:rsidR="008658F3" w:rsidRPr="008658F3">
        <w:rPr>
          <w:rFonts w:ascii="Arial" w:hAnsi="Arial" w:cs="Arial"/>
          <w:sz w:val="24"/>
          <w:szCs w:val="24"/>
        </w:rPr>
        <w:t xml:space="preserve"> poderá ser feita sem a prévia autorização da Diretoria Geral.</w:t>
      </w:r>
    </w:p>
    <w:p w14:paraId="47E72A50" w14:textId="78AC4FBF" w:rsidR="008658F3" w:rsidRPr="008658F3" w:rsidRDefault="00034487" w:rsidP="008658F3">
      <w:pPr>
        <w:ind w:firstLine="0"/>
        <w:rPr>
          <w:rFonts w:ascii="Arial" w:hAnsi="Arial" w:cs="Arial"/>
          <w:sz w:val="24"/>
          <w:szCs w:val="24"/>
        </w:rPr>
      </w:pPr>
      <w:r>
        <w:rPr>
          <w:rFonts w:ascii="Arial" w:hAnsi="Arial" w:cs="Arial"/>
          <w:b/>
          <w:sz w:val="24"/>
          <w:szCs w:val="24"/>
        </w:rPr>
        <w:t>Art. 212</w:t>
      </w:r>
      <w:r w:rsidR="008658F3" w:rsidRPr="008658F3">
        <w:rPr>
          <w:rFonts w:ascii="Arial" w:hAnsi="Arial" w:cs="Arial"/>
          <w:b/>
          <w:sz w:val="24"/>
          <w:szCs w:val="24"/>
        </w:rPr>
        <w:t>.</w:t>
      </w:r>
      <w:r w:rsidR="008658F3" w:rsidRPr="008658F3">
        <w:rPr>
          <w:rFonts w:ascii="Arial" w:hAnsi="Arial" w:cs="Arial"/>
          <w:sz w:val="24"/>
          <w:szCs w:val="24"/>
        </w:rPr>
        <w:t xml:space="preserve"> As taxas e semestralidades acadêmicas são fixadas pela mantenedora, para cada período letivo, atendidos os critérios estabelecidos pela legislação vigente.</w:t>
      </w:r>
    </w:p>
    <w:p w14:paraId="0A4F154F" w14:textId="749139CB" w:rsidR="008658F3" w:rsidRPr="008658F3" w:rsidRDefault="00034487" w:rsidP="008658F3">
      <w:pPr>
        <w:ind w:firstLine="0"/>
        <w:rPr>
          <w:rFonts w:ascii="Arial" w:hAnsi="Arial" w:cs="Arial"/>
          <w:sz w:val="24"/>
          <w:szCs w:val="24"/>
        </w:rPr>
      </w:pPr>
      <w:r>
        <w:rPr>
          <w:rFonts w:ascii="Arial" w:hAnsi="Arial" w:cs="Arial"/>
          <w:b/>
          <w:sz w:val="24"/>
          <w:szCs w:val="24"/>
        </w:rPr>
        <w:t>Art. 213</w:t>
      </w:r>
      <w:r w:rsidR="008658F3" w:rsidRPr="008658F3">
        <w:rPr>
          <w:rFonts w:ascii="Arial" w:hAnsi="Arial" w:cs="Arial"/>
          <w:b/>
          <w:sz w:val="24"/>
          <w:szCs w:val="24"/>
        </w:rPr>
        <w:t>.</w:t>
      </w:r>
      <w:r w:rsidR="008658F3" w:rsidRPr="008658F3">
        <w:rPr>
          <w:rFonts w:ascii="Arial" w:hAnsi="Arial" w:cs="Arial"/>
          <w:sz w:val="24"/>
          <w:szCs w:val="24"/>
        </w:rPr>
        <w:t xml:space="preserve"> Os casos omissos e não previstos no presente Regimento serão resolvidos pela Diretoria Geral </w:t>
      </w:r>
      <w:r w:rsidR="008658F3" w:rsidRPr="008658F3">
        <w:rPr>
          <w:rFonts w:ascii="Arial" w:hAnsi="Arial" w:cs="Arial"/>
          <w:i/>
          <w:sz w:val="24"/>
          <w:szCs w:val="24"/>
        </w:rPr>
        <w:t xml:space="preserve">ad referendum </w:t>
      </w:r>
      <w:r w:rsidR="008658F3" w:rsidRPr="008658F3">
        <w:rPr>
          <w:rFonts w:ascii="Arial" w:hAnsi="Arial" w:cs="Arial"/>
          <w:sz w:val="24"/>
          <w:szCs w:val="24"/>
        </w:rPr>
        <w:t xml:space="preserve">do Conselho Acadêmico. </w:t>
      </w:r>
    </w:p>
    <w:p w14:paraId="7D43BF88" w14:textId="7FDB7A36" w:rsidR="00527CE9" w:rsidRPr="008658F3" w:rsidRDefault="00034487" w:rsidP="00527CE9">
      <w:pPr>
        <w:ind w:firstLine="0"/>
        <w:rPr>
          <w:rFonts w:ascii="Arial" w:hAnsi="Arial" w:cs="Arial"/>
          <w:sz w:val="24"/>
          <w:szCs w:val="24"/>
        </w:rPr>
      </w:pPr>
      <w:r>
        <w:rPr>
          <w:rFonts w:ascii="Arial" w:hAnsi="Arial" w:cs="Arial"/>
          <w:b/>
          <w:sz w:val="24"/>
          <w:szCs w:val="24"/>
        </w:rPr>
        <w:t>Art. 214</w:t>
      </w:r>
      <w:r w:rsidR="00527CE9" w:rsidRPr="00CC547C">
        <w:rPr>
          <w:rFonts w:ascii="Arial" w:hAnsi="Arial" w:cs="Arial"/>
          <w:b/>
          <w:sz w:val="24"/>
          <w:szCs w:val="24"/>
        </w:rPr>
        <w:t xml:space="preserve">. </w:t>
      </w:r>
      <w:r w:rsidR="00B64DDC">
        <w:rPr>
          <w:rFonts w:ascii="Arial" w:hAnsi="Arial" w:cs="Arial"/>
          <w:sz w:val="24"/>
          <w:szCs w:val="24"/>
        </w:rPr>
        <w:t>A Diretoria Geral da</w:t>
      </w:r>
      <w:r w:rsidR="00527CE9" w:rsidRPr="008658F3">
        <w:rPr>
          <w:rFonts w:ascii="Arial" w:hAnsi="Arial" w:cs="Arial"/>
          <w:sz w:val="24"/>
          <w:szCs w:val="24"/>
        </w:rPr>
        <w:t xml:space="preserve"> </w:t>
      </w:r>
      <w:r w:rsidR="00BB2F71">
        <w:rPr>
          <w:rFonts w:ascii="Arial" w:hAnsi="Arial" w:cs="Arial"/>
          <w:b/>
          <w:sz w:val="24"/>
          <w:szCs w:val="24"/>
        </w:rPr>
        <w:t>Faculdade Open Educação</w:t>
      </w:r>
      <w:r w:rsidR="00527CE9" w:rsidRPr="008658F3">
        <w:rPr>
          <w:rFonts w:ascii="Arial" w:hAnsi="Arial" w:cs="Arial"/>
          <w:sz w:val="24"/>
          <w:szCs w:val="24"/>
        </w:rPr>
        <w:t xml:space="preserve"> assegurará a ampla divulgação do presente regimento, de forma que a ninguém será dado desconhecedor do seu conteúdo.</w:t>
      </w:r>
    </w:p>
    <w:p w14:paraId="53F1E64B" w14:textId="5E0E7DB5" w:rsidR="00CC547C" w:rsidRDefault="00034487" w:rsidP="008658F3">
      <w:pPr>
        <w:ind w:firstLine="0"/>
        <w:rPr>
          <w:rFonts w:ascii="Arial" w:hAnsi="Arial" w:cs="Arial"/>
          <w:sz w:val="24"/>
          <w:szCs w:val="24"/>
        </w:rPr>
      </w:pPr>
      <w:r>
        <w:rPr>
          <w:rFonts w:ascii="Arial" w:hAnsi="Arial" w:cs="Arial"/>
          <w:b/>
          <w:sz w:val="24"/>
          <w:szCs w:val="24"/>
        </w:rPr>
        <w:t>Art. 215</w:t>
      </w:r>
      <w:r w:rsidR="008658F3" w:rsidRPr="008658F3">
        <w:rPr>
          <w:rFonts w:ascii="Arial" w:hAnsi="Arial" w:cs="Arial"/>
          <w:b/>
          <w:sz w:val="24"/>
          <w:szCs w:val="24"/>
        </w:rPr>
        <w:t>.</w:t>
      </w:r>
      <w:r w:rsidR="008658F3" w:rsidRPr="008658F3">
        <w:rPr>
          <w:rFonts w:ascii="Arial" w:hAnsi="Arial" w:cs="Arial"/>
          <w:sz w:val="24"/>
          <w:szCs w:val="24"/>
        </w:rPr>
        <w:t xml:space="preserve"> Este regimento entra em vigor nos termos de sua aprovação pelo Conselho Acadêmico. </w:t>
      </w:r>
    </w:p>
    <w:p w14:paraId="3D76CA7E" w14:textId="77777777" w:rsidR="008658F3" w:rsidRPr="008658F3" w:rsidRDefault="008658F3" w:rsidP="008658F3">
      <w:pPr>
        <w:ind w:firstLine="0"/>
        <w:rPr>
          <w:rFonts w:ascii="Arial" w:hAnsi="Arial" w:cs="Arial"/>
          <w:sz w:val="24"/>
          <w:szCs w:val="24"/>
        </w:rPr>
      </w:pPr>
    </w:p>
    <w:p w14:paraId="11432662" w14:textId="77777777" w:rsidR="008658F3" w:rsidRPr="008658F3" w:rsidRDefault="008658F3" w:rsidP="008658F3">
      <w:pPr>
        <w:ind w:firstLine="0"/>
        <w:rPr>
          <w:rFonts w:ascii="Arial" w:hAnsi="Arial" w:cs="Arial"/>
          <w:sz w:val="24"/>
          <w:szCs w:val="24"/>
        </w:rPr>
      </w:pPr>
    </w:p>
    <w:p w14:paraId="6695D249" w14:textId="77777777" w:rsidR="002E5E2E" w:rsidRPr="008658F3" w:rsidRDefault="002E5E2E" w:rsidP="008658F3">
      <w:pPr>
        <w:ind w:firstLine="0"/>
        <w:rPr>
          <w:rFonts w:ascii="Arial" w:hAnsi="Arial" w:cs="Arial"/>
          <w:sz w:val="24"/>
          <w:szCs w:val="24"/>
        </w:rPr>
      </w:pPr>
    </w:p>
    <w:p w14:paraId="61E71F63" w14:textId="77777777" w:rsidR="008658F3" w:rsidRPr="008658F3" w:rsidRDefault="008658F3" w:rsidP="002E5E2E">
      <w:pPr>
        <w:ind w:firstLine="0"/>
        <w:jc w:val="center"/>
        <w:rPr>
          <w:rFonts w:ascii="Arial" w:hAnsi="Arial" w:cs="Arial"/>
          <w:sz w:val="24"/>
          <w:szCs w:val="24"/>
        </w:rPr>
      </w:pPr>
      <w:r w:rsidRPr="008658F3">
        <w:rPr>
          <w:rFonts w:ascii="Arial" w:hAnsi="Arial" w:cs="Arial"/>
          <w:sz w:val="24"/>
          <w:szCs w:val="24"/>
        </w:rPr>
        <w:t>Conselho Acadêmico</w:t>
      </w:r>
    </w:p>
    <w:p w14:paraId="36B31F47" w14:textId="443FB0A5" w:rsidR="008658F3" w:rsidRPr="008658F3" w:rsidRDefault="00BB2F71" w:rsidP="002E5E2E">
      <w:pPr>
        <w:ind w:firstLine="0"/>
        <w:jc w:val="center"/>
        <w:rPr>
          <w:rFonts w:ascii="Arial" w:hAnsi="Arial" w:cs="Arial"/>
          <w:sz w:val="24"/>
          <w:szCs w:val="24"/>
        </w:rPr>
      </w:pPr>
      <w:r w:rsidRPr="00BB2F71">
        <w:rPr>
          <w:rFonts w:ascii="Arial" w:hAnsi="Arial" w:cs="Arial"/>
          <w:sz w:val="24"/>
          <w:szCs w:val="24"/>
        </w:rPr>
        <w:t>FACULDADE OPEN EDUCAÇÃO</w:t>
      </w:r>
    </w:p>
    <w:p w14:paraId="10C3B88B" w14:textId="77777777" w:rsidR="008658F3" w:rsidRPr="008658F3" w:rsidRDefault="008658F3" w:rsidP="008658F3">
      <w:pPr>
        <w:ind w:firstLine="0"/>
        <w:rPr>
          <w:rFonts w:ascii="Arial" w:hAnsi="Arial" w:cs="Arial"/>
          <w:sz w:val="24"/>
          <w:szCs w:val="24"/>
        </w:rPr>
      </w:pPr>
    </w:p>
    <w:p w14:paraId="584FE2A1" w14:textId="77777777" w:rsidR="0012526F" w:rsidRPr="008658F3" w:rsidRDefault="0012526F" w:rsidP="008658F3">
      <w:pPr>
        <w:ind w:right="-1" w:firstLine="0"/>
        <w:rPr>
          <w:rFonts w:ascii="Arial" w:hAnsi="Arial" w:cs="Arial"/>
          <w:sz w:val="24"/>
          <w:szCs w:val="24"/>
        </w:rPr>
      </w:pPr>
    </w:p>
    <w:sectPr w:rsidR="0012526F" w:rsidRPr="008658F3" w:rsidSect="008D11C0">
      <w:headerReference w:type="default" r:id="rId11"/>
      <w:footerReference w:type="default" r:id="rId12"/>
      <w:pgSz w:w="11906" w:h="16838"/>
      <w:pgMar w:top="1701" w:right="1134" w:bottom="1134"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19791" w14:textId="77777777" w:rsidR="0059797C" w:rsidRDefault="0059797C" w:rsidP="001F54C4">
      <w:pPr>
        <w:spacing w:line="240" w:lineRule="auto"/>
      </w:pPr>
      <w:r>
        <w:separator/>
      </w:r>
    </w:p>
  </w:endnote>
  <w:endnote w:type="continuationSeparator" w:id="0">
    <w:p w14:paraId="238F756C" w14:textId="77777777" w:rsidR="0059797C" w:rsidRDefault="0059797C" w:rsidP="001F5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C242" w14:textId="6C6BDF29" w:rsidR="008D11C0" w:rsidRDefault="008D11C0" w:rsidP="00BE2D94">
    <w:pPr>
      <w:pStyle w:val="Rodap"/>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4254395"/>
      <w:docPartObj>
        <w:docPartGallery w:val="Page Numbers (Bottom of Page)"/>
        <w:docPartUnique/>
      </w:docPartObj>
    </w:sdtPr>
    <w:sdtEndPr>
      <w:rPr>
        <w:rFonts w:asciiTheme="minorHAnsi" w:hAnsiTheme="minorHAnsi" w:cstheme="minorBidi"/>
        <w:sz w:val="22"/>
        <w:szCs w:val="22"/>
      </w:rPr>
    </w:sdtEndPr>
    <w:sdtContent>
      <w:p w14:paraId="22065FF9" w14:textId="6AD30191" w:rsidR="008D11C0" w:rsidRDefault="008D11C0" w:rsidP="005B42E9">
        <w:pPr>
          <w:pStyle w:val="Rodap"/>
          <w:jc w:val="right"/>
        </w:pPr>
        <w:r>
          <w:rPr>
            <w:rFonts w:ascii="Arial" w:hAnsi="Arial" w:cs="Arial"/>
            <w:sz w:val="20"/>
            <w:szCs w:val="20"/>
          </w:rPr>
          <w:t>REGIMENTO INTERNO</w:t>
        </w:r>
        <w:r w:rsidRPr="005B42E9">
          <w:rPr>
            <w:rFonts w:ascii="Arial" w:hAnsi="Arial" w:cs="Arial"/>
            <w:sz w:val="20"/>
            <w:szCs w:val="20"/>
          </w:rPr>
          <w:t xml:space="preserve"> | </w:t>
        </w:r>
        <w:r w:rsidRPr="005B42E9">
          <w:rPr>
            <w:rFonts w:ascii="Arial" w:hAnsi="Arial" w:cs="Arial"/>
            <w:b/>
            <w:sz w:val="20"/>
            <w:szCs w:val="20"/>
          </w:rPr>
          <w:fldChar w:fldCharType="begin"/>
        </w:r>
        <w:r w:rsidRPr="005B42E9">
          <w:rPr>
            <w:rFonts w:ascii="Arial" w:hAnsi="Arial" w:cs="Arial"/>
            <w:b/>
            <w:sz w:val="20"/>
            <w:szCs w:val="20"/>
          </w:rPr>
          <w:instrText>PAGE   \* MERGEFORMAT</w:instrText>
        </w:r>
        <w:r w:rsidRPr="005B42E9">
          <w:rPr>
            <w:rFonts w:ascii="Arial" w:hAnsi="Arial" w:cs="Arial"/>
            <w:b/>
            <w:sz w:val="20"/>
            <w:szCs w:val="20"/>
          </w:rPr>
          <w:fldChar w:fldCharType="separate"/>
        </w:r>
        <w:r w:rsidR="00F23625">
          <w:rPr>
            <w:rFonts w:ascii="Arial" w:hAnsi="Arial" w:cs="Arial"/>
            <w:b/>
            <w:noProof/>
            <w:sz w:val="20"/>
            <w:szCs w:val="20"/>
          </w:rPr>
          <w:t>6</w:t>
        </w:r>
        <w:r w:rsidRPr="005B42E9">
          <w:rPr>
            <w:rFonts w:ascii="Arial" w:hAnsi="Arial" w:cs="Arial"/>
            <w:b/>
            <w:sz w:val="20"/>
            <w:szCs w:val="20"/>
          </w:rPr>
          <w:fldChar w:fldCharType="end"/>
        </w:r>
        <w:r w:rsidRPr="005B42E9">
          <w:rPr>
            <w:b/>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D6F3A" w14:textId="77777777" w:rsidR="0059797C" w:rsidRDefault="0059797C" w:rsidP="001F54C4">
      <w:pPr>
        <w:spacing w:line="240" w:lineRule="auto"/>
      </w:pPr>
      <w:r>
        <w:separator/>
      </w:r>
    </w:p>
  </w:footnote>
  <w:footnote w:type="continuationSeparator" w:id="0">
    <w:p w14:paraId="4D1D31EB" w14:textId="77777777" w:rsidR="0059797C" w:rsidRDefault="0059797C" w:rsidP="001F54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98CC" w14:textId="29144C3F" w:rsidR="008D11C0" w:rsidRDefault="00BB2F71" w:rsidP="00A73A02">
    <w:pPr>
      <w:pStyle w:val="Cabealho"/>
      <w:ind w:firstLine="0"/>
    </w:pPr>
    <w:r>
      <w:rPr>
        <w:noProof/>
        <w:bdr w:val="none" w:sz="0" w:space="0" w:color="auto" w:frame="1"/>
      </w:rPr>
      <w:drawing>
        <wp:anchor distT="0" distB="0" distL="114300" distR="114300" simplePos="0" relativeHeight="251659264" behindDoc="1" locked="0" layoutInCell="1" allowOverlap="1" wp14:anchorId="0ABDE874" wp14:editId="5D00171D">
          <wp:simplePos x="0" y="0"/>
          <wp:positionH relativeFrom="page">
            <wp:align>left</wp:align>
          </wp:positionH>
          <wp:positionV relativeFrom="paragraph">
            <wp:posOffset>-362585</wp:posOffset>
          </wp:positionV>
          <wp:extent cx="7809269" cy="1117282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69" cy="111728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C28D" w14:textId="77777777" w:rsidR="00BB2F71" w:rsidRPr="00BB2F71" w:rsidRDefault="00BB2F71" w:rsidP="00BB2F71">
    <w:pPr>
      <w:pBdr>
        <w:top w:val="nil"/>
        <w:left w:val="nil"/>
        <w:bottom w:val="single" w:sz="6" w:space="1" w:color="000000"/>
        <w:right w:val="nil"/>
        <w:between w:val="nil"/>
      </w:pBdr>
      <w:tabs>
        <w:tab w:val="center" w:pos="4252"/>
        <w:tab w:val="right" w:pos="8504"/>
      </w:tabs>
      <w:spacing w:line="276" w:lineRule="auto"/>
      <w:ind w:firstLine="0"/>
      <w:jc w:val="center"/>
      <w:rPr>
        <w:rFonts w:ascii="Arial" w:eastAsia="Arial" w:hAnsi="Arial" w:cs="Arial"/>
        <w:b/>
        <w:color w:val="000000"/>
        <w:sz w:val="20"/>
        <w:szCs w:val="20"/>
      </w:rPr>
    </w:pPr>
    <w:r w:rsidRPr="00BB2F71">
      <w:rPr>
        <w:rFonts w:ascii="Arial" w:eastAsia="Arial" w:hAnsi="Arial" w:cs="Arial"/>
        <w:b/>
        <w:color w:val="000000"/>
        <w:sz w:val="20"/>
        <w:szCs w:val="20"/>
      </w:rPr>
      <w:t>BLOX - SISTEMA GAMIFICADO DE EDUCACAO POR COMPETENCIA LTDA.</w:t>
    </w:r>
  </w:p>
  <w:p w14:paraId="271238B4" w14:textId="32DF5CF0" w:rsidR="008D11C0" w:rsidRDefault="00BB2F71" w:rsidP="00BB2F71">
    <w:pPr>
      <w:pBdr>
        <w:top w:val="nil"/>
        <w:left w:val="nil"/>
        <w:bottom w:val="single" w:sz="6" w:space="1" w:color="000000"/>
        <w:right w:val="nil"/>
        <w:between w:val="nil"/>
      </w:pBdr>
      <w:tabs>
        <w:tab w:val="center" w:pos="4252"/>
        <w:tab w:val="right" w:pos="8504"/>
      </w:tabs>
      <w:spacing w:line="276" w:lineRule="auto"/>
      <w:ind w:firstLine="0"/>
      <w:jc w:val="center"/>
      <w:rPr>
        <w:rFonts w:ascii="Arial" w:eastAsia="Arial" w:hAnsi="Arial" w:cs="Arial"/>
        <w:b/>
        <w:color w:val="000000"/>
        <w:sz w:val="20"/>
        <w:szCs w:val="20"/>
      </w:rPr>
    </w:pPr>
    <w:r w:rsidRPr="00BB2F71">
      <w:rPr>
        <w:rFonts w:ascii="Arial" w:eastAsia="Arial" w:hAnsi="Arial" w:cs="Arial"/>
        <w:b/>
        <w:color w:val="000000"/>
        <w:sz w:val="20"/>
        <w:szCs w:val="20"/>
      </w:rPr>
      <w:t>FACULDADE OPEN EDUCAÇÃO</w:t>
    </w:r>
  </w:p>
  <w:p w14:paraId="129FEE88" w14:textId="5387C5CA" w:rsidR="008D11C0" w:rsidRPr="008D11C0" w:rsidRDefault="008D11C0" w:rsidP="008D11C0">
    <w:pPr>
      <w:pBdr>
        <w:top w:val="nil"/>
        <w:left w:val="nil"/>
        <w:bottom w:val="nil"/>
        <w:right w:val="nil"/>
        <w:between w:val="nil"/>
      </w:pBdr>
      <w:tabs>
        <w:tab w:val="center" w:pos="4252"/>
        <w:tab w:val="right" w:pos="8504"/>
      </w:tabs>
      <w:spacing w:line="276" w:lineRule="auto"/>
      <w:ind w:firstLine="0"/>
      <w:jc w:val="center"/>
      <w:rPr>
        <w:rFonts w:ascii="Arial" w:eastAsia="Arial" w:hAnsi="Arial" w:cs="Arial"/>
        <w:color w:val="000000"/>
        <w:sz w:val="20"/>
        <w:szCs w:val="20"/>
      </w:rPr>
    </w:pPr>
    <w:r>
      <w:rPr>
        <w:rFonts w:ascii="Arial" w:eastAsia="Arial" w:hAnsi="Arial" w:cs="Arial"/>
        <w:color w:val="000000"/>
        <w:sz w:val="20"/>
        <w:szCs w:val="20"/>
      </w:rPr>
      <w:t>REGIMENTO INTERNO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B717" w14:textId="77777777" w:rsidR="00BB2F71" w:rsidRPr="00BB2F71" w:rsidRDefault="00BB2F71" w:rsidP="00BB2F71">
    <w:pPr>
      <w:pBdr>
        <w:top w:val="nil"/>
        <w:left w:val="nil"/>
        <w:bottom w:val="single" w:sz="6" w:space="1" w:color="000000"/>
        <w:right w:val="nil"/>
        <w:between w:val="nil"/>
      </w:pBdr>
      <w:tabs>
        <w:tab w:val="center" w:pos="4252"/>
        <w:tab w:val="right" w:pos="8504"/>
      </w:tabs>
      <w:spacing w:line="276" w:lineRule="auto"/>
      <w:ind w:firstLine="0"/>
      <w:jc w:val="center"/>
      <w:rPr>
        <w:rFonts w:ascii="Arial" w:eastAsia="Arial" w:hAnsi="Arial" w:cs="Arial"/>
        <w:b/>
        <w:color w:val="000000"/>
        <w:sz w:val="20"/>
        <w:szCs w:val="20"/>
      </w:rPr>
    </w:pPr>
    <w:r w:rsidRPr="00BB2F71">
      <w:rPr>
        <w:rFonts w:ascii="Arial" w:eastAsia="Arial" w:hAnsi="Arial" w:cs="Arial"/>
        <w:b/>
        <w:color w:val="000000"/>
        <w:sz w:val="20"/>
        <w:szCs w:val="20"/>
      </w:rPr>
      <w:t>BLOX - SISTEMA GAMIFICADO DE EDUCACAO POR COMPETENCIA LTDA.</w:t>
    </w:r>
  </w:p>
  <w:p w14:paraId="6F689816" w14:textId="3104C2DA" w:rsidR="008D11C0" w:rsidRDefault="00BB2F71" w:rsidP="00BB2F71">
    <w:pPr>
      <w:pBdr>
        <w:top w:val="nil"/>
        <w:left w:val="nil"/>
        <w:bottom w:val="single" w:sz="6" w:space="1" w:color="000000"/>
        <w:right w:val="nil"/>
        <w:between w:val="nil"/>
      </w:pBdr>
      <w:tabs>
        <w:tab w:val="center" w:pos="4252"/>
        <w:tab w:val="right" w:pos="8504"/>
      </w:tabs>
      <w:spacing w:line="276" w:lineRule="auto"/>
      <w:ind w:firstLine="0"/>
      <w:jc w:val="center"/>
      <w:rPr>
        <w:rFonts w:ascii="Arial" w:eastAsia="Arial" w:hAnsi="Arial" w:cs="Arial"/>
        <w:b/>
        <w:color w:val="000000"/>
        <w:sz w:val="20"/>
        <w:szCs w:val="20"/>
      </w:rPr>
    </w:pPr>
    <w:r w:rsidRPr="00BB2F71">
      <w:rPr>
        <w:rFonts w:ascii="Arial" w:eastAsia="Arial" w:hAnsi="Arial" w:cs="Arial"/>
        <w:b/>
        <w:color w:val="000000"/>
        <w:sz w:val="20"/>
        <w:szCs w:val="20"/>
      </w:rPr>
      <w:t>FACULDADE OPEN EDUCAÇÃO</w:t>
    </w:r>
  </w:p>
  <w:p w14:paraId="727116FF" w14:textId="1A9630A2" w:rsidR="008D11C0" w:rsidRPr="008D11C0" w:rsidRDefault="008D11C0" w:rsidP="008D11C0">
    <w:pPr>
      <w:pBdr>
        <w:top w:val="nil"/>
        <w:left w:val="nil"/>
        <w:bottom w:val="nil"/>
        <w:right w:val="nil"/>
        <w:between w:val="nil"/>
      </w:pBdr>
      <w:tabs>
        <w:tab w:val="center" w:pos="4252"/>
        <w:tab w:val="right" w:pos="8504"/>
      </w:tabs>
      <w:spacing w:line="276" w:lineRule="auto"/>
      <w:ind w:firstLine="0"/>
      <w:jc w:val="center"/>
      <w:rPr>
        <w:rFonts w:ascii="Arial" w:eastAsia="Arial" w:hAnsi="Arial" w:cs="Arial"/>
        <w:color w:val="000000"/>
        <w:sz w:val="20"/>
        <w:szCs w:val="20"/>
      </w:rPr>
    </w:pPr>
    <w:r>
      <w:rPr>
        <w:rFonts w:ascii="Arial" w:eastAsia="Arial" w:hAnsi="Arial" w:cs="Arial"/>
        <w:color w:val="000000"/>
        <w:sz w:val="20"/>
        <w:szCs w:val="20"/>
      </w:rPr>
      <w:t>REGIMENTO INTERNO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B6226"/>
    <w:multiLevelType w:val="hybridMultilevel"/>
    <w:tmpl w:val="B434B678"/>
    <w:lvl w:ilvl="0" w:tplc="EFAE9F10">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FE7"/>
    <w:rsid w:val="000005DE"/>
    <w:rsid w:val="00000732"/>
    <w:rsid w:val="000012F7"/>
    <w:rsid w:val="0000297A"/>
    <w:rsid w:val="00006768"/>
    <w:rsid w:val="000079E7"/>
    <w:rsid w:val="00010C1B"/>
    <w:rsid w:val="00015B49"/>
    <w:rsid w:val="00027F0A"/>
    <w:rsid w:val="00034487"/>
    <w:rsid w:val="00035E3F"/>
    <w:rsid w:val="00050ECA"/>
    <w:rsid w:val="000659FC"/>
    <w:rsid w:val="00065A44"/>
    <w:rsid w:val="00067DA6"/>
    <w:rsid w:val="00073762"/>
    <w:rsid w:val="00074CD3"/>
    <w:rsid w:val="00082617"/>
    <w:rsid w:val="00086286"/>
    <w:rsid w:val="000876E6"/>
    <w:rsid w:val="000A443E"/>
    <w:rsid w:val="000A5D6D"/>
    <w:rsid w:val="000C1CBB"/>
    <w:rsid w:val="000C4430"/>
    <w:rsid w:val="000C443B"/>
    <w:rsid w:val="000C7AEF"/>
    <w:rsid w:val="000D2481"/>
    <w:rsid w:val="000D2C96"/>
    <w:rsid w:val="000E756B"/>
    <w:rsid w:val="000E7ED8"/>
    <w:rsid w:val="000F56F4"/>
    <w:rsid w:val="000F65CD"/>
    <w:rsid w:val="000F77BB"/>
    <w:rsid w:val="001005EE"/>
    <w:rsid w:val="001041D2"/>
    <w:rsid w:val="00105C54"/>
    <w:rsid w:val="001071D5"/>
    <w:rsid w:val="00107837"/>
    <w:rsid w:val="0012526F"/>
    <w:rsid w:val="00127FCE"/>
    <w:rsid w:val="0013733F"/>
    <w:rsid w:val="001376B4"/>
    <w:rsid w:val="00137F08"/>
    <w:rsid w:val="00145DC8"/>
    <w:rsid w:val="0014784A"/>
    <w:rsid w:val="00151B46"/>
    <w:rsid w:val="00152509"/>
    <w:rsid w:val="00154E9A"/>
    <w:rsid w:val="00165504"/>
    <w:rsid w:val="0016746D"/>
    <w:rsid w:val="00174CC9"/>
    <w:rsid w:val="0017503E"/>
    <w:rsid w:val="001806A0"/>
    <w:rsid w:val="00193906"/>
    <w:rsid w:val="0019609E"/>
    <w:rsid w:val="001A3AD7"/>
    <w:rsid w:val="001A6042"/>
    <w:rsid w:val="001A7F20"/>
    <w:rsid w:val="001B60B9"/>
    <w:rsid w:val="001C1C75"/>
    <w:rsid w:val="001C2CC1"/>
    <w:rsid w:val="001D036E"/>
    <w:rsid w:val="001D5075"/>
    <w:rsid w:val="001D5E80"/>
    <w:rsid w:val="001E32CF"/>
    <w:rsid w:val="001E48CE"/>
    <w:rsid w:val="001E7596"/>
    <w:rsid w:val="001F317F"/>
    <w:rsid w:val="001F54C4"/>
    <w:rsid w:val="001F5514"/>
    <w:rsid w:val="001F64A3"/>
    <w:rsid w:val="001F71C0"/>
    <w:rsid w:val="001F7456"/>
    <w:rsid w:val="00210D26"/>
    <w:rsid w:val="00213E3A"/>
    <w:rsid w:val="0021511C"/>
    <w:rsid w:val="00216D85"/>
    <w:rsid w:val="00220FEF"/>
    <w:rsid w:val="002236A0"/>
    <w:rsid w:val="0022391F"/>
    <w:rsid w:val="002246F6"/>
    <w:rsid w:val="00232D54"/>
    <w:rsid w:val="0023347C"/>
    <w:rsid w:val="002341C4"/>
    <w:rsid w:val="00242C60"/>
    <w:rsid w:val="00246CA4"/>
    <w:rsid w:val="0025139D"/>
    <w:rsid w:val="00257407"/>
    <w:rsid w:val="00257CB5"/>
    <w:rsid w:val="002609B2"/>
    <w:rsid w:val="0026148E"/>
    <w:rsid w:val="00263C92"/>
    <w:rsid w:val="0026486F"/>
    <w:rsid w:val="00266447"/>
    <w:rsid w:val="00280367"/>
    <w:rsid w:val="0028308B"/>
    <w:rsid w:val="0028395D"/>
    <w:rsid w:val="0028455A"/>
    <w:rsid w:val="0028537C"/>
    <w:rsid w:val="0028609F"/>
    <w:rsid w:val="00292E2E"/>
    <w:rsid w:val="00295FF7"/>
    <w:rsid w:val="00296CC5"/>
    <w:rsid w:val="002A3511"/>
    <w:rsid w:val="002C0DD2"/>
    <w:rsid w:val="002C1A3C"/>
    <w:rsid w:val="002C428E"/>
    <w:rsid w:val="002C5DD5"/>
    <w:rsid w:val="002C776F"/>
    <w:rsid w:val="002D594A"/>
    <w:rsid w:val="002D7C03"/>
    <w:rsid w:val="002D7CEA"/>
    <w:rsid w:val="002E0219"/>
    <w:rsid w:val="002E40D5"/>
    <w:rsid w:val="002E5E2E"/>
    <w:rsid w:val="002E6A9C"/>
    <w:rsid w:val="002F0C06"/>
    <w:rsid w:val="002F4477"/>
    <w:rsid w:val="00300687"/>
    <w:rsid w:val="0030255A"/>
    <w:rsid w:val="00310D27"/>
    <w:rsid w:val="003121EF"/>
    <w:rsid w:val="003172DB"/>
    <w:rsid w:val="0031759A"/>
    <w:rsid w:val="00326990"/>
    <w:rsid w:val="00345F5B"/>
    <w:rsid w:val="00347F13"/>
    <w:rsid w:val="00355B03"/>
    <w:rsid w:val="00356BEF"/>
    <w:rsid w:val="00366C13"/>
    <w:rsid w:val="003700AC"/>
    <w:rsid w:val="00372EBC"/>
    <w:rsid w:val="00381B06"/>
    <w:rsid w:val="003854A5"/>
    <w:rsid w:val="003909F3"/>
    <w:rsid w:val="0039281E"/>
    <w:rsid w:val="003970B2"/>
    <w:rsid w:val="003A0D48"/>
    <w:rsid w:val="003B0725"/>
    <w:rsid w:val="003B22AB"/>
    <w:rsid w:val="003B535F"/>
    <w:rsid w:val="003C1E0E"/>
    <w:rsid w:val="003D60B4"/>
    <w:rsid w:val="003D6655"/>
    <w:rsid w:val="003D6AB2"/>
    <w:rsid w:val="003E524D"/>
    <w:rsid w:val="003F1FA5"/>
    <w:rsid w:val="003F2505"/>
    <w:rsid w:val="003F6833"/>
    <w:rsid w:val="00400403"/>
    <w:rsid w:val="00405171"/>
    <w:rsid w:val="00412F56"/>
    <w:rsid w:val="004160FC"/>
    <w:rsid w:val="004172BE"/>
    <w:rsid w:val="00422056"/>
    <w:rsid w:val="00425E2B"/>
    <w:rsid w:val="00427C23"/>
    <w:rsid w:val="00427D36"/>
    <w:rsid w:val="0043095E"/>
    <w:rsid w:val="00432B70"/>
    <w:rsid w:val="00435F8A"/>
    <w:rsid w:val="0044012D"/>
    <w:rsid w:val="00442FF1"/>
    <w:rsid w:val="00445FB8"/>
    <w:rsid w:val="0044644C"/>
    <w:rsid w:val="0044784B"/>
    <w:rsid w:val="00457020"/>
    <w:rsid w:val="004624B5"/>
    <w:rsid w:val="004804F5"/>
    <w:rsid w:val="00480954"/>
    <w:rsid w:val="00481DE7"/>
    <w:rsid w:val="00482A07"/>
    <w:rsid w:val="00485E14"/>
    <w:rsid w:val="00490F28"/>
    <w:rsid w:val="00494E2B"/>
    <w:rsid w:val="00495723"/>
    <w:rsid w:val="004B5809"/>
    <w:rsid w:val="004B74DA"/>
    <w:rsid w:val="004C1935"/>
    <w:rsid w:val="004C1F22"/>
    <w:rsid w:val="004C2A52"/>
    <w:rsid w:val="004C4FAD"/>
    <w:rsid w:val="004C598A"/>
    <w:rsid w:val="004D43E0"/>
    <w:rsid w:val="004E35A8"/>
    <w:rsid w:val="004E4B83"/>
    <w:rsid w:val="004F1817"/>
    <w:rsid w:val="00513575"/>
    <w:rsid w:val="00515985"/>
    <w:rsid w:val="00524032"/>
    <w:rsid w:val="00525FD2"/>
    <w:rsid w:val="00527CE9"/>
    <w:rsid w:val="00533CBA"/>
    <w:rsid w:val="00534158"/>
    <w:rsid w:val="005343AA"/>
    <w:rsid w:val="0053475C"/>
    <w:rsid w:val="00543872"/>
    <w:rsid w:val="005514CB"/>
    <w:rsid w:val="0055713F"/>
    <w:rsid w:val="00557E46"/>
    <w:rsid w:val="0056489C"/>
    <w:rsid w:val="00574B77"/>
    <w:rsid w:val="0058122B"/>
    <w:rsid w:val="00581CD8"/>
    <w:rsid w:val="00582083"/>
    <w:rsid w:val="00586105"/>
    <w:rsid w:val="005935A6"/>
    <w:rsid w:val="005939D5"/>
    <w:rsid w:val="0059406A"/>
    <w:rsid w:val="005943A9"/>
    <w:rsid w:val="00594686"/>
    <w:rsid w:val="0059797C"/>
    <w:rsid w:val="005A772E"/>
    <w:rsid w:val="005B01C9"/>
    <w:rsid w:val="005B1671"/>
    <w:rsid w:val="005B3C13"/>
    <w:rsid w:val="005B42E9"/>
    <w:rsid w:val="005C415E"/>
    <w:rsid w:val="005D0B76"/>
    <w:rsid w:val="005D2E66"/>
    <w:rsid w:val="005D436A"/>
    <w:rsid w:val="005D502F"/>
    <w:rsid w:val="005D75C0"/>
    <w:rsid w:val="005E0176"/>
    <w:rsid w:val="005E115A"/>
    <w:rsid w:val="005F1D01"/>
    <w:rsid w:val="005F4A89"/>
    <w:rsid w:val="006015D0"/>
    <w:rsid w:val="0060397E"/>
    <w:rsid w:val="006108D9"/>
    <w:rsid w:val="006211AF"/>
    <w:rsid w:val="00621AEF"/>
    <w:rsid w:val="0062204C"/>
    <w:rsid w:val="0062380A"/>
    <w:rsid w:val="006350AA"/>
    <w:rsid w:val="00642F0C"/>
    <w:rsid w:val="006450B0"/>
    <w:rsid w:val="006536B4"/>
    <w:rsid w:val="006623F8"/>
    <w:rsid w:val="00662FA2"/>
    <w:rsid w:val="006771A0"/>
    <w:rsid w:val="00682DF3"/>
    <w:rsid w:val="006910E1"/>
    <w:rsid w:val="00697FA9"/>
    <w:rsid w:val="006A059B"/>
    <w:rsid w:val="006A3B0B"/>
    <w:rsid w:val="006A7525"/>
    <w:rsid w:val="006B459B"/>
    <w:rsid w:val="006B7ACD"/>
    <w:rsid w:val="006D01C0"/>
    <w:rsid w:val="006D67D5"/>
    <w:rsid w:val="006E0461"/>
    <w:rsid w:val="006E057A"/>
    <w:rsid w:val="006E242D"/>
    <w:rsid w:val="006E44CF"/>
    <w:rsid w:val="006F318B"/>
    <w:rsid w:val="006F3833"/>
    <w:rsid w:val="0070216C"/>
    <w:rsid w:val="007036B9"/>
    <w:rsid w:val="00704F74"/>
    <w:rsid w:val="00705740"/>
    <w:rsid w:val="00714F93"/>
    <w:rsid w:val="00717B0E"/>
    <w:rsid w:val="00725813"/>
    <w:rsid w:val="00726416"/>
    <w:rsid w:val="00730094"/>
    <w:rsid w:val="007341D8"/>
    <w:rsid w:val="0074162E"/>
    <w:rsid w:val="0074346A"/>
    <w:rsid w:val="00762E06"/>
    <w:rsid w:val="00774785"/>
    <w:rsid w:val="007764EF"/>
    <w:rsid w:val="00783059"/>
    <w:rsid w:val="007842CB"/>
    <w:rsid w:val="00785854"/>
    <w:rsid w:val="00793B93"/>
    <w:rsid w:val="00793F54"/>
    <w:rsid w:val="0079406D"/>
    <w:rsid w:val="0079742E"/>
    <w:rsid w:val="007A12B8"/>
    <w:rsid w:val="007A1968"/>
    <w:rsid w:val="007B026E"/>
    <w:rsid w:val="007B1A3B"/>
    <w:rsid w:val="007B498E"/>
    <w:rsid w:val="007C1DB5"/>
    <w:rsid w:val="007C28A8"/>
    <w:rsid w:val="007C4948"/>
    <w:rsid w:val="007C562F"/>
    <w:rsid w:val="007C69B4"/>
    <w:rsid w:val="007C7291"/>
    <w:rsid w:val="007D66B2"/>
    <w:rsid w:val="007E0A3B"/>
    <w:rsid w:val="007E2138"/>
    <w:rsid w:val="007E6FDF"/>
    <w:rsid w:val="007F07D4"/>
    <w:rsid w:val="007F5505"/>
    <w:rsid w:val="0080222C"/>
    <w:rsid w:val="00812464"/>
    <w:rsid w:val="00815DDC"/>
    <w:rsid w:val="008167E7"/>
    <w:rsid w:val="00821773"/>
    <w:rsid w:val="008274F2"/>
    <w:rsid w:val="00827D14"/>
    <w:rsid w:val="008329A6"/>
    <w:rsid w:val="00835861"/>
    <w:rsid w:val="00836E5E"/>
    <w:rsid w:val="00841974"/>
    <w:rsid w:val="008435E5"/>
    <w:rsid w:val="00847896"/>
    <w:rsid w:val="00847D16"/>
    <w:rsid w:val="008566F9"/>
    <w:rsid w:val="0085726C"/>
    <w:rsid w:val="008658F3"/>
    <w:rsid w:val="00866FE5"/>
    <w:rsid w:val="00873366"/>
    <w:rsid w:val="0088294F"/>
    <w:rsid w:val="00883118"/>
    <w:rsid w:val="008939C8"/>
    <w:rsid w:val="008A00BD"/>
    <w:rsid w:val="008A3DC5"/>
    <w:rsid w:val="008B64C6"/>
    <w:rsid w:val="008D0A5A"/>
    <w:rsid w:val="008D11C0"/>
    <w:rsid w:val="008D1BB0"/>
    <w:rsid w:val="008D7C8C"/>
    <w:rsid w:val="008E3F62"/>
    <w:rsid w:val="008E4878"/>
    <w:rsid w:val="008E50A8"/>
    <w:rsid w:val="008E6617"/>
    <w:rsid w:val="008F15C7"/>
    <w:rsid w:val="008F2FD0"/>
    <w:rsid w:val="008F5BCC"/>
    <w:rsid w:val="009038F1"/>
    <w:rsid w:val="00903AE3"/>
    <w:rsid w:val="00906EE6"/>
    <w:rsid w:val="00921C27"/>
    <w:rsid w:val="00922FC9"/>
    <w:rsid w:val="00923CBD"/>
    <w:rsid w:val="00934D0C"/>
    <w:rsid w:val="00934FE7"/>
    <w:rsid w:val="00941CFB"/>
    <w:rsid w:val="0094352D"/>
    <w:rsid w:val="00947838"/>
    <w:rsid w:val="00950C2F"/>
    <w:rsid w:val="0095533D"/>
    <w:rsid w:val="00955600"/>
    <w:rsid w:val="00964E6C"/>
    <w:rsid w:val="009670F4"/>
    <w:rsid w:val="00971193"/>
    <w:rsid w:val="00974641"/>
    <w:rsid w:val="00984C87"/>
    <w:rsid w:val="00990234"/>
    <w:rsid w:val="00990680"/>
    <w:rsid w:val="00991473"/>
    <w:rsid w:val="00992C56"/>
    <w:rsid w:val="00994176"/>
    <w:rsid w:val="009975AC"/>
    <w:rsid w:val="009A00FD"/>
    <w:rsid w:val="009A575D"/>
    <w:rsid w:val="009B194D"/>
    <w:rsid w:val="009B2B8B"/>
    <w:rsid w:val="009B5758"/>
    <w:rsid w:val="009B73B9"/>
    <w:rsid w:val="009C6FD6"/>
    <w:rsid w:val="009D2EB3"/>
    <w:rsid w:val="009D44D4"/>
    <w:rsid w:val="009D6F9A"/>
    <w:rsid w:val="009D7561"/>
    <w:rsid w:val="009D7C5E"/>
    <w:rsid w:val="009F17B8"/>
    <w:rsid w:val="009F17FB"/>
    <w:rsid w:val="009F7C14"/>
    <w:rsid w:val="009F7CD2"/>
    <w:rsid w:val="00A00720"/>
    <w:rsid w:val="00A067BC"/>
    <w:rsid w:val="00A1200A"/>
    <w:rsid w:val="00A159C8"/>
    <w:rsid w:val="00A20658"/>
    <w:rsid w:val="00A23CE1"/>
    <w:rsid w:val="00A346D6"/>
    <w:rsid w:val="00A35A74"/>
    <w:rsid w:val="00A37DC6"/>
    <w:rsid w:val="00A41E9C"/>
    <w:rsid w:val="00A426DC"/>
    <w:rsid w:val="00A438FD"/>
    <w:rsid w:val="00A4497B"/>
    <w:rsid w:val="00A64990"/>
    <w:rsid w:val="00A65338"/>
    <w:rsid w:val="00A654EB"/>
    <w:rsid w:val="00A719E4"/>
    <w:rsid w:val="00A71D3F"/>
    <w:rsid w:val="00A73A02"/>
    <w:rsid w:val="00A8168F"/>
    <w:rsid w:val="00A8313E"/>
    <w:rsid w:val="00A83546"/>
    <w:rsid w:val="00A854AA"/>
    <w:rsid w:val="00A85DBA"/>
    <w:rsid w:val="00A92306"/>
    <w:rsid w:val="00A92F74"/>
    <w:rsid w:val="00A93240"/>
    <w:rsid w:val="00AA12D3"/>
    <w:rsid w:val="00AA36A0"/>
    <w:rsid w:val="00AA598C"/>
    <w:rsid w:val="00AC1128"/>
    <w:rsid w:val="00AC1EE0"/>
    <w:rsid w:val="00AD12BB"/>
    <w:rsid w:val="00AD3178"/>
    <w:rsid w:val="00AF18D7"/>
    <w:rsid w:val="00B05ECA"/>
    <w:rsid w:val="00B07087"/>
    <w:rsid w:val="00B177AD"/>
    <w:rsid w:val="00B36C7A"/>
    <w:rsid w:val="00B37057"/>
    <w:rsid w:val="00B40F85"/>
    <w:rsid w:val="00B54767"/>
    <w:rsid w:val="00B56F2E"/>
    <w:rsid w:val="00B632F0"/>
    <w:rsid w:val="00B64068"/>
    <w:rsid w:val="00B64DDC"/>
    <w:rsid w:val="00B65A7D"/>
    <w:rsid w:val="00B72640"/>
    <w:rsid w:val="00B74CF0"/>
    <w:rsid w:val="00B80D9C"/>
    <w:rsid w:val="00BA5FC8"/>
    <w:rsid w:val="00BB2F71"/>
    <w:rsid w:val="00BB4D9C"/>
    <w:rsid w:val="00BB5D1B"/>
    <w:rsid w:val="00BB6B24"/>
    <w:rsid w:val="00BC03D0"/>
    <w:rsid w:val="00BC0BCD"/>
    <w:rsid w:val="00BC457C"/>
    <w:rsid w:val="00BC6648"/>
    <w:rsid w:val="00BD47DB"/>
    <w:rsid w:val="00BE2D94"/>
    <w:rsid w:val="00BE367F"/>
    <w:rsid w:val="00BE5E80"/>
    <w:rsid w:val="00BE6592"/>
    <w:rsid w:val="00BF0F0A"/>
    <w:rsid w:val="00BF3AF0"/>
    <w:rsid w:val="00BF59A8"/>
    <w:rsid w:val="00BF5A3F"/>
    <w:rsid w:val="00C01791"/>
    <w:rsid w:val="00C0375D"/>
    <w:rsid w:val="00C0489D"/>
    <w:rsid w:val="00C07299"/>
    <w:rsid w:val="00C07BA8"/>
    <w:rsid w:val="00C17ABA"/>
    <w:rsid w:val="00C262BC"/>
    <w:rsid w:val="00C305ED"/>
    <w:rsid w:val="00C316F6"/>
    <w:rsid w:val="00C356DD"/>
    <w:rsid w:val="00C41EC9"/>
    <w:rsid w:val="00C457EA"/>
    <w:rsid w:val="00C56BBD"/>
    <w:rsid w:val="00C614EF"/>
    <w:rsid w:val="00C7589E"/>
    <w:rsid w:val="00C80390"/>
    <w:rsid w:val="00C87149"/>
    <w:rsid w:val="00C90A8D"/>
    <w:rsid w:val="00C961C9"/>
    <w:rsid w:val="00CA095D"/>
    <w:rsid w:val="00CA1FEE"/>
    <w:rsid w:val="00CB32EE"/>
    <w:rsid w:val="00CC547C"/>
    <w:rsid w:val="00CD0000"/>
    <w:rsid w:val="00CD3930"/>
    <w:rsid w:val="00CD56BC"/>
    <w:rsid w:val="00CD661F"/>
    <w:rsid w:val="00CE733D"/>
    <w:rsid w:val="00CF0E34"/>
    <w:rsid w:val="00CF2BBC"/>
    <w:rsid w:val="00CF302C"/>
    <w:rsid w:val="00CF3C62"/>
    <w:rsid w:val="00CF6C24"/>
    <w:rsid w:val="00CF7610"/>
    <w:rsid w:val="00D06BF4"/>
    <w:rsid w:val="00D12C19"/>
    <w:rsid w:val="00D1415C"/>
    <w:rsid w:val="00D21CF0"/>
    <w:rsid w:val="00D2200B"/>
    <w:rsid w:val="00D2478D"/>
    <w:rsid w:val="00D248CF"/>
    <w:rsid w:val="00D31C29"/>
    <w:rsid w:val="00D32049"/>
    <w:rsid w:val="00D348BF"/>
    <w:rsid w:val="00D37399"/>
    <w:rsid w:val="00D437EE"/>
    <w:rsid w:val="00D46C5C"/>
    <w:rsid w:val="00D478BA"/>
    <w:rsid w:val="00D50EF2"/>
    <w:rsid w:val="00D50F5D"/>
    <w:rsid w:val="00D517D6"/>
    <w:rsid w:val="00D62252"/>
    <w:rsid w:val="00D73ECE"/>
    <w:rsid w:val="00D81B57"/>
    <w:rsid w:val="00D83D44"/>
    <w:rsid w:val="00D91744"/>
    <w:rsid w:val="00D91C2D"/>
    <w:rsid w:val="00D91F61"/>
    <w:rsid w:val="00D94187"/>
    <w:rsid w:val="00D9706E"/>
    <w:rsid w:val="00DA0AE1"/>
    <w:rsid w:val="00DA33AC"/>
    <w:rsid w:val="00DA664C"/>
    <w:rsid w:val="00DA7D39"/>
    <w:rsid w:val="00DB39F2"/>
    <w:rsid w:val="00DB4C52"/>
    <w:rsid w:val="00DC54C2"/>
    <w:rsid w:val="00DD17E1"/>
    <w:rsid w:val="00DD1A45"/>
    <w:rsid w:val="00DD3DB3"/>
    <w:rsid w:val="00DD5D4F"/>
    <w:rsid w:val="00DD7387"/>
    <w:rsid w:val="00DE4343"/>
    <w:rsid w:val="00DE6D20"/>
    <w:rsid w:val="00DF02AC"/>
    <w:rsid w:val="00DF156B"/>
    <w:rsid w:val="00E140D2"/>
    <w:rsid w:val="00E27501"/>
    <w:rsid w:val="00E30B85"/>
    <w:rsid w:val="00E32082"/>
    <w:rsid w:val="00E45371"/>
    <w:rsid w:val="00E50081"/>
    <w:rsid w:val="00E5058A"/>
    <w:rsid w:val="00E56C18"/>
    <w:rsid w:val="00E63BF4"/>
    <w:rsid w:val="00E65A21"/>
    <w:rsid w:val="00E70CFE"/>
    <w:rsid w:val="00E721B8"/>
    <w:rsid w:val="00E751D1"/>
    <w:rsid w:val="00E76035"/>
    <w:rsid w:val="00E808C0"/>
    <w:rsid w:val="00E809A9"/>
    <w:rsid w:val="00E81990"/>
    <w:rsid w:val="00E82EF6"/>
    <w:rsid w:val="00E875E0"/>
    <w:rsid w:val="00E90426"/>
    <w:rsid w:val="00E91EB7"/>
    <w:rsid w:val="00E96E30"/>
    <w:rsid w:val="00EA100D"/>
    <w:rsid w:val="00EA379D"/>
    <w:rsid w:val="00EA3D0C"/>
    <w:rsid w:val="00EB1281"/>
    <w:rsid w:val="00EB569F"/>
    <w:rsid w:val="00EB6B86"/>
    <w:rsid w:val="00ED0D19"/>
    <w:rsid w:val="00ED1823"/>
    <w:rsid w:val="00ED210F"/>
    <w:rsid w:val="00ED46F3"/>
    <w:rsid w:val="00ED778A"/>
    <w:rsid w:val="00EE4FBB"/>
    <w:rsid w:val="00EF04CA"/>
    <w:rsid w:val="00EF13FC"/>
    <w:rsid w:val="00EF6B8A"/>
    <w:rsid w:val="00F02C0E"/>
    <w:rsid w:val="00F036B3"/>
    <w:rsid w:val="00F0481C"/>
    <w:rsid w:val="00F12A4C"/>
    <w:rsid w:val="00F12C00"/>
    <w:rsid w:val="00F16D10"/>
    <w:rsid w:val="00F17729"/>
    <w:rsid w:val="00F23625"/>
    <w:rsid w:val="00F266B6"/>
    <w:rsid w:val="00F26DB5"/>
    <w:rsid w:val="00F31150"/>
    <w:rsid w:val="00F35B42"/>
    <w:rsid w:val="00F37BC2"/>
    <w:rsid w:val="00F56F1C"/>
    <w:rsid w:val="00F60D11"/>
    <w:rsid w:val="00F621EF"/>
    <w:rsid w:val="00F62CE0"/>
    <w:rsid w:val="00F83A24"/>
    <w:rsid w:val="00F940AC"/>
    <w:rsid w:val="00F94C48"/>
    <w:rsid w:val="00FA0607"/>
    <w:rsid w:val="00FA1F2B"/>
    <w:rsid w:val="00FA4194"/>
    <w:rsid w:val="00FA5037"/>
    <w:rsid w:val="00FA627D"/>
    <w:rsid w:val="00FA6F44"/>
    <w:rsid w:val="00FB229B"/>
    <w:rsid w:val="00FC15DA"/>
    <w:rsid w:val="00FC1C7A"/>
    <w:rsid w:val="00FC3833"/>
    <w:rsid w:val="00FC5F6E"/>
    <w:rsid w:val="00FD1484"/>
    <w:rsid w:val="00FD45EA"/>
    <w:rsid w:val="00FD6F83"/>
    <w:rsid w:val="00FE020D"/>
    <w:rsid w:val="00FE1232"/>
    <w:rsid w:val="00FE1AFC"/>
    <w:rsid w:val="00FE6C7A"/>
    <w:rsid w:val="00FF549D"/>
    <w:rsid w:val="00FF6D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315BE"/>
  <w15:chartTrackingRefBased/>
  <w15:docId w15:val="{9325983D-B8EA-402D-91D0-6B42FC29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B8"/>
  </w:style>
  <w:style w:type="paragraph" w:styleId="Ttulo1">
    <w:name w:val="heading 1"/>
    <w:basedOn w:val="Normal"/>
    <w:next w:val="Normal"/>
    <w:link w:val="Ttulo1Char"/>
    <w:uiPriority w:val="9"/>
    <w:qFormat/>
    <w:rsid w:val="00934F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1F54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88311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unhideWhenUsed/>
    <w:qFormat/>
    <w:rsid w:val="00A41E9C"/>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unhideWhenUsed/>
    <w:qFormat/>
    <w:rsid w:val="008658F3"/>
    <w:pPr>
      <w:keepNext/>
      <w:keepLines/>
      <w:spacing w:before="40" w:line="240" w:lineRule="auto"/>
      <w:ind w:firstLine="0"/>
      <w:jc w:val="left"/>
      <w:outlineLvl w:val="4"/>
    </w:pPr>
    <w:rPr>
      <w:rFonts w:asciiTheme="majorHAnsi" w:eastAsiaTheme="majorEastAsia" w:hAnsiTheme="majorHAnsi" w:cstheme="majorBidi"/>
      <w:color w:val="2E74B5" w:themeColor="accent1" w:themeShade="B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34FE7"/>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1F54C4"/>
    <w:pPr>
      <w:spacing w:line="259" w:lineRule="auto"/>
      <w:ind w:firstLine="0"/>
      <w:jc w:val="left"/>
      <w:outlineLvl w:val="9"/>
    </w:pPr>
    <w:rPr>
      <w:lang w:eastAsia="pt-BR"/>
    </w:rPr>
  </w:style>
  <w:style w:type="paragraph" w:styleId="Sumrio1">
    <w:name w:val="toc 1"/>
    <w:basedOn w:val="Normal"/>
    <w:next w:val="Normal"/>
    <w:autoRedefine/>
    <w:uiPriority w:val="39"/>
    <w:unhideWhenUsed/>
    <w:qFormat/>
    <w:rsid w:val="00356BEF"/>
    <w:pPr>
      <w:tabs>
        <w:tab w:val="right" w:leader="dot" w:pos="9061"/>
      </w:tabs>
      <w:ind w:firstLine="0"/>
    </w:pPr>
    <w:rPr>
      <w:rFonts w:ascii="Arial" w:hAnsi="Arial"/>
      <w:b/>
      <w:bCs/>
      <w:caps/>
      <w:szCs w:val="20"/>
    </w:rPr>
  </w:style>
  <w:style w:type="character" w:styleId="Hyperlink">
    <w:name w:val="Hyperlink"/>
    <w:basedOn w:val="Fontepargpadro"/>
    <w:uiPriority w:val="99"/>
    <w:unhideWhenUsed/>
    <w:rsid w:val="001F54C4"/>
    <w:rPr>
      <w:color w:val="0563C1" w:themeColor="hyperlink"/>
      <w:u w:val="single"/>
    </w:rPr>
  </w:style>
  <w:style w:type="paragraph" w:styleId="Cabealho">
    <w:name w:val="header"/>
    <w:aliases w:val="Cabeçalho1,Fragmento"/>
    <w:basedOn w:val="Normal"/>
    <w:link w:val="CabealhoChar"/>
    <w:uiPriority w:val="99"/>
    <w:unhideWhenUsed/>
    <w:rsid w:val="001F54C4"/>
    <w:pPr>
      <w:tabs>
        <w:tab w:val="center" w:pos="4252"/>
        <w:tab w:val="right" w:pos="8504"/>
      </w:tabs>
      <w:spacing w:line="240" w:lineRule="auto"/>
    </w:pPr>
  </w:style>
  <w:style w:type="character" w:customStyle="1" w:styleId="CabealhoChar">
    <w:name w:val="Cabeçalho Char"/>
    <w:aliases w:val="Cabeçalho1 Char,Fragmento Char"/>
    <w:basedOn w:val="Fontepargpadro"/>
    <w:link w:val="Cabealho"/>
    <w:uiPriority w:val="99"/>
    <w:rsid w:val="001F54C4"/>
  </w:style>
  <w:style w:type="paragraph" w:styleId="Rodap">
    <w:name w:val="footer"/>
    <w:basedOn w:val="Normal"/>
    <w:link w:val="RodapChar"/>
    <w:uiPriority w:val="99"/>
    <w:unhideWhenUsed/>
    <w:rsid w:val="001F54C4"/>
    <w:pPr>
      <w:tabs>
        <w:tab w:val="center" w:pos="4252"/>
        <w:tab w:val="right" w:pos="8504"/>
      </w:tabs>
      <w:spacing w:line="240" w:lineRule="auto"/>
    </w:pPr>
  </w:style>
  <w:style w:type="character" w:customStyle="1" w:styleId="RodapChar">
    <w:name w:val="Rodapé Char"/>
    <w:basedOn w:val="Fontepargpadro"/>
    <w:link w:val="Rodap"/>
    <w:uiPriority w:val="99"/>
    <w:rsid w:val="001F54C4"/>
  </w:style>
  <w:style w:type="paragraph" w:styleId="PargrafodaLista">
    <w:name w:val="List Paragraph"/>
    <w:basedOn w:val="Normal"/>
    <w:uiPriority w:val="34"/>
    <w:qFormat/>
    <w:rsid w:val="001F54C4"/>
    <w:pPr>
      <w:ind w:left="720"/>
      <w:contextualSpacing/>
    </w:pPr>
  </w:style>
  <w:style w:type="character" w:customStyle="1" w:styleId="Ttulo2Char">
    <w:name w:val="Título 2 Char"/>
    <w:basedOn w:val="Fontepargpadro"/>
    <w:link w:val="Ttulo2"/>
    <w:uiPriority w:val="9"/>
    <w:rsid w:val="001F54C4"/>
    <w:rPr>
      <w:rFonts w:asciiTheme="majorHAnsi" w:eastAsiaTheme="majorEastAsia" w:hAnsiTheme="majorHAnsi" w:cstheme="majorBidi"/>
      <w:color w:val="2E74B5" w:themeColor="accent1" w:themeShade="BF"/>
      <w:sz w:val="26"/>
      <w:szCs w:val="26"/>
    </w:rPr>
  </w:style>
  <w:style w:type="paragraph" w:styleId="Sumrio2">
    <w:name w:val="toc 2"/>
    <w:basedOn w:val="Normal"/>
    <w:next w:val="Normal"/>
    <w:autoRedefine/>
    <w:uiPriority w:val="39"/>
    <w:unhideWhenUsed/>
    <w:rsid w:val="00356BEF"/>
    <w:pPr>
      <w:tabs>
        <w:tab w:val="right" w:leader="dot" w:pos="9061"/>
      </w:tabs>
      <w:ind w:left="284" w:firstLine="0"/>
    </w:pPr>
    <w:rPr>
      <w:rFonts w:ascii="Arial" w:hAnsi="Arial"/>
      <w:smallCaps/>
      <w:szCs w:val="20"/>
    </w:rPr>
  </w:style>
  <w:style w:type="paragraph" w:styleId="Textodenotaderodap">
    <w:name w:val="footnote text"/>
    <w:basedOn w:val="Normal"/>
    <w:link w:val="TextodenotaderodapChar"/>
    <w:uiPriority w:val="99"/>
    <w:semiHidden/>
    <w:unhideWhenUsed/>
    <w:rsid w:val="00883118"/>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83118"/>
    <w:rPr>
      <w:sz w:val="20"/>
      <w:szCs w:val="20"/>
    </w:rPr>
  </w:style>
  <w:style w:type="character" w:styleId="Refdenotaderodap">
    <w:name w:val="footnote reference"/>
    <w:basedOn w:val="Fontepargpadro"/>
    <w:uiPriority w:val="99"/>
    <w:semiHidden/>
    <w:unhideWhenUsed/>
    <w:rsid w:val="00883118"/>
    <w:rPr>
      <w:vertAlign w:val="superscript"/>
    </w:rPr>
  </w:style>
  <w:style w:type="character" w:customStyle="1" w:styleId="Ttulo3Char">
    <w:name w:val="Título 3 Char"/>
    <w:basedOn w:val="Fontepargpadro"/>
    <w:link w:val="Ttulo3"/>
    <w:uiPriority w:val="9"/>
    <w:rsid w:val="00883118"/>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rsid w:val="00A41E9C"/>
    <w:rPr>
      <w:rFonts w:asciiTheme="majorHAnsi" w:eastAsiaTheme="majorEastAsia" w:hAnsiTheme="majorHAnsi" w:cstheme="majorBidi"/>
      <w:i/>
      <w:iCs/>
      <w:color w:val="2E74B5" w:themeColor="accent1" w:themeShade="BF"/>
    </w:rPr>
  </w:style>
  <w:style w:type="paragraph" w:styleId="Sumrio3">
    <w:name w:val="toc 3"/>
    <w:basedOn w:val="Normal"/>
    <w:next w:val="Normal"/>
    <w:autoRedefine/>
    <w:uiPriority w:val="39"/>
    <w:unhideWhenUsed/>
    <w:rsid w:val="00A346D6"/>
    <w:pPr>
      <w:tabs>
        <w:tab w:val="right" w:leader="dot" w:pos="9061"/>
      </w:tabs>
      <w:ind w:left="709" w:firstLine="0"/>
    </w:pPr>
    <w:rPr>
      <w:rFonts w:ascii="Arial" w:hAnsi="Arial"/>
      <w:iCs/>
      <w:szCs w:val="20"/>
    </w:rPr>
  </w:style>
  <w:style w:type="paragraph" w:styleId="Sumrio4">
    <w:name w:val="toc 4"/>
    <w:basedOn w:val="Normal"/>
    <w:next w:val="Normal"/>
    <w:autoRedefine/>
    <w:uiPriority w:val="39"/>
    <w:unhideWhenUsed/>
    <w:rsid w:val="00A346D6"/>
    <w:pPr>
      <w:tabs>
        <w:tab w:val="right" w:leader="dot" w:pos="9061"/>
      </w:tabs>
      <w:ind w:left="992" w:firstLine="0"/>
    </w:pPr>
    <w:rPr>
      <w:rFonts w:ascii="Arial" w:hAnsi="Arial"/>
      <w:szCs w:val="18"/>
    </w:rPr>
  </w:style>
  <w:style w:type="paragraph" w:customStyle="1" w:styleId="organograma">
    <w:name w:val="organograma"/>
    <w:basedOn w:val="Normal"/>
    <w:rsid w:val="008E3F62"/>
    <w:pPr>
      <w:snapToGrid w:val="0"/>
      <w:spacing w:line="240" w:lineRule="auto"/>
      <w:ind w:firstLine="0"/>
      <w:jc w:val="center"/>
    </w:pPr>
    <w:rPr>
      <w:rFonts w:ascii="Arial" w:eastAsia="Times New Roman" w:hAnsi="Arial" w:cs="Times New Roman"/>
      <w:b/>
      <w:sz w:val="20"/>
      <w:szCs w:val="24"/>
      <w:lang w:eastAsia="pt-BR"/>
    </w:rPr>
  </w:style>
  <w:style w:type="paragraph" w:customStyle="1" w:styleId="Mara1">
    <w:name w:val="Mara 1"/>
    <w:basedOn w:val="Normal"/>
    <w:rsid w:val="008E3F62"/>
    <w:pPr>
      <w:spacing w:before="240"/>
      <w:ind w:firstLine="0"/>
    </w:pPr>
    <w:rPr>
      <w:rFonts w:ascii="Arial" w:eastAsia="Times New Roman" w:hAnsi="Arial" w:cs="Times New Roman"/>
      <w:sz w:val="20"/>
      <w:szCs w:val="20"/>
      <w:lang w:eastAsia="pt-BR"/>
    </w:rPr>
  </w:style>
  <w:style w:type="table" w:customStyle="1" w:styleId="TableNormal">
    <w:name w:val="Table Normal"/>
    <w:uiPriority w:val="2"/>
    <w:unhideWhenUsed/>
    <w:qFormat/>
    <w:rsid w:val="002F0C06"/>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F0C06"/>
    <w:pPr>
      <w:widowControl w:val="0"/>
      <w:autoSpaceDE w:val="0"/>
      <w:autoSpaceDN w:val="0"/>
      <w:spacing w:line="240" w:lineRule="auto"/>
      <w:ind w:firstLine="0"/>
      <w:jc w:val="left"/>
    </w:pPr>
    <w:rPr>
      <w:rFonts w:ascii="Arial" w:eastAsia="Arial" w:hAnsi="Arial" w:cs="Arial"/>
      <w:lang w:val="pt-PT" w:eastAsia="pt-PT" w:bidi="pt-PT"/>
    </w:rPr>
  </w:style>
  <w:style w:type="character" w:styleId="Refdecomentrio">
    <w:name w:val="annotation reference"/>
    <w:basedOn w:val="Fontepargpadro"/>
    <w:uiPriority w:val="99"/>
    <w:semiHidden/>
    <w:unhideWhenUsed/>
    <w:rsid w:val="00762E06"/>
    <w:rPr>
      <w:sz w:val="16"/>
      <w:szCs w:val="16"/>
    </w:rPr>
  </w:style>
  <w:style w:type="paragraph" w:styleId="Textodecomentrio">
    <w:name w:val="annotation text"/>
    <w:basedOn w:val="Normal"/>
    <w:link w:val="TextodecomentrioChar"/>
    <w:uiPriority w:val="99"/>
    <w:semiHidden/>
    <w:unhideWhenUsed/>
    <w:rsid w:val="00762E0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62E06"/>
    <w:rPr>
      <w:sz w:val="20"/>
      <w:szCs w:val="20"/>
    </w:rPr>
  </w:style>
  <w:style w:type="paragraph" w:styleId="Assuntodocomentrio">
    <w:name w:val="annotation subject"/>
    <w:basedOn w:val="Textodecomentrio"/>
    <w:next w:val="Textodecomentrio"/>
    <w:link w:val="AssuntodocomentrioChar"/>
    <w:uiPriority w:val="99"/>
    <w:semiHidden/>
    <w:unhideWhenUsed/>
    <w:rsid w:val="00762E06"/>
    <w:rPr>
      <w:b/>
      <w:bCs/>
    </w:rPr>
  </w:style>
  <w:style w:type="character" w:customStyle="1" w:styleId="AssuntodocomentrioChar">
    <w:name w:val="Assunto do comentário Char"/>
    <w:basedOn w:val="TextodecomentrioChar"/>
    <w:link w:val="Assuntodocomentrio"/>
    <w:uiPriority w:val="99"/>
    <w:semiHidden/>
    <w:rsid w:val="00762E06"/>
    <w:rPr>
      <w:b/>
      <w:bCs/>
      <w:sz w:val="20"/>
      <w:szCs w:val="20"/>
    </w:rPr>
  </w:style>
  <w:style w:type="paragraph" w:styleId="Textodebalo">
    <w:name w:val="Balloon Text"/>
    <w:basedOn w:val="Normal"/>
    <w:link w:val="TextodebaloChar"/>
    <w:uiPriority w:val="99"/>
    <w:semiHidden/>
    <w:unhideWhenUsed/>
    <w:rsid w:val="00762E06"/>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62E06"/>
    <w:rPr>
      <w:rFonts w:ascii="Segoe UI" w:hAnsi="Segoe UI" w:cs="Segoe UI"/>
      <w:sz w:val="18"/>
      <w:szCs w:val="18"/>
    </w:rPr>
  </w:style>
  <w:style w:type="table" w:styleId="Tabelacomgrade">
    <w:name w:val="Table Grid"/>
    <w:basedOn w:val="Tabelanormal"/>
    <w:uiPriority w:val="39"/>
    <w:rsid w:val="004C1F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5">
    <w:name w:val="toc 5"/>
    <w:basedOn w:val="Normal"/>
    <w:next w:val="Normal"/>
    <w:autoRedefine/>
    <w:uiPriority w:val="39"/>
    <w:unhideWhenUsed/>
    <w:rsid w:val="005D75C0"/>
    <w:pPr>
      <w:ind w:left="880"/>
      <w:jc w:val="left"/>
    </w:pPr>
    <w:rPr>
      <w:sz w:val="18"/>
      <w:szCs w:val="18"/>
    </w:rPr>
  </w:style>
  <w:style w:type="paragraph" w:styleId="Sumrio6">
    <w:name w:val="toc 6"/>
    <w:basedOn w:val="Normal"/>
    <w:next w:val="Normal"/>
    <w:autoRedefine/>
    <w:uiPriority w:val="39"/>
    <w:unhideWhenUsed/>
    <w:rsid w:val="005D75C0"/>
    <w:pPr>
      <w:ind w:left="1100"/>
      <w:jc w:val="left"/>
    </w:pPr>
    <w:rPr>
      <w:sz w:val="18"/>
      <w:szCs w:val="18"/>
    </w:rPr>
  </w:style>
  <w:style w:type="paragraph" w:styleId="Sumrio7">
    <w:name w:val="toc 7"/>
    <w:basedOn w:val="Normal"/>
    <w:next w:val="Normal"/>
    <w:autoRedefine/>
    <w:uiPriority w:val="39"/>
    <w:unhideWhenUsed/>
    <w:rsid w:val="005D75C0"/>
    <w:pPr>
      <w:ind w:left="1320"/>
      <w:jc w:val="left"/>
    </w:pPr>
    <w:rPr>
      <w:sz w:val="18"/>
      <w:szCs w:val="18"/>
    </w:rPr>
  </w:style>
  <w:style w:type="paragraph" w:styleId="Sumrio8">
    <w:name w:val="toc 8"/>
    <w:basedOn w:val="Normal"/>
    <w:next w:val="Normal"/>
    <w:autoRedefine/>
    <w:uiPriority w:val="39"/>
    <w:unhideWhenUsed/>
    <w:rsid w:val="005D75C0"/>
    <w:pPr>
      <w:ind w:left="1540"/>
      <w:jc w:val="left"/>
    </w:pPr>
    <w:rPr>
      <w:sz w:val="18"/>
      <w:szCs w:val="18"/>
    </w:rPr>
  </w:style>
  <w:style w:type="paragraph" w:styleId="Sumrio9">
    <w:name w:val="toc 9"/>
    <w:basedOn w:val="Normal"/>
    <w:next w:val="Normal"/>
    <w:autoRedefine/>
    <w:uiPriority w:val="39"/>
    <w:unhideWhenUsed/>
    <w:rsid w:val="005D75C0"/>
    <w:pPr>
      <w:ind w:left="1760"/>
      <w:jc w:val="left"/>
    </w:pPr>
    <w:rPr>
      <w:sz w:val="18"/>
      <w:szCs w:val="18"/>
    </w:rPr>
  </w:style>
  <w:style w:type="character" w:styleId="Nmerodepgina">
    <w:name w:val="page number"/>
    <w:basedOn w:val="Fontepargpadro"/>
    <w:uiPriority w:val="99"/>
    <w:unhideWhenUsed/>
    <w:rsid w:val="00E140D2"/>
  </w:style>
  <w:style w:type="paragraph" w:styleId="Corpodetexto">
    <w:name w:val="Body Text"/>
    <w:basedOn w:val="Normal"/>
    <w:link w:val="CorpodetextoChar"/>
    <w:uiPriority w:val="1"/>
    <w:qFormat/>
    <w:rsid w:val="00193906"/>
    <w:pPr>
      <w:widowControl w:val="0"/>
      <w:autoSpaceDE w:val="0"/>
      <w:autoSpaceDN w:val="0"/>
      <w:spacing w:line="240" w:lineRule="auto"/>
      <w:ind w:firstLine="0"/>
      <w:jc w:val="left"/>
    </w:pPr>
    <w:rPr>
      <w:rFonts w:ascii="Times New Roman" w:eastAsia="Times New Roman" w:hAnsi="Times New Roman" w:cs="Times New Roman"/>
      <w:sz w:val="24"/>
      <w:szCs w:val="24"/>
      <w:lang w:val="pt-PT" w:eastAsia="pt-PT" w:bidi="pt-PT"/>
    </w:rPr>
  </w:style>
  <w:style w:type="character" w:customStyle="1" w:styleId="CorpodetextoChar">
    <w:name w:val="Corpo de texto Char"/>
    <w:basedOn w:val="Fontepargpadro"/>
    <w:link w:val="Corpodetexto"/>
    <w:uiPriority w:val="1"/>
    <w:rsid w:val="00193906"/>
    <w:rPr>
      <w:rFonts w:ascii="Times New Roman" w:eastAsia="Times New Roman" w:hAnsi="Times New Roman" w:cs="Times New Roman"/>
      <w:sz w:val="24"/>
      <w:szCs w:val="24"/>
      <w:lang w:val="pt-PT" w:eastAsia="pt-PT" w:bidi="pt-PT"/>
    </w:rPr>
  </w:style>
  <w:style w:type="table" w:customStyle="1" w:styleId="TableGrid">
    <w:name w:val="TableGrid"/>
    <w:rsid w:val="0012526F"/>
    <w:pPr>
      <w:spacing w:line="240" w:lineRule="auto"/>
      <w:ind w:left="28"/>
    </w:pPr>
    <w:rPr>
      <w:rFonts w:eastAsiaTheme="minorEastAsia"/>
      <w:lang w:eastAsia="pt-BR"/>
    </w:rPr>
    <w:tblPr>
      <w:tblCellMar>
        <w:top w:w="0" w:type="dxa"/>
        <w:left w:w="0" w:type="dxa"/>
        <w:bottom w:w="0" w:type="dxa"/>
        <w:right w:w="0" w:type="dxa"/>
      </w:tblCellMar>
    </w:tblPr>
  </w:style>
  <w:style w:type="paragraph" w:customStyle="1" w:styleId="artigo">
    <w:name w:val="artigo"/>
    <w:basedOn w:val="Normal"/>
    <w:rsid w:val="0012526F"/>
    <w:pPr>
      <w:widowControl w:val="0"/>
      <w:autoSpaceDE w:val="0"/>
      <w:autoSpaceDN w:val="0"/>
      <w:adjustRightInd w:val="0"/>
      <w:spacing w:before="120" w:after="120" w:line="240" w:lineRule="auto"/>
      <w:ind w:firstLine="851"/>
    </w:pPr>
    <w:rPr>
      <w:rFonts w:ascii="Arial" w:eastAsia="Times New Roman" w:hAnsi="Arial" w:cs="Arial"/>
      <w:sz w:val="28"/>
      <w:szCs w:val="28"/>
      <w:lang w:eastAsia="pt-BR"/>
    </w:rPr>
  </w:style>
  <w:style w:type="paragraph" w:customStyle="1" w:styleId="a">
    <w:name w:val="§"/>
    <w:basedOn w:val="artigo"/>
    <w:rsid w:val="0012526F"/>
    <w:pPr>
      <w:spacing w:before="0" w:after="0"/>
    </w:pPr>
  </w:style>
  <w:style w:type="paragraph" w:customStyle="1" w:styleId="nico">
    <w:name w:val="§ único"/>
    <w:basedOn w:val="Normal"/>
    <w:rsid w:val="0012526F"/>
    <w:pPr>
      <w:widowControl w:val="0"/>
      <w:autoSpaceDE w:val="0"/>
      <w:autoSpaceDN w:val="0"/>
      <w:adjustRightInd w:val="0"/>
      <w:spacing w:line="240" w:lineRule="auto"/>
      <w:ind w:firstLine="720"/>
    </w:pPr>
    <w:rPr>
      <w:rFonts w:ascii="Arial" w:eastAsia="Times New Roman" w:hAnsi="Arial" w:cs="Arial"/>
      <w:sz w:val="28"/>
      <w:szCs w:val="28"/>
      <w:lang w:eastAsia="pt-BR"/>
    </w:rPr>
  </w:style>
  <w:style w:type="character" w:customStyle="1" w:styleId="MenoPendente1">
    <w:name w:val="Menção Pendente1"/>
    <w:basedOn w:val="Fontepargpadro"/>
    <w:uiPriority w:val="99"/>
    <w:semiHidden/>
    <w:unhideWhenUsed/>
    <w:rsid w:val="0012526F"/>
    <w:rPr>
      <w:color w:val="605E5C"/>
      <w:shd w:val="clear" w:color="auto" w:fill="E1DFDD"/>
    </w:rPr>
  </w:style>
  <w:style w:type="character" w:styleId="Nmerodelinha">
    <w:name w:val="line number"/>
    <w:basedOn w:val="Fontepargpadro"/>
    <w:uiPriority w:val="99"/>
    <w:semiHidden/>
    <w:unhideWhenUsed/>
    <w:rsid w:val="0012526F"/>
  </w:style>
  <w:style w:type="character" w:styleId="TextodoEspaoReservado">
    <w:name w:val="Placeholder Text"/>
    <w:basedOn w:val="Fontepargpadro"/>
    <w:uiPriority w:val="99"/>
    <w:semiHidden/>
    <w:rsid w:val="0012526F"/>
    <w:rPr>
      <w:color w:val="808080"/>
    </w:rPr>
  </w:style>
  <w:style w:type="character" w:customStyle="1" w:styleId="Ttulo5Char">
    <w:name w:val="Título 5 Char"/>
    <w:basedOn w:val="Fontepargpadro"/>
    <w:link w:val="Ttulo5"/>
    <w:uiPriority w:val="9"/>
    <w:rsid w:val="008658F3"/>
    <w:rPr>
      <w:rFonts w:asciiTheme="majorHAnsi" w:eastAsiaTheme="majorEastAsia" w:hAnsiTheme="majorHAnsi" w:cstheme="majorBidi"/>
      <w:color w:val="2E74B5" w:themeColor="accent1" w:themeShade="BF"/>
      <w:sz w:val="24"/>
    </w:rPr>
  </w:style>
  <w:style w:type="paragraph" w:styleId="SemEspaamento">
    <w:name w:val="No Spacing"/>
    <w:link w:val="SemEspaamentoChar"/>
    <w:uiPriority w:val="1"/>
    <w:qFormat/>
    <w:rsid w:val="008658F3"/>
    <w:pPr>
      <w:spacing w:line="240" w:lineRule="auto"/>
      <w:ind w:left="283" w:firstLine="698"/>
    </w:pPr>
    <w:rPr>
      <w:rFonts w:ascii="Times New Roman" w:eastAsia="Times New Roman" w:hAnsi="Times New Roman" w:cs="Times New Roman"/>
      <w:color w:val="000000"/>
      <w:sz w:val="24"/>
      <w:lang w:eastAsia="pt-BR"/>
    </w:rPr>
  </w:style>
  <w:style w:type="character" w:customStyle="1" w:styleId="SemEspaamentoChar">
    <w:name w:val="Sem Espaçamento Char"/>
    <w:basedOn w:val="Fontepargpadro"/>
    <w:link w:val="SemEspaamento"/>
    <w:uiPriority w:val="1"/>
    <w:rsid w:val="008658F3"/>
    <w:rPr>
      <w:rFonts w:ascii="Times New Roman" w:eastAsia="Times New Roman" w:hAnsi="Times New Roman" w:cs="Times New Roman"/>
      <w:color w:val="000000"/>
      <w:sz w:val="24"/>
      <w:lang w:eastAsia="pt-BR"/>
    </w:rPr>
  </w:style>
  <w:style w:type="paragraph" w:customStyle="1" w:styleId="fixed">
    <w:name w:val="fixed"/>
    <w:basedOn w:val="Normal"/>
    <w:rsid w:val="008658F3"/>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Ttulo">
    <w:name w:val="Title"/>
    <w:basedOn w:val="Normal"/>
    <w:link w:val="TtuloChar"/>
    <w:qFormat/>
    <w:rsid w:val="008658F3"/>
    <w:pPr>
      <w:spacing w:line="240" w:lineRule="auto"/>
      <w:ind w:firstLine="0"/>
      <w:jc w:val="center"/>
    </w:pPr>
    <w:rPr>
      <w:rFonts w:ascii="Times New Roman" w:eastAsia="Times New Roman" w:hAnsi="Times New Roman" w:cs="Times New Roman"/>
      <w:sz w:val="26"/>
      <w:szCs w:val="20"/>
      <w:lang w:val="en-US" w:eastAsia="pt-BR"/>
    </w:rPr>
  </w:style>
  <w:style w:type="character" w:customStyle="1" w:styleId="TtuloChar">
    <w:name w:val="Título Char"/>
    <w:basedOn w:val="Fontepargpadro"/>
    <w:link w:val="Ttulo"/>
    <w:rsid w:val="008658F3"/>
    <w:rPr>
      <w:rFonts w:ascii="Times New Roman" w:eastAsia="Times New Roman" w:hAnsi="Times New Roman" w:cs="Times New Roman"/>
      <w:sz w:val="26"/>
      <w:szCs w:val="20"/>
      <w:lang w:val="en-US" w:eastAsia="pt-BR"/>
    </w:rPr>
  </w:style>
  <w:style w:type="character" w:styleId="Forte">
    <w:name w:val="Strong"/>
    <w:basedOn w:val="Fontepargpadro"/>
    <w:uiPriority w:val="22"/>
    <w:qFormat/>
    <w:rsid w:val="008658F3"/>
    <w:rPr>
      <w:b/>
      <w:bCs/>
    </w:rPr>
  </w:style>
  <w:style w:type="paragraph" w:styleId="Recuodecorpodetexto">
    <w:name w:val="Body Text Indent"/>
    <w:basedOn w:val="Normal"/>
    <w:link w:val="RecuodecorpodetextoChar"/>
    <w:rsid w:val="008658F3"/>
    <w:pPr>
      <w:ind w:left="181" w:firstLine="0"/>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8658F3"/>
    <w:rPr>
      <w:rFonts w:ascii="Times New Roman" w:eastAsia="Times New Roman" w:hAnsi="Times New Roman" w:cs="Times New Roman"/>
      <w:sz w:val="24"/>
      <w:szCs w:val="24"/>
      <w:lang w:val="x-none" w:eastAsia="x-none"/>
    </w:rPr>
  </w:style>
  <w:style w:type="paragraph" w:customStyle="1" w:styleId="Default">
    <w:name w:val="Default"/>
    <w:rsid w:val="008658F3"/>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2804">
      <w:bodyDiv w:val="1"/>
      <w:marLeft w:val="0"/>
      <w:marRight w:val="0"/>
      <w:marTop w:val="0"/>
      <w:marBottom w:val="0"/>
      <w:divBdr>
        <w:top w:val="none" w:sz="0" w:space="0" w:color="auto"/>
        <w:left w:val="none" w:sz="0" w:space="0" w:color="auto"/>
        <w:bottom w:val="none" w:sz="0" w:space="0" w:color="auto"/>
        <w:right w:val="none" w:sz="0" w:space="0" w:color="auto"/>
      </w:divBdr>
    </w:div>
    <w:div w:id="121536437">
      <w:bodyDiv w:val="1"/>
      <w:marLeft w:val="0"/>
      <w:marRight w:val="0"/>
      <w:marTop w:val="0"/>
      <w:marBottom w:val="0"/>
      <w:divBdr>
        <w:top w:val="none" w:sz="0" w:space="0" w:color="auto"/>
        <w:left w:val="none" w:sz="0" w:space="0" w:color="auto"/>
        <w:bottom w:val="none" w:sz="0" w:space="0" w:color="auto"/>
        <w:right w:val="none" w:sz="0" w:space="0" w:color="auto"/>
      </w:divBdr>
    </w:div>
    <w:div w:id="223182712">
      <w:bodyDiv w:val="1"/>
      <w:marLeft w:val="0"/>
      <w:marRight w:val="0"/>
      <w:marTop w:val="0"/>
      <w:marBottom w:val="0"/>
      <w:divBdr>
        <w:top w:val="none" w:sz="0" w:space="0" w:color="auto"/>
        <w:left w:val="none" w:sz="0" w:space="0" w:color="auto"/>
        <w:bottom w:val="none" w:sz="0" w:space="0" w:color="auto"/>
        <w:right w:val="none" w:sz="0" w:space="0" w:color="auto"/>
      </w:divBdr>
    </w:div>
    <w:div w:id="261037450">
      <w:bodyDiv w:val="1"/>
      <w:marLeft w:val="0"/>
      <w:marRight w:val="0"/>
      <w:marTop w:val="0"/>
      <w:marBottom w:val="0"/>
      <w:divBdr>
        <w:top w:val="none" w:sz="0" w:space="0" w:color="auto"/>
        <w:left w:val="none" w:sz="0" w:space="0" w:color="auto"/>
        <w:bottom w:val="none" w:sz="0" w:space="0" w:color="auto"/>
        <w:right w:val="none" w:sz="0" w:space="0" w:color="auto"/>
      </w:divBdr>
    </w:div>
    <w:div w:id="571432154">
      <w:bodyDiv w:val="1"/>
      <w:marLeft w:val="0"/>
      <w:marRight w:val="0"/>
      <w:marTop w:val="0"/>
      <w:marBottom w:val="0"/>
      <w:divBdr>
        <w:top w:val="none" w:sz="0" w:space="0" w:color="auto"/>
        <w:left w:val="none" w:sz="0" w:space="0" w:color="auto"/>
        <w:bottom w:val="none" w:sz="0" w:space="0" w:color="auto"/>
        <w:right w:val="none" w:sz="0" w:space="0" w:color="auto"/>
      </w:divBdr>
    </w:div>
    <w:div w:id="632831016">
      <w:bodyDiv w:val="1"/>
      <w:marLeft w:val="0"/>
      <w:marRight w:val="0"/>
      <w:marTop w:val="0"/>
      <w:marBottom w:val="0"/>
      <w:divBdr>
        <w:top w:val="none" w:sz="0" w:space="0" w:color="auto"/>
        <w:left w:val="none" w:sz="0" w:space="0" w:color="auto"/>
        <w:bottom w:val="none" w:sz="0" w:space="0" w:color="auto"/>
        <w:right w:val="none" w:sz="0" w:space="0" w:color="auto"/>
      </w:divBdr>
    </w:div>
    <w:div w:id="662124863">
      <w:bodyDiv w:val="1"/>
      <w:marLeft w:val="0"/>
      <w:marRight w:val="0"/>
      <w:marTop w:val="0"/>
      <w:marBottom w:val="0"/>
      <w:divBdr>
        <w:top w:val="none" w:sz="0" w:space="0" w:color="auto"/>
        <w:left w:val="none" w:sz="0" w:space="0" w:color="auto"/>
        <w:bottom w:val="none" w:sz="0" w:space="0" w:color="auto"/>
        <w:right w:val="none" w:sz="0" w:space="0" w:color="auto"/>
      </w:divBdr>
    </w:div>
    <w:div w:id="1119300175">
      <w:bodyDiv w:val="1"/>
      <w:marLeft w:val="0"/>
      <w:marRight w:val="0"/>
      <w:marTop w:val="0"/>
      <w:marBottom w:val="0"/>
      <w:divBdr>
        <w:top w:val="none" w:sz="0" w:space="0" w:color="auto"/>
        <w:left w:val="none" w:sz="0" w:space="0" w:color="auto"/>
        <w:bottom w:val="none" w:sz="0" w:space="0" w:color="auto"/>
        <w:right w:val="none" w:sz="0" w:space="0" w:color="auto"/>
      </w:divBdr>
    </w:div>
    <w:div w:id="1162551595">
      <w:bodyDiv w:val="1"/>
      <w:marLeft w:val="0"/>
      <w:marRight w:val="0"/>
      <w:marTop w:val="0"/>
      <w:marBottom w:val="0"/>
      <w:divBdr>
        <w:top w:val="none" w:sz="0" w:space="0" w:color="auto"/>
        <w:left w:val="none" w:sz="0" w:space="0" w:color="auto"/>
        <w:bottom w:val="none" w:sz="0" w:space="0" w:color="auto"/>
        <w:right w:val="none" w:sz="0" w:space="0" w:color="auto"/>
      </w:divBdr>
    </w:div>
    <w:div w:id="1351568966">
      <w:bodyDiv w:val="1"/>
      <w:marLeft w:val="0"/>
      <w:marRight w:val="0"/>
      <w:marTop w:val="0"/>
      <w:marBottom w:val="0"/>
      <w:divBdr>
        <w:top w:val="none" w:sz="0" w:space="0" w:color="auto"/>
        <w:left w:val="none" w:sz="0" w:space="0" w:color="auto"/>
        <w:bottom w:val="none" w:sz="0" w:space="0" w:color="auto"/>
        <w:right w:val="none" w:sz="0" w:space="0" w:color="auto"/>
      </w:divBdr>
    </w:div>
    <w:div w:id="1611087216">
      <w:bodyDiv w:val="1"/>
      <w:marLeft w:val="0"/>
      <w:marRight w:val="0"/>
      <w:marTop w:val="0"/>
      <w:marBottom w:val="0"/>
      <w:divBdr>
        <w:top w:val="none" w:sz="0" w:space="0" w:color="auto"/>
        <w:left w:val="none" w:sz="0" w:space="0" w:color="auto"/>
        <w:bottom w:val="none" w:sz="0" w:space="0" w:color="auto"/>
        <w:right w:val="none" w:sz="0" w:space="0" w:color="auto"/>
      </w:divBdr>
    </w:div>
    <w:div w:id="1615165918">
      <w:bodyDiv w:val="1"/>
      <w:marLeft w:val="0"/>
      <w:marRight w:val="0"/>
      <w:marTop w:val="0"/>
      <w:marBottom w:val="0"/>
      <w:divBdr>
        <w:top w:val="none" w:sz="0" w:space="0" w:color="auto"/>
        <w:left w:val="none" w:sz="0" w:space="0" w:color="auto"/>
        <w:bottom w:val="none" w:sz="0" w:space="0" w:color="auto"/>
        <w:right w:val="none" w:sz="0" w:space="0" w:color="auto"/>
      </w:divBdr>
    </w:div>
    <w:div w:id="1951162260">
      <w:bodyDiv w:val="1"/>
      <w:marLeft w:val="0"/>
      <w:marRight w:val="0"/>
      <w:marTop w:val="0"/>
      <w:marBottom w:val="0"/>
      <w:divBdr>
        <w:top w:val="none" w:sz="0" w:space="0" w:color="auto"/>
        <w:left w:val="none" w:sz="0" w:space="0" w:color="auto"/>
        <w:bottom w:val="none" w:sz="0" w:space="0" w:color="auto"/>
        <w:right w:val="none" w:sz="0" w:space="0" w:color="auto"/>
      </w:divBdr>
    </w:div>
    <w:div w:id="196229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E512A-CF97-4D5A-B013-5F713F0B4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9826</TotalTime>
  <Pages>91</Pages>
  <Words>28985</Words>
  <Characters>156522</Characters>
  <Application>Microsoft Office Word</Application>
  <DocSecurity>0</DocSecurity>
  <Lines>1304</Lines>
  <Paragraphs>370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Gilson</dc:creator>
  <cp:keywords/>
  <dc:description/>
  <cp:lastModifiedBy>Emerson bonifacio</cp:lastModifiedBy>
  <cp:revision>104</cp:revision>
  <cp:lastPrinted>2021-03-09T19:39:00Z</cp:lastPrinted>
  <dcterms:created xsi:type="dcterms:W3CDTF">2020-09-24T12:25:00Z</dcterms:created>
  <dcterms:modified xsi:type="dcterms:W3CDTF">2021-10-08T19:30:00Z</dcterms:modified>
</cp:coreProperties>
</file>